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44" w:lineRule="auto"/>
        <w:rPr>
          <w:rFonts w:ascii="Arial"/>
          <w:sz w:val="21"/>
        </w:rPr>
      </w:pPr>
      <w:r/>
    </w:p>
    <w:p>
      <w:pPr>
        <w:ind w:firstLine="105"/>
        <w:spacing w:line="752" w:lineRule="exact"/>
        <w:rPr/>
      </w:pPr>
      <w:r>
        <w:rPr>
          <w:position w:val="-15"/>
        </w:rPr>
        <w:drawing>
          <wp:inline distT="0" distB="0" distL="0" distR="0">
            <wp:extent cx="1601723" cy="477011"/>
            <wp:effectExtent l="0" t="0" r="0" b="0"/>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1601723" cy="477011"/>
                    </a:xfrm>
                    <a:prstGeom prst="rect">
                      <a:avLst/>
                    </a:prstGeom>
                  </pic:spPr>
                </pic:pic>
              </a:graphicData>
            </a:graphic>
          </wp:inline>
        </w:drawing>
      </w:r>
    </w:p>
    <w:p>
      <w:pPr>
        <w:spacing w:line="271" w:lineRule="auto"/>
        <w:rPr>
          <w:rFonts w:ascii="Arial"/>
          <w:sz w:val="21"/>
        </w:rPr>
      </w:pPr>
      <w:r/>
    </w:p>
    <w:p>
      <w:pPr>
        <w:spacing w:line="271" w:lineRule="auto"/>
        <w:rPr>
          <w:rFonts w:ascii="Arial"/>
          <w:sz w:val="21"/>
        </w:rPr>
      </w:pPr>
      <w:r/>
    </w:p>
    <w:p>
      <w:pPr>
        <w:pStyle w:val="BodyText"/>
        <w:ind w:left="1617"/>
        <w:spacing w:before="184" w:line="233" w:lineRule="auto"/>
        <w:rPr>
          <w:sz w:val="43"/>
          <w:szCs w:val="43"/>
        </w:rPr>
      </w:pPr>
      <w:r>
        <w:rPr>
          <w:sz w:val="43"/>
          <w:szCs w:val="43"/>
          <w:b/>
          <w:bCs/>
          <w:color w:val="234666"/>
        </w:rPr>
        <w:t>TAC</w:t>
      </w:r>
      <w:r>
        <w:rPr>
          <w:sz w:val="43"/>
          <w:szCs w:val="43"/>
          <w:b/>
          <w:bCs/>
          <w:color w:val="234666"/>
          <w:spacing w:val="5"/>
        </w:rPr>
        <w:t>-E400 系列智能 </w:t>
      </w:r>
      <w:r>
        <w:rPr>
          <w:sz w:val="43"/>
          <w:szCs w:val="43"/>
          <w:b/>
          <w:bCs/>
          <w:color w:val="234666"/>
        </w:rPr>
        <w:t>PLC</w:t>
      </w:r>
    </w:p>
    <w:p>
      <w:pPr>
        <w:pStyle w:val="BodyText"/>
        <w:ind w:left="3218"/>
        <w:spacing w:before="310" w:line="186" w:lineRule="auto"/>
        <w:rPr>
          <w:sz w:val="43"/>
          <w:szCs w:val="43"/>
        </w:rPr>
      </w:pPr>
      <w:r>
        <w:rPr>
          <w:sz w:val="43"/>
          <w:szCs w:val="43"/>
          <w:b/>
          <w:bCs/>
          <w:color w:val="234666"/>
          <w:spacing w:val="8"/>
        </w:rPr>
        <w:t>产品手册</w:t>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ind w:firstLine="3536"/>
        <w:spacing w:line="5157" w:lineRule="exact"/>
        <w:rPr/>
      </w:pPr>
      <w:r>
        <w:rPr>
          <w:position w:val="-103"/>
        </w:rPr>
        <w:drawing>
          <wp:inline distT="0" distB="0" distL="0" distR="0">
            <wp:extent cx="809436" cy="3274681"/>
            <wp:effectExtent l="0" t="0" r="0" b="0"/>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809436" cy="3274681"/>
                    </a:xfrm>
                    <a:prstGeom prst="rect">
                      <a:avLst/>
                    </a:prstGeom>
                  </pic:spPr>
                </pic:pic>
              </a:graphicData>
            </a:graphic>
          </wp:inline>
        </w:drawing>
      </w:r>
    </w:p>
    <w:p>
      <w:pPr>
        <w:spacing w:line="317" w:lineRule="auto"/>
        <w:rPr>
          <w:rFonts w:ascii="Arial"/>
          <w:sz w:val="21"/>
        </w:rPr>
      </w:pPr>
      <w:r/>
    </w:p>
    <w:p>
      <w:pPr>
        <w:spacing w:line="318" w:lineRule="auto"/>
        <w:rPr>
          <w:rFonts w:ascii="Arial"/>
          <w:sz w:val="21"/>
        </w:rPr>
      </w:pPr>
      <w:r/>
    </w:p>
    <w:p>
      <w:pPr>
        <w:spacing w:line="318" w:lineRule="auto"/>
        <w:rPr>
          <w:rFonts w:ascii="Arial"/>
          <w:sz w:val="21"/>
        </w:rPr>
      </w:pPr>
      <w:r/>
    </w:p>
    <w:p>
      <w:pPr>
        <w:pStyle w:val="BodyText"/>
        <w:ind w:left="2703"/>
        <w:spacing w:before="103" w:line="225" w:lineRule="auto"/>
        <w:rPr>
          <w:sz w:val="24"/>
          <w:szCs w:val="24"/>
        </w:rPr>
      </w:pPr>
      <w:r>
        <w:rPr>
          <w:sz w:val="24"/>
          <w:szCs w:val="24"/>
          <w:b/>
          <w:bCs/>
          <w:spacing w:val="-1"/>
        </w:rPr>
        <w:t>道莅智远科技（青岛）有限公司</w:t>
      </w:r>
    </w:p>
    <w:p>
      <w:pPr>
        <w:pStyle w:val="BodyText"/>
        <w:ind w:left="3120"/>
        <w:spacing w:before="69" w:line="325" w:lineRule="auto"/>
        <w:rPr/>
      </w:pPr>
      <w:r>
        <w:rPr>
          <w:spacing w:val="7"/>
        </w:rPr>
        <w:t>邮箱</w:t>
      </w:r>
      <w:r>
        <w:rPr>
          <w:spacing w:val="-15"/>
        </w:rPr>
        <w:t xml:space="preserve"> </w:t>
      </w:r>
      <w:r>
        <w:rPr>
          <w:spacing w:val="7"/>
        </w:rPr>
        <w:t>：</w:t>
      </w:r>
      <w:hyperlink w:history="true" r:id="rId3">
        <w:r>
          <w:rPr>
            <w:u w:val="single" w:color="auto"/>
            <w:color w:val="0563C1"/>
          </w:rPr>
          <w:t>sales</w:t>
        </w:r>
        <w:r>
          <w:rPr>
            <w:u w:val="single" w:color="auto"/>
            <w:color w:val="0563C1"/>
            <w:spacing w:val="7"/>
          </w:rPr>
          <w:t>@</w:t>
        </w:r>
        <w:r>
          <w:rPr>
            <w:u w:val="single" w:color="auto"/>
            <w:color w:val="0563C1"/>
          </w:rPr>
          <w:t>tao</w:t>
        </w:r>
        <w:r>
          <w:rPr>
            <w:u w:val="single" w:color="auto"/>
            <w:color w:val="0563C1"/>
            <w:spacing w:val="7"/>
          </w:rPr>
          <w:t>-</w:t>
        </w:r>
        <w:r>
          <w:rPr>
            <w:u w:val="single" w:color="auto"/>
            <w:color w:val="0563C1"/>
          </w:rPr>
          <w:t>iot</w:t>
        </w:r>
        <w:r>
          <w:rPr>
            <w:u w:val="single" w:color="auto"/>
            <w:color w:val="0563C1"/>
            <w:spacing w:val="7"/>
          </w:rPr>
          <w:t>.</w:t>
        </w:r>
        <w:r>
          <w:rPr>
            <w:u w:val="single" w:color="auto"/>
            <w:color w:val="0563C1"/>
          </w:rPr>
          <w:t>com</w:t>
        </w:r>
      </w:hyperlink>
    </w:p>
    <w:p>
      <w:pPr>
        <w:pStyle w:val="BodyText"/>
        <w:ind w:left="3382"/>
        <w:spacing w:before="200" w:line="188" w:lineRule="auto"/>
        <w:rPr>
          <w:rFonts w:ascii="Times New Roman" w:hAnsi="Times New Roman" w:eastAsia="Times New Roman" w:cs="Times New Roman"/>
        </w:rPr>
      </w:pPr>
      <w:r>
        <w:rPr>
          <w:spacing w:val="2"/>
        </w:rPr>
        <w:t>电话</w:t>
      </w:r>
      <w:r>
        <w:rPr>
          <w:spacing w:val="-13"/>
        </w:rPr>
        <w:t xml:space="preserve"> </w:t>
      </w:r>
      <w:r>
        <w:rPr>
          <w:spacing w:val="2"/>
        </w:rPr>
        <w:t>：</w:t>
      </w:r>
      <w:r>
        <w:rPr>
          <w:rFonts w:ascii="Times New Roman" w:hAnsi="Times New Roman" w:eastAsia="Times New Roman" w:cs="Times New Roman"/>
          <w:spacing w:val="2"/>
        </w:rPr>
        <w:t>0532-55678051</w:t>
      </w:r>
    </w:p>
    <w:p>
      <w:pPr>
        <w:pStyle w:val="BodyText"/>
        <w:ind w:left="2091"/>
        <w:spacing w:before="249" w:line="190" w:lineRule="auto"/>
        <w:rPr/>
      </w:pPr>
      <w:r>
        <w:rPr>
          <w:spacing w:val="6"/>
        </w:rPr>
        <w:t>地址：</w:t>
      </w:r>
      <w:r>
        <w:rPr>
          <w:spacing w:val="-15"/>
        </w:rPr>
        <w:t xml:space="preserve"> </w:t>
      </w:r>
      <w:r>
        <w:rPr>
          <w:spacing w:val="6"/>
        </w:rPr>
        <w:t>山东省青岛市城阳区上马街道竹园路</w:t>
      </w:r>
      <w:r>
        <w:rPr>
          <w:spacing w:val="20"/>
          <w:w w:val="101"/>
        </w:rPr>
        <w:t xml:space="preserve"> </w:t>
      </w:r>
      <w:r>
        <w:rPr>
          <w:rFonts w:ascii="Times New Roman" w:hAnsi="Times New Roman" w:eastAsia="Times New Roman" w:cs="Times New Roman"/>
          <w:spacing w:val="6"/>
        </w:rPr>
        <w:t>17 </w:t>
      </w:r>
      <w:r>
        <w:rPr>
          <w:spacing w:val="6"/>
        </w:rPr>
        <w:t>号</w:t>
      </w:r>
    </w:p>
    <w:p>
      <w:pPr>
        <w:pStyle w:val="BodyText"/>
        <w:ind w:left="3068"/>
        <w:spacing w:before="248" w:line="189" w:lineRule="auto"/>
        <w:rPr>
          <w:rFonts w:ascii="Times New Roman" w:hAnsi="Times New Roman" w:eastAsia="Times New Roman" w:cs="Times New Roman"/>
        </w:rPr>
      </w:pPr>
      <w:r>
        <w:rPr>
          <w:spacing w:val="6"/>
        </w:rPr>
        <w:t>青岛工业技术研究院 </w:t>
      </w:r>
      <w:r>
        <w:rPr>
          <w:rFonts w:ascii="Times New Roman" w:hAnsi="Times New Roman" w:eastAsia="Times New Roman" w:cs="Times New Roman"/>
          <w:spacing w:val="6"/>
        </w:rPr>
        <w:t>B1-103</w:t>
      </w:r>
    </w:p>
    <w:p>
      <w:pPr>
        <w:spacing w:line="189" w:lineRule="auto"/>
        <w:sectPr>
          <w:pgSz w:w="11906" w:h="16839"/>
          <w:pgMar w:top="1431" w:right="1785" w:bottom="0" w:left="1785" w:header="0" w:footer="0" w:gutter="0"/>
        </w:sectPr>
        <w:rPr>
          <w:rFonts w:ascii="Times New Roman" w:hAnsi="Times New Roman" w:eastAsia="Times New Roman" w:cs="Times New Roman"/>
        </w:rPr>
      </w:pPr>
    </w:p>
    <w:p>
      <w:pPr>
        <w:pStyle w:val="BodyText"/>
        <w:ind w:left="3421"/>
        <w:spacing w:before="74" w:line="183" w:lineRule="auto"/>
        <w:outlineLvl w:val="0"/>
        <w:rPr>
          <w:sz w:val="30"/>
          <w:szCs w:val="30"/>
        </w:rPr>
      </w:pPr>
      <w:bookmarkStart w:name="bookmark1" w:id="1"/>
      <w:bookmarkEnd w:id="1"/>
      <w:r>
        <w:rPr>
          <w:sz w:val="30"/>
          <w:szCs w:val="30"/>
          <w:b/>
          <w:bCs/>
          <w:spacing w:val="-1"/>
        </w:rPr>
        <w:t>关于说明书</w:t>
      </w:r>
    </w:p>
    <w:p>
      <w:pPr>
        <w:pStyle w:val="BodyText"/>
        <w:ind w:left="16" w:firstLine="425"/>
        <w:spacing w:before="267" w:line="397" w:lineRule="auto"/>
        <w:rPr>
          <w:sz w:val="22"/>
          <w:szCs w:val="22"/>
        </w:rPr>
      </w:pPr>
      <w:r>
        <w:rPr>
          <w:sz w:val="22"/>
          <w:szCs w:val="22"/>
          <w:color w:val="333333"/>
          <w:spacing w:val="-7"/>
        </w:rPr>
        <w:t>本说明书描述了可编程智能逻辑控制器 PLC，TAC-E400</w:t>
      </w:r>
      <w:r>
        <w:rPr>
          <w:sz w:val="22"/>
          <w:szCs w:val="22"/>
          <w:color w:val="333333"/>
          <w:spacing w:val="-12"/>
        </w:rPr>
        <w:t xml:space="preserve"> </w:t>
      </w:r>
      <w:r>
        <w:rPr>
          <w:sz w:val="22"/>
          <w:szCs w:val="22"/>
          <w:color w:val="333333"/>
          <w:spacing w:val="-7"/>
        </w:rPr>
        <w:t>系列产品的各项参数、具体</w:t>
      </w:r>
      <w:r>
        <w:rPr>
          <w:sz w:val="22"/>
          <w:szCs w:val="22"/>
          <w:color w:val="333333"/>
          <w:spacing w:val="-11"/>
        </w:rPr>
        <w:t>使用方法和注意事项。为方便工程人员的操作使用，在使用其之前，请仔细阅读本说明书。</w:t>
      </w:r>
      <w:r>
        <w:rPr>
          <w:sz w:val="22"/>
          <w:szCs w:val="22"/>
          <w:color w:val="333333"/>
          <w:spacing w:val="-7"/>
        </w:rPr>
        <w:t>感谢您购买道莅智远</w:t>
      </w:r>
      <w:r>
        <w:rPr>
          <w:sz w:val="22"/>
          <w:szCs w:val="22"/>
          <w:color w:val="333333"/>
          <w:spacing w:val="-17"/>
        </w:rPr>
        <w:t xml:space="preserve"> </w:t>
      </w:r>
      <w:r>
        <w:rPr>
          <w:sz w:val="22"/>
          <w:szCs w:val="22"/>
          <w:color w:val="333333"/>
          <w:spacing w:val="-7"/>
        </w:rPr>
        <w:t>TAC-E400</w:t>
      </w:r>
      <w:r>
        <w:rPr>
          <w:sz w:val="22"/>
          <w:szCs w:val="22"/>
          <w:color w:val="333333"/>
          <w:spacing w:val="-20"/>
        </w:rPr>
        <w:t xml:space="preserve"> </w:t>
      </w:r>
      <w:r>
        <w:rPr>
          <w:sz w:val="22"/>
          <w:szCs w:val="22"/>
          <w:color w:val="333333"/>
          <w:spacing w:val="-7"/>
        </w:rPr>
        <w:t>系列可编程智能逻辑控制器 PLC。本手册</w:t>
      </w:r>
      <w:r>
        <w:rPr>
          <w:sz w:val="22"/>
          <w:szCs w:val="22"/>
          <w:color w:val="333333"/>
          <w:spacing w:val="-8"/>
        </w:rPr>
        <w:t>介绍了如何正确</w:t>
      </w:r>
      <w:r>
        <w:rPr>
          <w:sz w:val="22"/>
          <w:szCs w:val="22"/>
          <w:color w:val="333333"/>
          <w:spacing w:val="-8"/>
        </w:rPr>
        <w:t>使用本产品，在使用（安装、接线、运行、维护、检查等）前，请务必认真阅读本手册。</w:t>
      </w:r>
      <w:r>
        <w:rPr>
          <w:sz w:val="22"/>
          <w:szCs w:val="22"/>
          <w:color w:val="333333"/>
          <w:spacing w:val="-8"/>
        </w:rPr>
        <w:t>另外，请在理解产品的安全注意事项后再使用该产品。设备配套厂家请将此说明书随设备</w:t>
      </w:r>
      <w:r>
        <w:rPr>
          <w:sz w:val="22"/>
          <w:szCs w:val="22"/>
          <w:color w:val="333333"/>
          <w:spacing w:val="-8"/>
        </w:rPr>
        <w:t>发送给终端用户，方便后续的使用参考。</w:t>
      </w:r>
    </w:p>
    <w:p>
      <w:pPr>
        <w:spacing w:line="352" w:lineRule="auto"/>
        <w:rPr>
          <w:rFonts w:ascii="Arial"/>
          <w:sz w:val="21"/>
        </w:rPr>
      </w:pPr>
      <w:r/>
    </w:p>
    <w:p>
      <w:pPr>
        <w:spacing w:line="352" w:lineRule="auto"/>
        <w:rPr>
          <w:rFonts w:ascii="Arial"/>
          <w:sz w:val="21"/>
        </w:rPr>
      </w:pPr>
      <w:r/>
    </w:p>
    <w:p>
      <w:pPr>
        <w:pStyle w:val="BodyText"/>
        <w:ind w:left="17"/>
        <w:spacing w:before="103" w:line="183" w:lineRule="auto"/>
        <w:rPr>
          <w:sz w:val="24"/>
          <w:szCs w:val="24"/>
        </w:rPr>
      </w:pPr>
      <w:r>
        <w:rPr>
          <w:sz w:val="24"/>
          <w:szCs w:val="24"/>
          <w:b/>
          <w:bCs/>
          <w:color w:val="333333"/>
          <w:spacing w:val="-6"/>
        </w:rPr>
        <w:t>版权声明</w:t>
      </w:r>
    </w:p>
    <w:p>
      <w:pPr>
        <w:spacing w:line="339" w:lineRule="auto"/>
        <w:rPr>
          <w:rFonts w:ascii="Arial"/>
          <w:sz w:val="21"/>
        </w:rPr>
      </w:pPr>
      <w:r/>
    </w:p>
    <w:p>
      <w:pPr>
        <w:pStyle w:val="BodyText"/>
        <w:ind w:left="455"/>
        <w:spacing w:before="94" w:line="184" w:lineRule="auto"/>
        <w:rPr>
          <w:sz w:val="22"/>
          <w:szCs w:val="22"/>
        </w:rPr>
      </w:pPr>
      <w:r>
        <w:rPr>
          <w:sz w:val="22"/>
          <w:szCs w:val="22"/>
          <w:b/>
          <w:bCs/>
        </w:rPr>
        <w:t>本说明书提及产品相关数据和使用案例未经授权不可复制和</w:t>
      </w:r>
      <w:r>
        <w:rPr>
          <w:sz w:val="22"/>
          <w:szCs w:val="22"/>
          <w:b/>
          <w:bCs/>
          <w:spacing w:val="-1"/>
        </w:rPr>
        <w:t>引用。</w:t>
      </w:r>
    </w:p>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pStyle w:val="BodyText"/>
        <w:ind w:left="16"/>
        <w:spacing w:before="103" w:line="183" w:lineRule="auto"/>
        <w:rPr>
          <w:sz w:val="24"/>
          <w:szCs w:val="24"/>
        </w:rPr>
      </w:pPr>
      <w:r>
        <w:rPr>
          <w:sz w:val="24"/>
          <w:szCs w:val="24"/>
          <w:b/>
          <w:bCs/>
          <w:color w:val="333333"/>
          <w:spacing w:val="-5"/>
        </w:rPr>
        <w:t>免责声明</w:t>
      </w:r>
    </w:p>
    <w:p>
      <w:pPr>
        <w:spacing w:line="298" w:lineRule="auto"/>
        <w:rPr>
          <w:rFonts w:ascii="Arial"/>
          <w:sz w:val="21"/>
        </w:rPr>
      </w:pPr>
      <w:r/>
    </w:p>
    <w:p>
      <w:pPr>
        <w:pStyle w:val="BodyText"/>
        <w:ind w:left="16" w:right="101" w:firstLine="421"/>
        <w:spacing w:before="95" w:line="401" w:lineRule="auto"/>
        <w:jc w:val="both"/>
        <w:rPr>
          <w:sz w:val="22"/>
          <w:szCs w:val="22"/>
        </w:rPr>
      </w:pPr>
      <w:r>
        <w:rPr>
          <w:sz w:val="22"/>
          <w:szCs w:val="22"/>
          <w:color w:val="333333"/>
          <w:spacing w:val="-8"/>
        </w:rPr>
        <w:t>本公司已对印刷品中所述内容与硬件和软件的一致性作过检查。然而不排除存在偏差</w:t>
      </w:r>
      <w:r>
        <w:rPr>
          <w:sz w:val="22"/>
          <w:szCs w:val="22"/>
          <w:color w:val="333333"/>
          <w:spacing w:val="-8"/>
        </w:rPr>
        <w:t>的可能性，因此本公司不保证印刷品中所述内容与硬件和软件完全一致。印刷品中的数据</w:t>
      </w:r>
      <w:r>
        <w:rPr>
          <w:sz w:val="22"/>
          <w:szCs w:val="22"/>
          <w:color w:val="333333"/>
          <w:spacing w:val="-8"/>
        </w:rPr>
        <w:t>都按规定经过检测，必要的修正值包含在下一版本中。本公司将努力保证文档的正确性，</w:t>
      </w:r>
      <w:r>
        <w:rPr>
          <w:sz w:val="22"/>
          <w:szCs w:val="22"/>
          <w:color w:val="333333"/>
          <w:spacing w:val="-8"/>
        </w:rPr>
        <w:t>但不能保证所有细节没有错误。同时，本公司保留在不通知文档使用方的情况下对文档进</w:t>
      </w:r>
      <w:r>
        <w:rPr>
          <w:sz w:val="22"/>
          <w:szCs w:val="22"/>
          <w:color w:val="333333"/>
          <w:spacing w:val="-8"/>
        </w:rPr>
        <w:t>行修改的权利，最新文档请与本公司联系。</w:t>
      </w:r>
    </w:p>
    <w:p>
      <w:pPr>
        <w:spacing w:line="247" w:lineRule="auto"/>
        <w:rPr>
          <w:rFonts w:ascii="Arial"/>
          <w:sz w:val="21"/>
        </w:rPr>
      </w:pPr>
      <w:r/>
    </w:p>
    <w:p>
      <w:pPr>
        <w:spacing w:line="248" w:lineRule="auto"/>
        <w:rPr>
          <w:rFonts w:ascii="Arial"/>
          <w:sz w:val="21"/>
        </w:rPr>
      </w:pPr>
      <w:r/>
    </w:p>
    <w:p>
      <w:pPr>
        <w:pStyle w:val="BodyText"/>
        <w:ind w:left="17"/>
        <w:spacing w:before="104" w:line="183" w:lineRule="auto"/>
        <w:rPr>
          <w:sz w:val="24"/>
          <w:szCs w:val="24"/>
        </w:rPr>
      </w:pPr>
      <w:r>
        <w:rPr>
          <w:sz w:val="24"/>
          <w:szCs w:val="24"/>
          <w:b/>
          <w:bCs/>
          <w:color w:val="333333"/>
          <w:spacing w:val="-6"/>
        </w:rPr>
        <w:t>版本说明</w:t>
      </w:r>
    </w:p>
    <w:p>
      <w:pPr>
        <w:spacing w:line="184" w:lineRule="exact"/>
        <w:rPr/>
      </w:pPr>
      <w:r/>
    </w:p>
    <w:tbl>
      <w:tblPr>
        <w:tblStyle w:val="TableNormal"/>
        <w:tblW w:w="8317" w:type="dxa"/>
        <w:tblInd w:w="11"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72"/>
        <w:gridCol w:w="1591"/>
        <w:gridCol w:w="4104"/>
        <w:gridCol w:w="1350"/>
      </w:tblGrid>
      <w:tr>
        <w:trPr>
          <w:trHeight w:val="399" w:hRule="atLeast"/>
        </w:trPr>
        <w:tc>
          <w:tcPr>
            <w:shd w:val="clear" w:fill="DEEBF6"/>
            <w:tcW w:w="1272" w:type="dxa"/>
            <w:vAlign w:val="top"/>
          </w:tcPr>
          <w:p>
            <w:pPr>
              <w:ind w:left="456"/>
              <w:spacing w:before="158" w:line="179" w:lineRule="auto"/>
              <w:rPr>
                <w:rFonts w:ascii="Microsoft YaHei" w:hAnsi="Microsoft YaHei" w:eastAsia="Microsoft YaHei" w:cs="Microsoft YaHei"/>
                <w:sz w:val="18"/>
                <w:szCs w:val="18"/>
              </w:rPr>
            </w:pPr>
            <w:r>
              <w:rPr>
                <w:rFonts w:ascii="Microsoft YaHei" w:hAnsi="Microsoft YaHei" w:eastAsia="Microsoft YaHei" w:cs="Microsoft YaHei"/>
                <w:sz w:val="18"/>
                <w:szCs w:val="18"/>
                <w:b/>
                <w:bCs/>
                <w:spacing w:val="-2"/>
              </w:rPr>
              <w:t>版本</w:t>
            </w:r>
          </w:p>
        </w:tc>
        <w:tc>
          <w:tcPr>
            <w:shd w:val="clear" w:fill="DEEBF6"/>
            <w:tcW w:w="1591" w:type="dxa"/>
            <w:vAlign w:val="top"/>
          </w:tcPr>
          <w:p>
            <w:pPr>
              <w:ind w:left="432"/>
              <w:spacing w:before="157"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b/>
                <w:bCs/>
                <w:spacing w:val="-1"/>
              </w:rPr>
              <w:t>更新时间</w:t>
            </w:r>
          </w:p>
        </w:tc>
        <w:tc>
          <w:tcPr>
            <w:shd w:val="clear" w:fill="DEEBF6"/>
            <w:tcW w:w="4104" w:type="dxa"/>
            <w:vAlign w:val="top"/>
          </w:tcPr>
          <w:p>
            <w:pPr>
              <w:ind w:left="1689"/>
              <w:spacing w:before="157"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b/>
                <w:bCs/>
                <w:spacing w:val="-1"/>
              </w:rPr>
              <w:t>更新内容</w:t>
            </w:r>
          </w:p>
        </w:tc>
        <w:tc>
          <w:tcPr>
            <w:shd w:val="clear" w:fill="DEEBF6"/>
            <w:tcW w:w="1350" w:type="dxa"/>
            <w:vAlign w:val="top"/>
          </w:tcPr>
          <w:p>
            <w:pPr>
              <w:ind w:left="405"/>
              <w:spacing w:before="157" w:line="180" w:lineRule="auto"/>
              <w:rPr>
                <w:rFonts w:ascii="Microsoft YaHei" w:hAnsi="Microsoft YaHei" w:eastAsia="Microsoft YaHei" w:cs="Microsoft YaHei"/>
                <w:sz w:val="18"/>
                <w:szCs w:val="18"/>
              </w:rPr>
            </w:pPr>
            <w:r>
              <w:rPr>
                <w:rFonts w:ascii="Microsoft YaHei" w:hAnsi="Microsoft YaHei" w:eastAsia="Microsoft YaHei" w:cs="Microsoft YaHei"/>
                <w:sz w:val="18"/>
                <w:szCs w:val="18"/>
                <w:b/>
                <w:bCs/>
                <w:spacing w:val="-1"/>
              </w:rPr>
              <w:t>更新者</w:t>
            </w:r>
          </w:p>
        </w:tc>
      </w:tr>
      <w:tr>
        <w:trPr>
          <w:trHeight w:val="394" w:hRule="atLeast"/>
        </w:trPr>
        <w:tc>
          <w:tcPr>
            <w:tcW w:w="1272" w:type="dxa"/>
            <w:vAlign w:val="top"/>
          </w:tcPr>
          <w:p>
            <w:pPr>
              <w:ind w:left="287"/>
              <w:spacing w:before="120" w:line="205"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1"/>
              </w:rPr>
              <w:t>Ver1.0.0</w:t>
            </w:r>
          </w:p>
        </w:tc>
        <w:tc>
          <w:tcPr>
            <w:tcW w:w="1591" w:type="dxa"/>
            <w:vAlign w:val="top"/>
          </w:tcPr>
          <w:p>
            <w:pPr>
              <w:ind w:left="377"/>
              <w:spacing w:before="120" w:line="205"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2"/>
              </w:rPr>
              <w:t>20220101</w:t>
            </w:r>
          </w:p>
        </w:tc>
        <w:tc>
          <w:tcPr>
            <w:tcW w:w="4104" w:type="dxa"/>
            <w:vAlign w:val="top"/>
          </w:tcPr>
          <w:p>
            <w:pPr>
              <w:ind w:left="102"/>
              <w:spacing w:before="154" w:line="178"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1"/>
              </w:rPr>
              <w:t>初版</w:t>
            </w:r>
          </w:p>
        </w:tc>
        <w:tc>
          <w:tcPr>
            <w:tcW w:w="1350" w:type="dxa"/>
            <w:vAlign w:val="top"/>
          </w:tcPr>
          <w:p>
            <w:pPr>
              <w:ind w:left="332"/>
              <w:spacing w:before="120" w:line="205"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TaoTech</w:t>
            </w:r>
          </w:p>
        </w:tc>
      </w:tr>
      <w:tr>
        <w:trPr>
          <w:trHeight w:val="399" w:hRule="atLeast"/>
        </w:trPr>
        <w:tc>
          <w:tcPr>
            <w:tcW w:w="1272" w:type="dxa"/>
            <w:vAlign w:val="top"/>
          </w:tcPr>
          <w:p>
            <w:pPr>
              <w:ind w:left="287"/>
              <w:spacing w:before="122" w:line="207"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1"/>
              </w:rPr>
              <w:t>Ver2.0.0</w:t>
            </w:r>
          </w:p>
        </w:tc>
        <w:tc>
          <w:tcPr>
            <w:tcW w:w="1591" w:type="dxa"/>
            <w:vAlign w:val="top"/>
          </w:tcPr>
          <w:p>
            <w:pPr>
              <w:ind w:left="377"/>
              <w:spacing w:before="122" w:line="207"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2"/>
              </w:rPr>
              <w:t>20230428</w:t>
            </w:r>
          </w:p>
        </w:tc>
        <w:tc>
          <w:tcPr>
            <w:tcW w:w="4104" w:type="dxa"/>
            <w:vAlign w:val="top"/>
          </w:tcPr>
          <w:p>
            <w:pPr>
              <w:ind w:left="103"/>
              <w:spacing w:before="156" w:line="181"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1"/>
              </w:rPr>
              <w:t>更新了部分内容</w:t>
            </w:r>
          </w:p>
        </w:tc>
        <w:tc>
          <w:tcPr>
            <w:tcW w:w="1350" w:type="dxa"/>
            <w:vAlign w:val="top"/>
          </w:tcPr>
          <w:p>
            <w:pPr>
              <w:ind w:left="332"/>
              <w:spacing w:before="122" w:line="207" w:lineRule="auto"/>
              <w:rPr>
                <w:rFonts w:ascii="Microsoft YaHei" w:hAnsi="Microsoft YaHei" w:eastAsia="Microsoft YaHei" w:cs="Microsoft YaHei"/>
                <w:sz w:val="18"/>
                <w:szCs w:val="18"/>
              </w:rPr>
            </w:pPr>
            <w:r>
              <w:rPr>
                <w:rFonts w:ascii="Microsoft YaHei" w:hAnsi="Microsoft YaHei" w:eastAsia="Microsoft YaHei" w:cs="Microsoft YaHei"/>
                <w:sz w:val="18"/>
                <w:szCs w:val="18"/>
                <w:spacing w:val="-4"/>
              </w:rPr>
              <w:t>TaoTech</w:t>
            </w:r>
          </w:p>
        </w:tc>
      </w:tr>
    </w:tbl>
    <w:p>
      <w:pPr>
        <w:rPr>
          <w:rFonts w:ascii="Arial"/>
          <w:sz w:val="21"/>
        </w:rPr>
      </w:pPr>
      <w:r/>
    </w:p>
    <w:p>
      <w:pPr>
        <w:sectPr>
          <w:footerReference w:type="default" r:id="rId4"/>
          <w:pgSz w:w="11906" w:h="16839"/>
          <w:pgMar w:top="1431" w:right="1726" w:bottom="1261" w:left="1785" w:header="0" w:footer="1097" w:gutter="0"/>
        </w:sectPr>
        <w:rPr>
          <w:rFonts w:ascii="Arial" w:hAnsi="Arial" w:eastAsia="Arial" w:cs="Arial"/>
          <w:sz w:val="21"/>
          <w:szCs w:val="21"/>
        </w:rPr>
      </w:pPr>
    </w:p>
    <w:p>
      <w:pPr>
        <w:pStyle w:val="BodyText"/>
        <w:ind w:left="3369"/>
        <w:spacing w:before="74" w:line="183" w:lineRule="auto"/>
        <w:outlineLvl w:val="0"/>
        <w:rPr>
          <w:sz w:val="30"/>
          <w:szCs w:val="30"/>
        </w:rPr>
      </w:pPr>
      <w:bookmarkStart w:name="bookmark2" w:id="2"/>
      <w:bookmarkEnd w:id="2"/>
      <w:r>
        <w:rPr>
          <w:sz w:val="30"/>
          <w:szCs w:val="30"/>
          <w:b/>
          <w:bCs/>
          <w:spacing w:val="-1"/>
        </w:rPr>
        <w:t>安全注意事项</w:t>
      </w:r>
    </w:p>
    <w:p>
      <w:pPr>
        <w:pStyle w:val="BodyText"/>
        <w:ind w:left="115" w:right="114" w:firstLine="419"/>
        <w:spacing w:before="239" w:line="290" w:lineRule="auto"/>
        <w:rPr/>
      </w:pPr>
      <w:r>
        <w:rPr>
          <w:spacing w:val="7"/>
        </w:rPr>
        <w:t>在对本产品进行安装、接线、操作、检查前，应仔细阅读本手册以及本手册中介绍的关</w:t>
      </w:r>
      <w:r>
        <w:rPr>
          <w:spacing w:val="6"/>
        </w:rPr>
        <w:t>联手册</w:t>
      </w:r>
      <w:r>
        <w:rPr>
          <w:spacing w:val="-10"/>
        </w:rPr>
        <w:t xml:space="preserve"> </w:t>
      </w:r>
      <w:r>
        <w:rPr>
          <w:spacing w:val="6"/>
        </w:rPr>
        <w:t>，</w:t>
      </w:r>
      <w:r>
        <w:rPr>
          <w:spacing w:val="-33"/>
        </w:rPr>
        <w:t xml:space="preserve"> </w:t>
      </w:r>
      <w:r>
        <w:rPr>
          <w:spacing w:val="6"/>
        </w:rPr>
        <w:t>同时在充分注意安全的前提下正确地操作。</w:t>
      </w:r>
    </w:p>
    <w:p>
      <w:pPr>
        <w:pStyle w:val="BodyText"/>
        <w:ind w:left="535"/>
        <w:spacing w:before="90" w:line="190" w:lineRule="auto"/>
        <w:rPr/>
      </w:pPr>
      <w:r>
        <w:rPr>
          <w:spacing w:val="8"/>
        </w:rPr>
        <w:t>在“安全注意事项”</w:t>
      </w:r>
      <w:r>
        <w:rPr>
          <w:spacing w:val="-37"/>
        </w:rPr>
        <w:t xml:space="preserve"> </w:t>
      </w:r>
      <w:r>
        <w:rPr>
          <w:spacing w:val="8"/>
        </w:rPr>
        <w:t>中</w:t>
      </w:r>
      <w:r>
        <w:rPr>
          <w:spacing w:val="-28"/>
        </w:rPr>
        <w:t xml:space="preserve"> </w:t>
      </w:r>
      <w:r>
        <w:rPr>
          <w:spacing w:val="8"/>
        </w:rPr>
        <w:t>，安全注意事项被分为“警告”和“注意”这二个等级。</w:t>
      </w:r>
    </w:p>
    <w:p>
      <w:pPr>
        <w:pStyle w:val="BodyText"/>
        <w:ind w:left="112"/>
        <w:spacing w:before="170" w:line="494" w:lineRule="exact"/>
        <w:rPr/>
      </w:pPr>
      <w:r>
        <w:rPr>
          <w:position w:val="-2"/>
        </w:rPr>
        <w:drawing>
          <wp:inline distT="0" distB="0" distL="0" distR="0">
            <wp:extent cx="275844" cy="240792"/>
            <wp:effectExtent l="0" t="0" r="0" b="0"/>
            <wp:docPr id="6" name="IM 6"/>
            <wp:cNvGraphicFramePr/>
            <a:graphic>
              <a:graphicData uri="http://schemas.openxmlformats.org/drawingml/2006/picture">
                <pic:pic>
                  <pic:nvPicPr>
                    <pic:cNvPr id="6" name="IM 6"/>
                    <pic:cNvPicPr/>
                  </pic:nvPicPr>
                  <pic:blipFill>
                    <a:blip r:embed="rId6"/>
                    <a:stretch>
                      <a:fillRect/>
                    </a:stretch>
                  </pic:blipFill>
                  <pic:spPr>
                    <a:xfrm rot="0">
                      <a:off x="0" y="0"/>
                      <a:ext cx="275844" cy="240792"/>
                    </a:xfrm>
                    <a:prstGeom prst="rect">
                      <a:avLst/>
                    </a:prstGeom>
                  </pic:spPr>
                </pic:pic>
              </a:graphicData>
            </a:graphic>
          </wp:inline>
        </w:drawing>
      </w:r>
      <w:r>
        <w:rPr>
          <w:spacing w:val="9"/>
          <w:position w:val="-4"/>
        </w:rPr>
        <w:t>警告：“警告”表示如果不按规定操作</w:t>
      </w:r>
      <w:r>
        <w:rPr>
          <w:spacing w:val="-26"/>
          <w:position w:val="-4"/>
        </w:rPr>
        <w:t xml:space="preserve"> </w:t>
      </w:r>
      <w:r>
        <w:rPr>
          <w:spacing w:val="9"/>
          <w:position w:val="-4"/>
        </w:rPr>
        <w:t>，则可能导致死亡或</w:t>
      </w:r>
      <w:r>
        <w:rPr>
          <w:spacing w:val="8"/>
          <w:position w:val="-4"/>
        </w:rPr>
        <w:t>严重身体伤害。</w:t>
      </w:r>
    </w:p>
    <w:p>
      <w:pPr>
        <w:pStyle w:val="BodyText"/>
        <w:ind w:left="112"/>
        <w:spacing w:before="105" w:line="495" w:lineRule="exact"/>
        <w:rPr/>
      </w:pPr>
      <w:r>
        <w:rPr>
          <w:position w:val="-2"/>
        </w:rPr>
        <w:drawing>
          <wp:inline distT="0" distB="0" distL="0" distR="0">
            <wp:extent cx="275844" cy="240792"/>
            <wp:effectExtent l="0" t="0" r="0" b="0"/>
            <wp:docPr id="8" name="IM 8"/>
            <wp:cNvGraphicFramePr/>
            <a:graphic>
              <a:graphicData uri="http://schemas.openxmlformats.org/drawingml/2006/picture">
                <pic:pic>
                  <pic:nvPicPr>
                    <pic:cNvPr id="8" name="IM 8"/>
                    <pic:cNvPicPr/>
                  </pic:nvPicPr>
                  <pic:blipFill>
                    <a:blip r:embed="rId7"/>
                    <a:stretch>
                      <a:fillRect/>
                    </a:stretch>
                  </pic:blipFill>
                  <pic:spPr>
                    <a:xfrm rot="0">
                      <a:off x="0" y="0"/>
                      <a:ext cx="275844" cy="240792"/>
                    </a:xfrm>
                    <a:prstGeom prst="rect">
                      <a:avLst/>
                    </a:prstGeom>
                  </pic:spPr>
                </pic:pic>
              </a:graphicData>
            </a:graphic>
          </wp:inline>
        </w:drawing>
      </w:r>
      <w:r>
        <w:rPr>
          <w:spacing w:val="9"/>
          <w:position w:val="-4"/>
        </w:rPr>
        <w:t>注意：“注意”如果不按规定操作</w:t>
      </w:r>
      <w:r>
        <w:rPr>
          <w:spacing w:val="-26"/>
          <w:position w:val="-4"/>
        </w:rPr>
        <w:t xml:space="preserve"> </w:t>
      </w:r>
      <w:r>
        <w:rPr>
          <w:spacing w:val="9"/>
          <w:position w:val="-4"/>
        </w:rPr>
        <w:t>，则可能导致轻微身体伤</w:t>
      </w:r>
      <w:r>
        <w:rPr>
          <w:spacing w:val="8"/>
          <w:position w:val="-4"/>
        </w:rPr>
        <w:t>害或设备损坏。</w:t>
      </w:r>
    </w:p>
    <w:p>
      <w:pPr>
        <w:pStyle w:val="BodyText"/>
        <w:ind w:left="536"/>
        <w:spacing w:before="250" w:line="189" w:lineRule="auto"/>
        <w:rPr/>
      </w:pPr>
      <w:r>
        <w:rPr>
          <w:b/>
          <w:bCs/>
          <w:spacing w:val="8"/>
        </w:rPr>
        <w:t>此外</w:t>
      </w:r>
      <w:r>
        <w:rPr>
          <w:b/>
          <w:bCs/>
          <w:spacing w:val="-31"/>
        </w:rPr>
        <w:t xml:space="preserve"> </w:t>
      </w:r>
      <w:r>
        <w:rPr>
          <w:b/>
          <w:bCs/>
          <w:spacing w:val="8"/>
        </w:rPr>
        <w:t>，根据情况不同</w:t>
      </w:r>
      <w:r>
        <w:rPr>
          <w:b/>
          <w:bCs/>
          <w:spacing w:val="-32"/>
        </w:rPr>
        <w:t xml:space="preserve"> </w:t>
      </w:r>
      <w:r>
        <w:rPr>
          <w:b/>
          <w:bCs/>
          <w:spacing w:val="8"/>
        </w:rPr>
        <w:t>，即使“注意”这一级别的事项也有可能引发严</w:t>
      </w:r>
      <w:r>
        <w:rPr>
          <w:b/>
          <w:bCs/>
          <w:spacing w:val="7"/>
        </w:rPr>
        <w:t>重后果。</w:t>
      </w:r>
    </w:p>
    <w:p>
      <w:pPr>
        <w:pStyle w:val="BodyText"/>
        <w:ind w:left="116" w:right="114" w:firstLine="419"/>
        <w:spacing w:before="247" w:line="291" w:lineRule="auto"/>
        <w:rPr/>
      </w:pPr>
      <w:r>
        <w:rPr>
          <w:b/>
          <w:bCs/>
          <w:spacing w:val="7"/>
        </w:rPr>
        <w:t>对两级注意事项都须遵照执行，因为它们对于操作人员安全是至关重要的。如果不遵守</w:t>
      </w:r>
      <w:r>
        <w:rPr>
          <w:b/>
          <w:bCs/>
          <w:spacing w:val="9"/>
        </w:rPr>
        <w:t>这些注意事项</w:t>
      </w:r>
      <w:r>
        <w:rPr>
          <w:b/>
          <w:bCs/>
          <w:spacing w:val="-30"/>
        </w:rPr>
        <w:t xml:space="preserve"> </w:t>
      </w:r>
      <w:r>
        <w:rPr>
          <w:b/>
          <w:bCs/>
          <w:spacing w:val="9"/>
        </w:rPr>
        <w:t>，可能会导致死亡或重伤、并</w:t>
      </w:r>
      <w:r>
        <w:rPr>
          <w:b/>
          <w:bCs/>
          <w:spacing w:val="8"/>
        </w:rPr>
        <w:t>损坏本产品、相关机器及系统。</w:t>
      </w:r>
    </w:p>
    <w:p>
      <w:pPr>
        <w:pStyle w:val="BodyText"/>
        <w:ind w:left="536"/>
        <w:spacing w:before="90" w:line="190" w:lineRule="auto"/>
        <w:rPr/>
      </w:pPr>
      <w:r>
        <w:rPr>
          <w:b/>
          <w:bCs/>
          <w:spacing w:val="8"/>
        </w:rPr>
        <w:t>请妥善保管本指南以备需要时阅读</w:t>
      </w:r>
      <w:r>
        <w:rPr>
          <w:b/>
          <w:bCs/>
          <w:spacing w:val="-15"/>
        </w:rPr>
        <w:t xml:space="preserve"> </w:t>
      </w:r>
      <w:r>
        <w:rPr>
          <w:b/>
          <w:bCs/>
          <w:spacing w:val="8"/>
        </w:rPr>
        <w:t>，并请务必将本手册交给最终用户。</w:t>
      </w:r>
    </w:p>
    <w:p>
      <w:pPr>
        <w:spacing w:line="105" w:lineRule="exact"/>
        <w:rPr/>
      </w:pPr>
      <w:r/>
    </w:p>
    <w:tbl>
      <w:tblPr>
        <w:tblStyle w:val="TableNormal"/>
        <w:tblW w:w="852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857"/>
        <w:gridCol w:w="6669"/>
      </w:tblGrid>
      <w:tr>
        <w:trPr>
          <w:trHeight w:val="433" w:hRule="atLeast"/>
        </w:trPr>
        <w:tc>
          <w:tcPr>
            <w:shd w:val="clear" w:fill="DEEBF6"/>
            <w:tcW w:w="8526" w:type="dxa"/>
            <w:vAlign w:val="top"/>
            <w:gridSpan w:val="2"/>
          </w:tcPr>
          <w:p>
            <w:pPr>
              <w:pStyle w:val="TableText"/>
              <w:ind w:left="3527"/>
              <w:spacing w:before="130" w:line="189" w:lineRule="auto"/>
              <w:rPr>
                <w:sz w:val="20"/>
                <w:szCs w:val="20"/>
              </w:rPr>
            </w:pPr>
            <w:r>
              <w:rPr>
                <w:sz w:val="20"/>
                <w:szCs w:val="20"/>
                <w:b/>
                <w:bCs/>
                <w:spacing w:val="9"/>
              </w:rPr>
              <w:t>控制系统设计时</w:t>
            </w:r>
          </w:p>
        </w:tc>
      </w:tr>
      <w:tr>
        <w:trPr>
          <w:trHeight w:val="1390" w:hRule="atLeast"/>
        </w:trPr>
        <w:tc>
          <w:tcPr>
            <w:tcW w:w="1857" w:type="dxa"/>
            <w:vAlign w:val="top"/>
          </w:tcPr>
          <w:p>
            <w:pPr>
              <w:spacing w:line="451" w:lineRule="auto"/>
              <w:rPr>
                <w:rFonts w:ascii="Arial"/>
                <w:sz w:val="21"/>
              </w:rPr>
            </w:pPr>
            <w:r/>
          </w:p>
          <w:p>
            <w:pPr>
              <w:ind w:firstLine="306"/>
              <w:spacing w:line="452" w:lineRule="exact"/>
              <w:rPr/>
            </w:pPr>
            <w:r>
              <w:rPr>
                <w:position w:val="-9"/>
              </w:rPr>
              <w:drawing>
                <wp:inline distT="0" distB="0" distL="0" distR="0">
                  <wp:extent cx="771143" cy="286511"/>
                  <wp:effectExtent l="0" t="0" r="0" b="0"/>
                  <wp:docPr id="10" name="IM 10"/>
                  <wp:cNvGraphicFramePr/>
                  <a:graphic>
                    <a:graphicData uri="http://schemas.openxmlformats.org/drawingml/2006/picture">
                      <pic:pic>
                        <pic:nvPicPr>
                          <pic:cNvPr id="10" name="IM 10"/>
                          <pic:cNvPicPr/>
                        </pic:nvPicPr>
                        <pic:blipFill>
                          <a:blip r:embed="rId8"/>
                          <a:stretch>
                            <a:fillRect/>
                          </a:stretch>
                        </pic:blipFill>
                        <pic:spPr>
                          <a:xfrm rot="0">
                            <a:off x="0" y="0"/>
                            <a:ext cx="771143" cy="286511"/>
                          </a:xfrm>
                          <a:prstGeom prst="rect">
                            <a:avLst/>
                          </a:prstGeom>
                        </pic:spPr>
                      </pic:pic>
                    </a:graphicData>
                  </a:graphic>
                </wp:inline>
              </w:drawing>
            </w:r>
          </w:p>
        </w:tc>
        <w:tc>
          <w:tcPr>
            <w:tcW w:w="6669" w:type="dxa"/>
            <w:vAlign w:val="top"/>
          </w:tcPr>
          <w:p>
            <w:pPr>
              <w:pStyle w:val="TableText"/>
              <w:ind w:left="526" w:right="106" w:hanging="408"/>
              <w:spacing w:before="141" w:line="211" w:lineRule="auto"/>
              <w:rPr/>
            </w:pPr>
            <w:r>
              <w:rPr>
                <w:rFonts w:ascii="Wingdings" w:hAnsi="Wingdings" w:eastAsia="Wingdings" w:cs="Wingdings"/>
                <w:spacing w:val="-3"/>
              </w:rPr>
              <w:t>n</w:t>
            </w:r>
            <w:r>
              <w:rPr>
                <w:rFonts w:ascii="Wingdings" w:hAnsi="Wingdings" w:eastAsia="Wingdings" w:cs="Wingdings"/>
                <w:spacing w:val="108"/>
              </w:rPr>
              <w:t xml:space="preserve"> </w:t>
            </w:r>
            <w:r>
              <w:rPr>
                <w:spacing w:val="-3"/>
              </w:rPr>
              <w:t>应用时请务必设计安全电路，保证当外部电源掉电或可编程控制器故障时，控</w:t>
            </w:r>
            <w:r>
              <w:rPr>
                <w:spacing w:val="-1"/>
              </w:rPr>
              <w:t>制系统依然能安全工作；</w:t>
            </w:r>
          </w:p>
          <w:p>
            <w:pPr>
              <w:pStyle w:val="TableText"/>
              <w:ind w:left="526" w:right="106" w:hanging="408"/>
              <w:spacing w:before="119" w:line="211" w:lineRule="auto"/>
              <w:rPr/>
            </w:pPr>
            <w:r>
              <w:rPr>
                <w:rFonts w:ascii="Wingdings" w:hAnsi="Wingdings" w:eastAsia="Wingdings" w:cs="Wingdings"/>
                <w:spacing w:val="-3"/>
              </w:rPr>
              <w:t>n</w:t>
            </w:r>
            <w:r>
              <w:rPr>
                <w:rFonts w:ascii="Wingdings" w:hAnsi="Wingdings" w:eastAsia="Wingdings" w:cs="Wingdings"/>
                <w:spacing w:val="108"/>
              </w:rPr>
              <w:t xml:space="preserve"> </w:t>
            </w:r>
            <w:r>
              <w:rPr>
                <w:spacing w:val="-3"/>
              </w:rPr>
              <w:t>输出电路中由于超过额定负载电流或者负载短路等导致长时间过电流时，模块</w:t>
            </w:r>
            <w:r>
              <w:rPr>
                <w:spacing w:val="-1"/>
              </w:rPr>
              <w:t>可能冒烟或着火</w:t>
            </w:r>
            <w:r>
              <w:rPr>
                <w:spacing w:val="-26"/>
              </w:rPr>
              <w:t xml:space="preserve"> </w:t>
            </w:r>
            <w:r>
              <w:rPr>
                <w:spacing w:val="-1"/>
              </w:rPr>
              <w:t>，应在外部设置保险丝或断路器等</w:t>
            </w:r>
            <w:r>
              <w:rPr>
                <w:spacing w:val="-2"/>
              </w:rPr>
              <w:t>安全装置。</w:t>
            </w:r>
          </w:p>
        </w:tc>
      </w:tr>
      <w:tr>
        <w:trPr>
          <w:trHeight w:val="3978" w:hRule="atLeast"/>
        </w:trPr>
        <w:tc>
          <w:tcPr>
            <w:tcW w:w="1857"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ind w:firstLine="306"/>
              <w:spacing w:line="452" w:lineRule="exact"/>
              <w:rPr/>
            </w:pPr>
            <w:r>
              <w:rPr>
                <w:position w:val="-9"/>
              </w:rPr>
              <w:drawing>
                <wp:inline distT="0" distB="0" distL="0" distR="0">
                  <wp:extent cx="771143" cy="286511"/>
                  <wp:effectExtent l="0" t="0" r="0" b="0"/>
                  <wp:docPr id="12" name="IM 12"/>
                  <wp:cNvGraphicFramePr/>
                  <a:graphic>
                    <a:graphicData uri="http://schemas.openxmlformats.org/drawingml/2006/picture">
                      <pic:pic>
                        <pic:nvPicPr>
                          <pic:cNvPr id="12" name="IM 12"/>
                          <pic:cNvPicPr/>
                        </pic:nvPicPr>
                        <pic:blipFill>
                          <a:blip r:embed="rId9"/>
                          <a:stretch>
                            <a:fillRect/>
                          </a:stretch>
                        </pic:blipFill>
                        <pic:spPr>
                          <a:xfrm rot="0">
                            <a:off x="0" y="0"/>
                            <a:ext cx="771143" cy="286511"/>
                          </a:xfrm>
                          <a:prstGeom prst="rect">
                            <a:avLst/>
                          </a:prstGeom>
                        </pic:spPr>
                      </pic:pic>
                    </a:graphicData>
                  </a:graphic>
                </wp:inline>
              </w:drawing>
            </w:r>
          </w:p>
        </w:tc>
        <w:tc>
          <w:tcPr>
            <w:tcW w:w="6669" w:type="dxa"/>
            <w:vAlign w:val="top"/>
          </w:tcPr>
          <w:p>
            <w:pPr>
              <w:pStyle w:val="TableText"/>
              <w:ind w:left="532" w:right="106" w:hanging="414"/>
              <w:spacing w:before="143" w:line="211" w:lineRule="auto"/>
              <w:rPr/>
            </w:pPr>
            <w:r>
              <w:rPr>
                <w:rFonts w:ascii="Wingdings" w:hAnsi="Wingdings" w:eastAsia="Wingdings" w:cs="Wingdings"/>
                <w:spacing w:val="-3"/>
              </w:rPr>
              <w:t>n</w:t>
            </w:r>
            <w:r>
              <w:rPr>
                <w:rFonts w:ascii="Wingdings" w:hAnsi="Wingdings" w:eastAsia="Wingdings" w:cs="Wingdings"/>
                <w:spacing w:val="108"/>
              </w:rPr>
              <w:t xml:space="preserve"> </w:t>
            </w:r>
            <w:r>
              <w:rPr>
                <w:spacing w:val="-3"/>
              </w:rPr>
              <w:t>务必在可编程控制器的外部电路中设置紧急制动电路、保护电路、正反转操作</w:t>
            </w:r>
            <w:r>
              <w:rPr>
                <w:spacing w:val="-1"/>
              </w:rPr>
              <w:t>的互锁电路和防止机器损坏的位置上限、下限互锁开关；</w:t>
            </w:r>
          </w:p>
          <w:p>
            <w:pPr>
              <w:pStyle w:val="TableText"/>
              <w:ind w:left="525" w:right="106" w:hanging="407"/>
              <w:spacing w:before="119" w:line="211" w:lineRule="auto"/>
              <w:rPr/>
            </w:pPr>
            <w:r>
              <w:rPr>
                <w:rFonts w:ascii="Wingdings" w:hAnsi="Wingdings" w:eastAsia="Wingdings" w:cs="Wingdings"/>
                <w:spacing w:val="-3"/>
              </w:rPr>
              <w:t>n</w:t>
            </w:r>
            <w:r>
              <w:rPr>
                <w:rFonts w:ascii="Wingdings" w:hAnsi="Wingdings" w:eastAsia="Wingdings" w:cs="Wingdings"/>
                <w:spacing w:val="112"/>
              </w:rPr>
              <w:t xml:space="preserve"> </w:t>
            </w:r>
            <w:r>
              <w:rPr>
                <w:spacing w:val="-3"/>
              </w:rPr>
              <w:t>为使设备能安全运行，对于重大事故相关的输出信号，请设计外部保</w:t>
            </w:r>
            <w:r>
              <w:rPr>
                <w:spacing w:val="-4"/>
              </w:rPr>
              <w:t>护电路和</w:t>
            </w:r>
            <w:r>
              <w:rPr>
                <w:spacing w:val="-1"/>
              </w:rPr>
              <w:t>安全机构；</w:t>
            </w:r>
          </w:p>
          <w:p>
            <w:pPr>
              <w:pStyle w:val="TableText"/>
              <w:ind w:left="524" w:right="106" w:hanging="406"/>
              <w:spacing w:before="116" w:line="219" w:lineRule="auto"/>
              <w:rPr/>
            </w:pPr>
            <w:r>
              <w:rPr>
                <w:rFonts w:ascii="Wingdings" w:hAnsi="Wingdings" w:eastAsia="Wingdings" w:cs="Wingdings"/>
                <w:spacing w:val="-1"/>
              </w:rPr>
              <w:t>n</w:t>
            </w:r>
            <w:r>
              <w:rPr>
                <w:rFonts w:ascii="Wingdings" w:hAnsi="Wingdings" w:eastAsia="Wingdings" w:cs="Wingdings"/>
                <w:spacing w:val="119"/>
              </w:rPr>
              <w:t xml:space="preserve"> </w:t>
            </w:r>
            <w:r>
              <w:rPr>
                <w:spacing w:val="-1"/>
              </w:rPr>
              <w:t>可编程控制器 </w:t>
            </w:r>
            <w:r>
              <w:rPr>
                <w:rFonts w:ascii="Times New Roman" w:hAnsi="Times New Roman" w:eastAsia="Times New Roman" w:cs="Times New Roman"/>
                <w:spacing w:val="-1"/>
              </w:rPr>
              <w:t>CPU </w:t>
            </w:r>
            <w:r>
              <w:rPr>
                <w:spacing w:val="-1"/>
              </w:rPr>
              <w:t>检测到本身系统异常后可能会导致所有输出关闭；当控制</w:t>
            </w:r>
            <w:r>
              <w:rPr>
                <w:spacing w:val="-3"/>
              </w:rPr>
              <w:t>器部分电路故障时，可能导致其输出不受控制，为保证设备能正常运转，需设</w:t>
            </w:r>
            <w:r>
              <w:rPr>
                <w:spacing w:val="-1"/>
              </w:rPr>
              <w:t>计合适的外部控制电路；</w:t>
            </w:r>
          </w:p>
          <w:p>
            <w:pPr>
              <w:pStyle w:val="TableText"/>
              <w:ind w:left="529" w:right="200" w:hanging="411"/>
              <w:spacing w:before="119" w:line="211" w:lineRule="auto"/>
              <w:rPr/>
            </w:pPr>
            <w:r>
              <w:rPr>
                <w:rFonts w:ascii="Wingdings" w:hAnsi="Wingdings" w:eastAsia="Wingdings" w:cs="Wingdings"/>
                <w:spacing w:val="-1"/>
              </w:rPr>
              <w:t>n</w:t>
            </w:r>
            <w:r>
              <w:rPr>
                <w:rFonts w:ascii="Wingdings" w:hAnsi="Wingdings" w:eastAsia="Wingdings" w:cs="Wingdings"/>
                <w:spacing w:val="109"/>
              </w:rPr>
              <w:t xml:space="preserve"> </w:t>
            </w:r>
            <w:r>
              <w:rPr>
                <w:spacing w:val="-1"/>
              </w:rPr>
              <w:t>可编程控制器的继电器、晶体管等输出单元损</w:t>
            </w:r>
            <w:r>
              <w:rPr>
                <w:spacing w:val="-2"/>
              </w:rPr>
              <w:t>坏时</w:t>
            </w:r>
            <w:r>
              <w:rPr>
                <w:spacing w:val="-26"/>
              </w:rPr>
              <w:t xml:space="preserve"> </w:t>
            </w:r>
            <w:r>
              <w:rPr>
                <w:spacing w:val="-2"/>
              </w:rPr>
              <w:t>，会使其输出无法控制为</w:t>
            </w:r>
            <w:r>
              <w:rPr>
                <w:rFonts w:ascii="Times New Roman" w:hAnsi="Times New Roman" w:eastAsia="Times New Roman" w:cs="Times New Roman"/>
                <w:spacing w:val="-2"/>
              </w:rPr>
              <w:t>ON </w:t>
            </w:r>
            <w:r>
              <w:rPr>
                <w:spacing w:val="-2"/>
              </w:rPr>
              <w:t>或 </w:t>
            </w:r>
            <w:r>
              <w:rPr>
                <w:rFonts w:ascii="Times New Roman" w:hAnsi="Times New Roman" w:eastAsia="Times New Roman" w:cs="Times New Roman"/>
                <w:spacing w:val="-2"/>
              </w:rPr>
              <w:t>OFF </w:t>
            </w:r>
            <w:r>
              <w:rPr>
                <w:spacing w:val="-2"/>
              </w:rPr>
              <w:t>状态；</w:t>
            </w:r>
          </w:p>
          <w:p>
            <w:pPr>
              <w:pStyle w:val="TableText"/>
              <w:ind w:left="523" w:right="106" w:hanging="405"/>
              <w:spacing w:before="118" w:line="218" w:lineRule="auto"/>
              <w:rPr/>
            </w:pPr>
            <w:r>
              <w:rPr>
                <w:rFonts w:ascii="Wingdings" w:hAnsi="Wingdings" w:eastAsia="Wingdings" w:cs="Wingdings"/>
                <w:spacing w:val="-1"/>
              </w:rPr>
              <w:t>n</w:t>
            </w:r>
            <w:r>
              <w:rPr>
                <w:rFonts w:ascii="Wingdings" w:hAnsi="Wingdings" w:eastAsia="Wingdings" w:cs="Wingdings"/>
                <w:spacing w:val="109"/>
              </w:rPr>
              <w:t xml:space="preserve"> </w:t>
            </w:r>
            <w:r>
              <w:rPr>
                <w:spacing w:val="-1"/>
              </w:rPr>
              <w:t>可编程控制器设计应用于室内、过电压等级</w:t>
            </w:r>
            <w:r>
              <w:rPr>
                <w:spacing w:val="-2"/>
              </w:rPr>
              <w:t xml:space="preserve"> </w:t>
            </w:r>
            <w:r>
              <w:rPr>
                <w:rFonts w:ascii="Times New Roman" w:hAnsi="Times New Roman" w:eastAsia="Times New Roman" w:cs="Times New Roman"/>
                <w:spacing w:val="-2"/>
              </w:rPr>
              <w:t>II </w:t>
            </w:r>
            <w:r>
              <w:rPr>
                <w:spacing w:val="-2"/>
              </w:rPr>
              <w:t>级的电气环境</w:t>
            </w:r>
            <w:r>
              <w:rPr>
                <w:spacing w:val="-26"/>
              </w:rPr>
              <w:t xml:space="preserve"> </w:t>
            </w:r>
            <w:r>
              <w:rPr>
                <w:spacing w:val="-2"/>
              </w:rPr>
              <w:t>，其电源系统级</w:t>
            </w:r>
            <w:r>
              <w:rPr>
                <w:spacing w:val="-3"/>
              </w:rPr>
              <w:t>应有防雷保护装置，确保雷击过电压不施加于可编程控制器的电源输入端或信</w:t>
            </w:r>
            <w:r>
              <w:rPr>
                <w:spacing w:val="-2"/>
              </w:rPr>
              <w:t>号输入端、控制输出端等端口</w:t>
            </w:r>
            <w:r>
              <w:rPr>
                <w:spacing w:val="-13"/>
              </w:rPr>
              <w:t xml:space="preserve"> </w:t>
            </w:r>
            <w:r>
              <w:rPr>
                <w:spacing w:val="-2"/>
              </w:rPr>
              <w:t>，避免损坏设备。</w:t>
            </w:r>
          </w:p>
        </w:tc>
      </w:tr>
    </w:tbl>
    <w:p>
      <w:pPr>
        <w:spacing w:before="79"/>
        <w:rPr/>
      </w:pPr>
      <w:r/>
    </w:p>
    <w:p>
      <w:pPr>
        <w:spacing w:before="78"/>
        <w:rPr/>
      </w:pPr>
      <w:r/>
    </w:p>
    <w:tbl>
      <w:tblPr>
        <w:tblStyle w:val="TableNormal"/>
        <w:tblW w:w="852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857"/>
        <w:gridCol w:w="6669"/>
      </w:tblGrid>
      <w:tr>
        <w:trPr>
          <w:trHeight w:val="432" w:hRule="atLeast"/>
        </w:trPr>
        <w:tc>
          <w:tcPr>
            <w:shd w:val="clear" w:fill="DEEBF6"/>
            <w:tcW w:w="8526" w:type="dxa"/>
            <w:vAlign w:val="top"/>
            <w:gridSpan w:val="2"/>
          </w:tcPr>
          <w:p>
            <w:pPr>
              <w:pStyle w:val="TableText"/>
              <w:ind w:left="3948"/>
              <w:spacing w:before="129" w:line="189" w:lineRule="auto"/>
              <w:rPr>
                <w:sz w:val="20"/>
                <w:szCs w:val="20"/>
              </w:rPr>
            </w:pPr>
            <w:r>
              <w:rPr>
                <w:sz w:val="20"/>
                <w:szCs w:val="20"/>
                <w:b/>
                <w:bCs/>
                <w:spacing w:val="8"/>
              </w:rPr>
              <w:t>安装时</w:t>
            </w:r>
          </w:p>
        </w:tc>
      </w:tr>
      <w:tr>
        <w:trPr>
          <w:trHeight w:val="1690" w:hRule="atLeast"/>
        </w:trPr>
        <w:tc>
          <w:tcPr>
            <w:tcW w:w="1857" w:type="dxa"/>
            <w:vAlign w:val="top"/>
          </w:tcPr>
          <w:p>
            <w:pPr>
              <w:spacing w:line="300" w:lineRule="auto"/>
              <w:rPr>
                <w:rFonts w:ascii="Arial"/>
                <w:sz w:val="21"/>
              </w:rPr>
            </w:pPr>
            <w:r/>
          </w:p>
          <w:p>
            <w:pPr>
              <w:spacing w:line="301" w:lineRule="auto"/>
              <w:rPr>
                <w:rFonts w:ascii="Arial"/>
                <w:sz w:val="21"/>
              </w:rPr>
            </w:pPr>
            <w:r/>
          </w:p>
          <w:p>
            <w:pPr>
              <w:ind w:firstLine="306"/>
              <w:spacing w:line="452" w:lineRule="exact"/>
              <w:rPr/>
            </w:pPr>
            <w:r>
              <w:rPr>
                <w:position w:val="-9"/>
              </w:rPr>
              <w:drawing>
                <wp:inline distT="0" distB="0" distL="0" distR="0">
                  <wp:extent cx="771143" cy="286511"/>
                  <wp:effectExtent l="0" t="0" r="0" b="0"/>
                  <wp:docPr id="14" name="IM 14"/>
                  <wp:cNvGraphicFramePr/>
                  <a:graphic>
                    <a:graphicData uri="http://schemas.openxmlformats.org/drawingml/2006/picture">
                      <pic:pic>
                        <pic:nvPicPr>
                          <pic:cNvPr id="14" name="IM 14"/>
                          <pic:cNvPicPr/>
                        </pic:nvPicPr>
                        <pic:blipFill>
                          <a:blip r:embed="rId8"/>
                          <a:stretch>
                            <a:fillRect/>
                          </a:stretch>
                        </pic:blipFill>
                        <pic:spPr>
                          <a:xfrm rot="0">
                            <a:off x="0" y="0"/>
                            <a:ext cx="771143" cy="286511"/>
                          </a:xfrm>
                          <a:prstGeom prst="rect">
                            <a:avLst/>
                          </a:prstGeom>
                        </pic:spPr>
                      </pic:pic>
                    </a:graphicData>
                  </a:graphic>
                </wp:inline>
              </w:drawing>
            </w:r>
          </w:p>
        </w:tc>
        <w:tc>
          <w:tcPr>
            <w:tcW w:w="6669" w:type="dxa"/>
            <w:vAlign w:val="top"/>
          </w:tcPr>
          <w:p>
            <w:pPr>
              <w:pStyle w:val="TableText"/>
              <w:ind w:left="524" w:right="106" w:hanging="406"/>
              <w:spacing w:before="143" w:line="211" w:lineRule="auto"/>
              <w:rPr/>
            </w:pPr>
            <w:r>
              <w:rPr>
                <w:rFonts w:ascii="Wingdings" w:hAnsi="Wingdings" w:eastAsia="Wingdings" w:cs="Wingdings"/>
                <w:spacing w:val="-3"/>
              </w:rPr>
              <w:t>n</w:t>
            </w:r>
            <w:r>
              <w:rPr>
                <w:rFonts w:ascii="Wingdings" w:hAnsi="Wingdings" w:eastAsia="Wingdings" w:cs="Wingdings"/>
                <w:spacing w:val="108"/>
              </w:rPr>
              <w:t xml:space="preserve"> </w:t>
            </w:r>
            <w:r>
              <w:rPr>
                <w:spacing w:val="-3"/>
              </w:rPr>
              <w:t>本产品的安装、配线、维护、检查等，只有受到过电气设备相关培训、具有充</w:t>
            </w:r>
            <w:r>
              <w:rPr>
                <w:spacing w:val="-1"/>
              </w:rPr>
              <w:t>分电气知识的专业维护人员才能进行；</w:t>
            </w:r>
          </w:p>
          <w:p>
            <w:pPr>
              <w:pStyle w:val="TableText"/>
              <w:ind w:left="524" w:right="106" w:hanging="406"/>
              <w:spacing w:before="119" w:line="211" w:lineRule="auto"/>
              <w:rPr/>
            </w:pPr>
            <w:r>
              <w:rPr>
                <w:rFonts w:ascii="Wingdings" w:hAnsi="Wingdings" w:eastAsia="Wingdings" w:cs="Wingdings"/>
                <w:spacing w:val="-3"/>
              </w:rPr>
              <w:t>n</w:t>
            </w:r>
            <w:r>
              <w:rPr>
                <w:rFonts w:ascii="Wingdings" w:hAnsi="Wingdings" w:eastAsia="Wingdings" w:cs="Wingdings"/>
                <w:spacing w:val="108"/>
              </w:rPr>
              <w:t xml:space="preserve"> </w:t>
            </w:r>
            <w:r>
              <w:rPr>
                <w:spacing w:val="-3"/>
              </w:rPr>
              <w:t>在进行模块的拆装时，必须将系统使用的外部供应电源全部断开之后再执行操</w:t>
            </w:r>
            <w:r>
              <w:rPr>
                <w:spacing w:val="-1"/>
              </w:rPr>
              <w:t>作。如果未全部断开电源</w:t>
            </w:r>
            <w:r>
              <w:rPr>
                <w:spacing w:val="-26"/>
              </w:rPr>
              <w:t xml:space="preserve"> </w:t>
            </w:r>
            <w:r>
              <w:rPr>
                <w:spacing w:val="-1"/>
              </w:rPr>
              <w:t>，有可能导致触电或模块故障及误动</w:t>
            </w:r>
            <w:r>
              <w:rPr>
                <w:spacing w:val="-2"/>
              </w:rPr>
              <w:t>作；</w:t>
            </w:r>
          </w:p>
          <w:p>
            <w:pPr>
              <w:pStyle w:val="TableText"/>
              <w:ind w:right="18"/>
              <w:spacing w:before="118" w:line="165" w:lineRule="auto"/>
              <w:jc w:val="right"/>
              <w:rPr/>
            </w:pPr>
            <w:r>
              <w:rPr>
                <w:rFonts w:ascii="Wingdings" w:hAnsi="Wingdings" w:eastAsia="Wingdings" w:cs="Wingdings"/>
                <w:spacing w:val="-6"/>
              </w:rPr>
              <w:t>n</w:t>
            </w:r>
            <w:r>
              <w:rPr>
                <w:rFonts w:ascii="Wingdings" w:hAnsi="Wingdings" w:eastAsia="Wingdings" w:cs="Wingdings"/>
                <w:spacing w:val="127"/>
              </w:rPr>
              <w:t xml:space="preserve"> </w:t>
            </w:r>
            <w:r>
              <w:rPr>
                <w:spacing w:val="-6"/>
              </w:rPr>
              <w:t>请勿在下列场所使用可编程控制器：有灰尘、油烟、导电性尘埃、腐蚀性气体、</w:t>
            </w:r>
          </w:p>
        </w:tc>
      </w:tr>
    </w:tbl>
    <w:p>
      <w:pPr>
        <w:rPr>
          <w:rFonts w:ascii="Arial"/>
          <w:sz w:val="21"/>
        </w:rPr>
      </w:pPr>
      <w:r/>
    </w:p>
    <w:p>
      <w:pPr>
        <w:sectPr>
          <w:footerReference w:type="default" r:id="rId5"/>
          <w:pgSz w:w="11906" w:h="16839"/>
          <w:pgMar w:top="1431" w:right="1687" w:bottom="1261" w:left="1687" w:header="0" w:footer="1097" w:gutter="0"/>
        </w:sectPr>
        <w:rPr>
          <w:rFonts w:ascii="Arial" w:hAnsi="Arial" w:eastAsia="Arial" w:cs="Arial"/>
          <w:sz w:val="21"/>
          <w:szCs w:val="21"/>
        </w:rPr>
      </w:pPr>
    </w:p>
    <w:p>
      <w:pPr>
        <w:spacing w:line="91" w:lineRule="auto"/>
        <w:rPr>
          <w:rFonts w:ascii="Arial"/>
          <w:sz w:val="2"/>
        </w:rPr>
      </w:pPr>
      <w:r>
        <w:rPr>
          <w:rFonts w:ascii="Arial"/>
          <w:sz w:val="2"/>
        </w:rPr>
      </w:r>
    </w:p>
    <w:tbl>
      <w:tblPr>
        <w:tblStyle w:val="TableNormal"/>
        <w:tblW w:w="852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857"/>
        <w:gridCol w:w="6669"/>
      </w:tblGrid>
      <w:tr>
        <w:trPr>
          <w:trHeight w:val="1931" w:hRule="atLeast"/>
        </w:trPr>
        <w:tc>
          <w:tcPr>
            <w:tcW w:w="1857" w:type="dxa"/>
            <w:vAlign w:val="top"/>
          </w:tcPr>
          <w:p>
            <w:pPr>
              <w:rPr>
                <w:rFonts w:ascii="Arial"/>
                <w:sz w:val="21"/>
              </w:rPr>
            </w:pPr>
            <w:r/>
          </w:p>
        </w:tc>
        <w:tc>
          <w:tcPr>
            <w:tcW w:w="6669" w:type="dxa"/>
            <w:vAlign w:val="top"/>
          </w:tcPr>
          <w:p>
            <w:pPr>
              <w:pStyle w:val="TableText"/>
              <w:ind w:left="534" w:right="59" w:hanging="7"/>
              <w:spacing w:before="92" w:line="244" w:lineRule="auto"/>
              <w:rPr/>
            </w:pPr>
            <w:r>
              <w:rPr>
                <w:spacing w:val="-1"/>
              </w:rPr>
              <w:t>可燃性气体的场所；暴露于高温、结露、风雨的场合；</w:t>
            </w:r>
            <w:r>
              <w:rPr>
                <w:spacing w:val="-2"/>
              </w:rPr>
              <w:t>有振动、冲击的场合。</w:t>
            </w:r>
            <w:r>
              <w:rPr>
                <w:spacing w:val="-1"/>
              </w:rPr>
              <w:t>电击、火灾、误操作也会导致产品损坏和恶化；</w:t>
            </w:r>
          </w:p>
          <w:p>
            <w:pPr>
              <w:pStyle w:val="TableText"/>
              <w:ind w:left="523" w:right="106" w:hanging="405"/>
              <w:spacing w:before="27" w:line="228" w:lineRule="auto"/>
              <w:rPr/>
            </w:pPr>
            <w:r>
              <w:rPr>
                <w:rFonts w:ascii="Wingdings" w:hAnsi="Wingdings" w:eastAsia="Wingdings" w:cs="Wingdings"/>
                <w:spacing w:val="-3"/>
              </w:rPr>
              <w:t>n</w:t>
            </w:r>
            <w:r>
              <w:rPr>
                <w:rFonts w:ascii="Wingdings" w:hAnsi="Wingdings" w:eastAsia="Wingdings" w:cs="Wingdings"/>
                <w:spacing w:val="110"/>
              </w:rPr>
              <w:t xml:space="preserve"> </w:t>
            </w:r>
            <w:r>
              <w:rPr>
                <w:spacing w:val="-3"/>
              </w:rPr>
              <w:t>可编程控制器为电气设备，为了保护不具备充分的电气设备相关知识的操</w:t>
            </w:r>
            <w:r>
              <w:rPr>
                <w:spacing w:val="-4"/>
              </w:rPr>
              <w:t>作者</w:t>
            </w:r>
            <w:r>
              <w:rPr>
                <w:spacing w:val="-3"/>
              </w:rPr>
              <w:t>免受触电的危险，可编程控制器需要安装在带门锁的控制柜中，控制柜外壳满</w:t>
            </w:r>
            <w:r>
              <w:rPr>
                <w:spacing w:val="-1"/>
              </w:rPr>
              <w:t>足 </w:t>
            </w:r>
            <w:r>
              <w:rPr>
                <w:rFonts w:ascii="Times New Roman" w:hAnsi="Times New Roman" w:eastAsia="Times New Roman" w:cs="Times New Roman"/>
                <w:spacing w:val="-1"/>
              </w:rPr>
              <w:t>IP20 </w:t>
            </w:r>
            <w:r>
              <w:rPr>
                <w:spacing w:val="-1"/>
              </w:rPr>
              <w:t>以上的防护</w:t>
            </w:r>
            <w:r>
              <w:rPr>
                <w:spacing w:val="-25"/>
              </w:rPr>
              <w:t xml:space="preserve"> </w:t>
            </w:r>
            <w:r>
              <w:rPr>
                <w:spacing w:val="-1"/>
              </w:rPr>
              <w:t>，且只有受到过电气设备相关培训、具有充分电气知识的</w:t>
            </w:r>
            <w:r>
              <w:rPr>
                <w:spacing w:val="-1"/>
              </w:rPr>
              <w:t>操作者才可以打开控制柜。</w:t>
            </w:r>
          </w:p>
        </w:tc>
      </w:tr>
      <w:tr>
        <w:trPr>
          <w:trHeight w:val="2055" w:hRule="atLeast"/>
        </w:trPr>
        <w:tc>
          <w:tcPr>
            <w:tcW w:w="1857" w:type="dxa"/>
            <w:vAlign w:val="top"/>
          </w:tcPr>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ind w:firstLine="306"/>
              <w:spacing w:line="452" w:lineRule="exact"/>
              <w:rPr/>
            </w:pPr>
            <w:r>
              <w:rPr>
                <w:position w:val="-9"/>
              </w:rPr>
              <w:drawing>
                <wp:inline distT="0" distB="0" distL="0" distR="0">
                  <wp:extent cx="771143" cy="286511"/>
                  <wp:effectExtent l="0" t="0" r="0" b="0"/>
                  <wp:docPr id="16" name="IM 16"/>
                  <wp:cNvGraphicFramePr/>
                  <a:graphic>
                    <a:graphicData uri="http://schemas.openxmlformats.org/drawingml/2006/picture">
                      <pic:pic>
                        <pic:nvPicPr>
                          <pic:cNvPr id="16" name="IM 16"/>
                          <pic:cNvPicPr/>
                        </pic:nvPicPr>
                        <pic:blipFill>
                          <a:blip r:embed="rId9"/>
                          <a:stretch>
                            <a:fillRect/>
                          </a:stretch>
                        </pic:blipFill>
                        <pic:spPr>
                          <a:xfrm rot="0">
                            <a:off x="0" y="0"/>
                            <a:ext cx="771143" cy="286511"/>
                          </a:xfrm>
                          <a:prstGeom prst="rect">
                            <a:avLst/>
                          </a:prstGeom>
                        </pic:spPr>
                      </pic:pic>
                    </a:graphicData>
                  </a:graphic>
                </wp:inline>
              </w:drawing>
            </w:r>
          </w:p>
        </w:tc>
        <w:tc>
          <w:tcPr>
            <w:tcW w:w="6669" w:type="dxa"/>
            <w:vAlign w:val="top"/>
          </w:tcPr>
          <w:p>
            <w:pPr>
              <w:pStyle w:val="TableText"/>
              <w:ind w:left="525" w:right="61" w:hanging="407"/>
              <w:spacing w:before="143" w:line="211" w:lineRule="auto"/>
              <w:rPr/>
            </w:pPr>
            <w:r>
              <w:rPr>
                <w:rFonts w:ascii="Wingdings" w:hAnsi="Wingdings" w:eastAsia="Wingdings" w:cs="Wingdings"/>
                <w:spacing w:val="-3"/>
              </w:rPr>
              <w:t>n</w:t>
            </w:r>
            <w:r>
              <w:rPr>
                <w:rFonts w:ascii="Wingdings" w:hAnsi="Wingdings" w:eastAsia="Wingdings" w:cs="Wingdings"/>
                <w:spacing w:val="126"/>
              </w:rPr>
              <w:t xml:space="preserve"> </w:t>
            </w:r>
            <w:r>
              <w:rPr>
                <w:spacing w:val="-3"/>
              </w:rPr>
              <w:t>在进行螺丝孔加工和接线时</w:t>
            </w:r>
            <w:r>
              <w:rPr>
                <w:spacing w:val="-26"/>
              </w:rPr>
              <w:t xml:space="preserve"> </w:t>
            </w:r>
            <w:r>
              <w:rPr>
                <w:spacing w:val="-3"/>
              </w:rPr>
              <w:t>，不要使金属屑和电线头掉入控制器的通风孔内，</w:t>
            </w:r>
            <w:r>
              <w:rPr>
                <w:spacing w:val="-1"/>
              </w:rPr>
              <w:t>这有可能引起火灾、故障、误操作；</w:t>
            </w:r>
          </w:p>
          <w:p>
            <w:pPr>
              <w:pStyle w:val="TableText"/>
              <w:ind w:left="526" w:right="106" w:hanging="408"/>
              <w:spacing w:before="119" w:line="211" w:lineRule="auto"/>
              <w:rPr/>
            </w:pPr>
            <w:r>
              <w:rPr>
                <w:rFonts w:ascii="Wingdings" w:hAnsi="Wingdings" w:eastAsia="Wingdings" w:cs="Wingdings"/>
                <w:spacing w:val="-3"/>
              </w:rPr>
              <w:t>n</w:t>
            </w:r>
            <w:r>
              <w:rPr>
                <w:rFonts w:ascii="Wingdings" w:hAnsi="Wingdings" w:eastAsia="Wingdings" w:cs="Wingdings"/>
                <w:spacing w:val="108"/>
              </w:rPr>
              <w:t xml:space="preserve"> </w:t>
            </w:r>
            <w:r>
              <w:rPr>
                <w:spacing w:val="-3"/>
              </w:rPr>
              <w:t>新购的可编程控制器在安装工作结束后，需要保证其通风面上没有异物，否则</w:t>
            </w:r>
            <w:r>
              <w:rPr>
                <w:spacing w:val="-2"/>
              </w:rPr>
              <w:t>可能导致其运行时散热不畅</w:t>
            </w:r>
            <w:r>
              <w:rPr>
                <w:spacing w:val="-8"/>
              </w:rPr>
              <w:t xml:space="preserve"> </w:t>
            </w:r>
            <w:r>
              <w:rPr>
                <w:spacing w:val="-2"/>
              </w:rPr>
              <w:t>，引起火灾、故障、误操作；</w:t>
            </w:r>
          </w:p>
          <w:p>
            <w:pPr>
              <w:pStyle w:val="TableText"/>
              <w:ind w:left="525" w:right="106" w:hanging="407"/>
              <w:spacing w:before="119" w:line="211" w:lineRule="auto"/>
              <w:rPr/>
            </w:pPr>
            <w:r>
              <w:rPr>
                <w:rFonts w:ascii="Wingdings" w:hAnsi="Wingdings" w:eastAsia="Wingdings" w:cs="Wingdings"/>
                <w:spacing w:val="-3"/>
              </w:rPr>
              <w:t>n</w:t>
            </w:r>
            <w:r>
              <w:rPr>
                <w:rFonts w:ascii="Wingdings" w:hAnsi="Wingdings" w:eastAsia="Wingdings" w:cs="Wingdings"/>
                <w:spacing w:val="108"/>
              </w:rPr>
              <w:t xml:space="preserve"> </w:t>
            </w:r>
            <w:r>
              <w:rPr>
                <w:spacing w:val="-3"/>
              </w:rPr>
              <w:t>安装模块时，应使其与各自的连接器紧密连接，将模块连接挂钩牢固锁定。如</w:t>
            </w:r>
            <w:r>
              <w:rPr>
                <w:spacing w:val="-2"/>
              </w:rPr>
              <w:t>果模块安装不当</w:t>
            </w:r>
            <w:r>
              <w:rPr>
                <w:spacing w:val="-11"/>
              </w:rPr>
              <w:t xml:space="preserve"> </w:t>
            </w:r>
            <w:r>
              <w:rPr>
                <w:spacing w:val="-2"/>
              </w:rPr>
              <w:t>，有可能导致误动作、故障及脱落。</w:t>
            </w:r>
          </w:p>
        </w:tc>
      </w:tr>
    </w:tbl>
    <w:p>
      <w:pPr>
        <w:spacing w:before="79"/>
        <w:rPr/>
      </w:pPr>
      <w:r/>
    </w:p>
    <w:p>
      <w:pPr>
        <w:spacing w:before="78"/>
        <w:rPr/>
      </w:pPr>
      <w:r/>
    </w:p>
    <w:tbl>
      <w:tblPr>
        <w:tblStyle w:val="TableNormal"/>
        <w:tblW w:w="852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857"/>
        <w:gridCol w:w="6669"/>
      </w:tblGrid>
      <w:tr>
        <w:trPr>
          <w:trHeight w:val="433" w:hRule="atLeast"/>
        </w:trPr>
        <w:tc>
          <w:tcPr>
            <w:shd w:val="clear" w:fill="DEEBF6"/>
            <w:tcW w:w="8526" w:type="dxa"/>
            <w:vAlign w:val="top"/>
            <w:gridSpan w:val="2"/>
          </w:tcPr>
          <w:p>
            <w:pPr>
              <w:pStyle w:val="TableText"/>
              <w:ind w:left="3950"/>
              <w:spacing w:before="131" w:line="188" w:lineRule="auto"/>
              <w:rPr>
                <w:sz w:val="20"/>
                <w:szCs w:val="20"/>
              </w:rPr>
            </w:pPr>
            <w:r>
              <w:rPr>
                <w:sz w:val="20"/>
                <w:szCs w:val="20"/>
                <w:b/>
                <w:bCs/>
                <w:spacing w:val="7"/>
              </w:rPr>
              <w:t>配线时</w:t>
            </w:r>
          </w:p>
        </w:tc>
      </w:tr>
      <w:tr>
        <w:trPr>
          <w:trHeight w:val="3737" w:hRule="atLeast"/>
        </w:trPr>
        <w:tc>
          <w:tcPr>
            <w:tcW w:w="1857" w:type="dxa"/>
            <w:vAlign w:val="top"/>
          </w:tcPr>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ind w:firstLine="306"/>
              <w:spacing w:line="452" w:lineRule="exact"/>
              <w:rPr/>
            </w:pPr>
            <w:r>
              <w:rPr>
                <w:position w:val="-9"/>
              </w:rPr>
              <w:drawing>
                <wp:inline distT="0" distB="0" distL="0" distR="0">
                  <wp:extent cx="771143" cy="286511"/>
                  <wp:effectExtent l="0" t="0" r="0" b="0"/>
                  <wp:docPr id="18" name="IM 18"/>
                  <wp:cNvGraphicFramePr/>
                  <a:graphic>
                    <a:graphicData uri="http://schemas.openxmlformats.org/drawingml/2006/picture">
                      <pic:pic>
                        <pic:nvPicPr>
                          <pic:cNvPr id="18" name="IM 18"/>
                          <pic:cNvPicPr/>
                        </pic:nvPicPr>
                        <pic:blipFill>
                          <a:blip r:embed="rId8"/>
                          <a:stretch>
                            <a:fillRect/>
                          </a:stretch>
                        </pic:blipFill>
                        <pic:spPr>
                          <a:xfrm rot="0">
                            <a:off x="0" y="0"/>
                            <a:ext cx="771143" cy="286511"/>
                          </a:xfrm>
                          <a:prstGeom prst="rect">
                            <a:avLst/>
                          </a:prstGeom>
                        </pic:spPr>
                      </pic:pic>
                    </a:graphicData>
                  </a:graphic>
                </wp:inline>
              </w:drawing>
            </w:r>
          </w:p>
        </w:tc>
        <w:tc>
          <w:tcPr>
            <w:tcW w:w="6669" w:type="dxa"/>
            <w:vAlign w:val="top"/>
          </w:tcPr>
          <w:p>
            <w:pPr>
              <w:pStyle w:val="TableText"/>
              <w:ind w:left="524" w:right="106" w:hanging="406"/>
              <w:spacing w:before="143" w:line="211" w:lineRule="auto"/>
              <w:rPr/>
            </w:pPr>
            <w:r>
              <w:rPr>
                <w:rFonts w:ascii="Wingdings" w:hAnsi="Wingdings" w:eastAsia="Wingdings" w:cs="Wingdings"/>
                <w:spacing w:val="-3"/>
              </w:rPr>
              <w:t>n</w:t>
            </w:r>
            <w:r>
              <w:rPr>
                <w:rFonts w:ascii="Wingdings" w:hAnsi="Wingdings" w:eastAsia="Wingdings" w:cs="Wingdings"/>
                <w:spacing w:val="108"/>
              </w:rPr>
              <w:t xml:space="preserve"> </w:t>
            </w:r>
            <w:r>
              <w:rPr>
                <w:spacing w:val="-3"/>
              </w:rPr>
              <w:t>本产品的安装、配线、维护、检查等，只有受到过电气设备相关培训、具有充</w:t>
            </w:r>
            <w:r>
              <w:rPr>
                <w:spacing w:val="-1"/>
              </w:rPr>
              <w:t>分电气知识的专业维护人员才能进行；</w:t>
            </w:r>
          </w:p>
          <w:p>
            <w:pPr>
              <w:pStyle w:val="TableText"/>
              <w:ind w:left="525" w:right="106" w:hanging="407"/>
              <w:spacing w:before="116" w:line="211" w:lineRule="auto"/>
              <w:rPr/>
            </w:pPr>
            <w:r>
              <w:rPr>
                <w:rFonts w:ascii="Wingdings" w:hAnsi="Wingdings" w:eastAsia="Wingdings" w:cs="Wingdings"/>
                <w:spacing w:val="-3"/>
              </w:rPr>
              <w:t>n</w:t>
            </w:r>
            <w:r>
              <w:rPr>
                <w:rFonts w:ascii="Wingdings" w:hAnsi="Wingdings" w:eastAsia="Wingdings" w:cs="Wingdings"/>
                <w:spacing w:val="108"/>
              </w:rPr>
              <w:t xml:space="preserve"> </w:t>
            </w:r>
            <w:r>
              <w:rPr>
                <w:spacing w:val="-3"/>
              </w:rPr>
              <w:t>在配线作业时，必须将系统使用的外部供应电源全部断开后再进行操作。如果</w:t>
            </w:r>
            <w:r>
              <w:rPr>
                <w:spacing w:val="-2"/>
              </w:rPr>
              <w:t>未全部断开</w:t>
            </w:r>
            <w:r>
              <w:rPr>
                <w:spacing w:val="-11"/>
              </w:rPr>
              <w:t xml:space="preserve"> </w:t>
            </w:r>
            <w:r>
              <w:rPr>
                <w:spacing w:val="-2"/>
              </w:rPr>
              <w:t>，有可能导致触电或设备故障、误动作；</w:t>
            </w:r>
          </w:p>
          <w:p>
            <w:pPr>
              <w:pStyle w:val="TableText"/>
              <w:ind w:left="525" w:right="106" w:hanging="407"/>
              <w:spacing w:before="119" w:line="211" w:lineRule="auto"/>
              <w:rPr/>
            </w:pPr>
            <w:r>
              <w:rPr>
                <w:rFonts w:ascii="Wingdings" w:hAnsi="Wingdings" w:eastAsia="Wingdings" w:cs="Wingdings"/>
                <w:spacing w:val="-3"/>
              </w:rPr>
              <w:t>n</w:t>
            </w:r>
            <w:r>
              <w:rPr>
                <w:rFonts w:ascii="Wingdings" w:hAnsi="Wingdings" w:eastAsia="Wingdings" w:cs="Wingdings"/>
                <w:spacing w:val="108"/>
              </w:rPr>
              <w:t xml:space="preserve"> </w:t>
            </w:r>
            <w:r>
              <w:rPr>
                <w:spacing w:val="-3"/>
              </w:rPr>
              <w:t>安装、配线作业结束后进行通电、运行时，必须安装产品附带的端子盖。如果</w:t>
            </w:r>
            <w:r>
              <w:rPr>
                <w:spacing w:val="-2"/>
              </w:rPr>
              <w:t>未安装端子盖</w:t>
            </w:r>
            <w:r>
              <w:rPr>
                <w:spacing w:val="-27"/>
              </w:rPr>
              <w:t xml:space="preserve"> </w:t>
            </w:r>
            <w:r>
              <w:rPr>
                <w:spacing w:val="-2"/>
              </w:rPr>
              <w:t>，有可能导致触电；</w:t>
            </w:r>
          </w:p>
          <w:p>
            <w:pPr>
              <w:pStyle w:val="TableText"/>
              <w:ind w:left="525" w:right="106" w:hanging="407"/>
              <w:spacing w:before="119" w:line="211" w:lineRule="auto"/>
              <w:rPr/>
            </w:pPr>
            <w:r>
              <w:rPr>
                <w:rFonts w:ascii="Wingdings" w:hAnsi="Wingdings" w:eastAsia="Wingdings" w:cs="Wingdings"/>
                <w:spacing w:val="-3"/>
              </w:rPr>
              <w:t>n</w:t>
            </w:r>
            <w:r>
              <w:rPr>
                <w:rFonts w:ascii="Wingdings" w:hAnsi="Wingdings" w:eastAsia="Wingdings" w:cs="Wingdings"/>
                <w:spacing w:val="108"/>
              </w:rPr>
              <w:t xml:space="preserve"> </w:t>
            </w:r>
            <w:r>
              <w:rPr>
                <w:spacing w:val="-3"/>
              </w:rPr>
              <w:t>线缆端子应做好绝缘，确保线缆安装到端子台后，线缆之间的绝缘距离不会减</w:t>
            </w:r>
            <w:r>
              <w:rPr>
                <w:spacing w:val="-1"/>
              </w:rPr>
              <w:t>少。否则会导致触电或者设备损坏；</w:t>
            </w:r>
          </w:p>
          <w:p>
            <w:pPr>
              <w:pStyle w:val="TableText"/>
              <w:ind w:left="525" w:right="106" w:hanging="407"/>
              <w:spacing w:before="119" w:line="211" w:lineRule="auto"/>
              <w:rPr/>
            </w:pPr>
            <w:r>
              <w:rPr>
                <w:rFonts w:ascii="Wingdings" w:hAnsi="Wingdings" w:eastAsia="Wingdings" w:cs="Wingdings"/>
                <w:spacing w:val="-3"/>
              </w:rPr>
              <w:t>n</w:t>
            </w:r>
            <w:r>
              <w:rPr>
                <w:rFonts w:ascii="Wingdings" w:hAnsi="Wingdings" w:eastAsia="Wingdings" w:cs="Wingdings"/>
                <w:spacing w:val="108"/>
              </w:rPr>
              <w:t xml:space="preserve"> </w:t>
            </w:r>
            <w:r>
              <w:rPr>
                <w:spacing w:val="-3"/>
              </w:rPr>
              <w:t>在输入配电线路上要加装合适的保护器件，一般为有熔断、检测特性的断路器</w:t>
            </w:r>
            <w:r>
              <w:rPr>
                <w:spacing w:val="-1"/>
              </w:rPr>
              <w:t>或外部保险丝。选择保护器件时应考</w:t>
            </w:r>
          </w:p>
          <w:p>
            <w:pPr>
              <w:pStyle w:val="TableText"/>
              <w:ind w:left="118"/>
              <w:spacing w:before="119" w:line="199" w:lineRule="auto"/>
              <w:rPr/>
            </w:pPr>
            <w:r>
              <w:rPr>
                <w:rFonts w:ascii="Wingdings" w:hAnsi="Wingdings" w:eastAsia="Wingdings" w:cs="Wingdings"/>
                <w:spacing w:val="-1"/>
              </w:rPr>
              <w:t>n</w:t>
            </w:r>
            <w:r>
              <w:rPr>
                <w:rFonts w:ascii="Wingdings" w:hAnsi="Wingdings" w:eastAsia="Wingdings" w:cs="Wingdings"/>
                <w:spacing w:val="119"/>
              </w:rPr>
              <w:t xml:space="preserve"> </w:t>
            </w:r>
            <w:r>
              <w:rPr>
                <w:spacing w:val="-1"/>
              </w:rPr>
              <w:t>虑设备的额定电流、过载能力和设备前级配电的短路能力等因素。</w:t>
            </w:r>
          </w:p>
        </w:tc>
      </w:tr>
      <w:tr>
        <w:trPr>
          <w:trHeight w:val="4949" w:hRule="atLeast"/>
        </w:trPr>
        <w:tc>
          <w:tcPr>
            <w:tcW w:w="1857" w:type="dxa"/>
            <w:vAlign w:val="top"/>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ind w:firstLine="306"/>
              <w:spacing w:line="451" w:lineRule="exact"/>
              <w:rPr/>
            </w:pPr>
            <w:r>
              <w:rPr>
                <w:position w:val="-9"/>
              </w:rPr>
              <w:drawing>
                <wp:inline distT="0" distB="0" distL="0" distR="0">
                  <wp:extent cx="771143" cy="286511"/>
                  <wp:effectExtent l="0" t="0" r="0" b="0"/>
                  <wp:docPr id="20" name="IM 20"/>
                  <wp:cNvGraphicFramePr/>
                  <a:graphic>
                    <a:graphicData uri="http://schemas.openxmlformats.org/drawingml/2006/picture">
                      <pic:pic>
                        <pic:nvPicPr>
                          <pic:cNvPr id="20" name="IM 20"/>
                          <pic:cNvPicPr/>
                        </pic:nvPicPr>
                        <pic:blipFill>
                          <a:blip r:embed="rId9"/>
                          <a:stretch>
                            <a:fillRect/>
                          </a:stretch>
                        </pic:blipFill>
                        <pic:spPr>
                          <a:xfrm rot="0">
                            <a:off x="0" y="0"/>
                            <a:ext cx="771143" cy="286511"/>
                          </a:xfrm>
                          <a:prstGeom prst="rect">
                            <a:avLst/>
                          </a:prstGeom>
                        </pic:spPr>
                      </pic:pic>
                    </a:graphicData>
                  </a:graphic>
                </wp:inline>
              </w:drawing>
            </w:r>
          </w:p>
        </w:tc>
        <w:tc>
          <w:tcPr>
            <w:tcW w:w="6669" w:type="dxa"/>
            <w:vAlign w:val="top"/>
          </w:tcPr>
          <w:p>
            <w:pPr>
              <w:pStyle w:val="TableText"/>
              <w:ind w:left="525" w:right="61" w:hanging="407"/>
              <w:spacing w:before="145" w:line="211" w:lineRule="auto"/>
              <w:rPr/>
            </w:pPr>
            <w:r>
              <w:rPr>
                <w:rFonts w:ascii="Wingdings" w:hAnsi="Wingdings" w:eastAsia="Wingdings" w:cs="Wingdings"/>
                <w:spacing w:val="-3"/>
              </w:rPr>
              <w:t>n</w:t>
            </w:r>
            <w:r>
              <w:rPr>
                <w:rFonts w:ascii="Wingdings" w:hAnsi="Wingdings" w:eastAsia="Wingdings" w:cs="Wingdings"/>
                <w:spacing w:val="126"/>
              </w:rPr>
              <w:t xml:space="preserve"> </w:t>
            </w:r>
            <w:r>
              <w:rPr>
                <w:spacing w:val="-3"/>
              </w:rPr>
              <w:t>在进行螺丝孔加工和接线时</w:t>
            </w:r>
            <w:r>
              <w:rPr>
                <w:spacing w:val="-26"/>
              </w:rPr>
              <w:t xml:space="preserve"> </w:t>
            </w:r>
            <w:r>
              <w:rPr>
                <w:spacing w:val="-3"/>
              </w:rPr>
              <w:t>，不要使金属屑和电线头掉入控制器的通风孔内，</w:t>
            </w:r>
            <w:r>
              <w:rPr>
                <w:spacing w:val="-1"/>
              </w:rPr>
              <w:t>这有可能引起火灾、故障、误操作；</w:t>
            </w:r>
          </w:p>
          <w:p>
            <w:pPr>
              <w:pStyle w:val="TableText"/>
              <w:ind w:left="528" w:right="106" w:hanging="410"/>
              <w:spacing w:before="116" w:line="211" w:lineRule="auto"/>
              <w:rPr/>
            </w:pPr>
            <w:r>
              <w:rPr>
                <w:rFonts w:ascii="Wingdings" w:hAnsi="Wingdings" w:eastAsia="Wingdings" w:cs="Wingdings"/>
                <w:spacing w:val="-3"/>
              </w:rPr>
              <w:t>n</w:t>
            </w:r>
            <w:r>
              <w:rPr>
                <w:rFonts w:ascii="Wingdings" w:hAnsi="Wingdings" w:eastAsia="Wingdings" w:cs="Wingdings"/>
                <w:spacing w:val="110"/>
              </w:rPr>
              <w:t xml:space="preserve"> </w:t>
            </w:r>
            <w:r>
              <w:rPr>
                <w:spacing w:val="-3"/>
              </w:rPr>
              <w:t>设备外部配线的规格和安装方式应符合当地配电法规的要求，详见本手册</w:t>
            </w:r>
            <w:r>
              <w:rPr>
                <w:spacing w:val="-4"/>
              </w:rPr>
              <w:t>中的</w:t>
            </w:r>
            <w:r>
              <w:rPr>
                <w:spacing w:val="-2"/>
              </w:rPr>
              <w:t>配线章节；</w:t>
            </w:r>
          </w:p>
          <w:p>
            <w:pPr>
              <w:pStyle w:val="TableText"/>
              <w:ind w:left="524" w:right="200" w:hanging="406"/>
              <w:spacing w:before="119" w:line="211" w:lineRule="auto"/>
              <w:rPr/>
            </w:pPr>
            <w:r>
              <w:rPr>
                <w:rFonts w:ascii="Wingdings" w:hAnsi="Wingdings" w:eastAsia="Wingdings" w:cs="Wingdings"/>
                <w:spacing w:val="-2"/>
              </w:rPr>
              <w:t>n</w:t>
            </w:r>
            <w:r>
              <w:rPr>
                <w:rFonts w:ascii="Wingdings" w:hAnsi="Wingdings" w:eastAsia="Wingdings" w:cs="Wingdings"/>
                <w:spacing w:val="130"/>
              </w:rPr>
              <w:t xml:space="preserve"> </w:t>
            </w:r>
            <w:r>
              <w:rPr>
                <w:spacing w:val="-2"/>
              </w:rPr>
              <w:t>为了保证设备及操作人员的安全</w:t>
            </w:r>
            <w:r>
              <w:rPr>
                <w:spacing w:val="-26"/>
              </w:rPr>
              <w:t xml:space="preserve"> </w:t>
            </w:r>
            <w:r>
              <w:rPr>
                <w:spacing w:val="-2"/>
              </w:rPr>
              <w:t>，设备需要使用足够线径尺寸的线缆可靠接</w:t>
            </w:r>
            <w:r>
              <w:rPr>
                <w:spacing w:val="-3"/>
              </w:rPr>
              <w:t>地</w:t>
            </w:r>
            <w:r>
              <w:rPr>
                <w:spacing w:val="-14"/>
              </w:rPr>
              <w:t xml:space="preserve"> </w:t>
            </w:r>
            <w:r>
              <w:rPr>
                <w:spacing w:val="-3"/>
              </w:rPr>
              <w:t>，详见本手册中的配线章节；</w:t>
            </w:r>
          </w:p>
          <w:p>
            <w:pPr>
              <w:pStyle w:val="TableText"/>
              <w:ind w:left="532" w:right="106" w:hanging="414"/>
              <w:spacing w:before="119" w:line="211" w:lineRule="auto"/>
              <w:rPr/>
            </w:pPr>
            <w:r>
              <w:rPr>
                <w:rFonts w:ascii="Wingdings" w:hAnsi="Wingdings" w:eastAsia="Wingdings" w:cs="Wingdings"/>
                <w:spacing w:val="-3"/>
              </w:rPr>
              <w:t>n</w:t>
            </w:r>
            <w:r>
              <w:rPr>
                <w:rFonts w:ascii="Wingdings" w:hAnsi="Wingdings" w:eastAsia="Wingdings" w:cs="Wingdings"/>
                <w:spacing w:val="117"/>
              </w:rPr>
              <w:t xml:space="preserve"> </w:t>
            </w:r>
            <w:r>
              <w:rPr>
                <w:spacing w:val="-3"/>
              </w:rPr>
              <w:t>电缆连接应在对所连接的接口的类型进行确认的基础上正</w:t>
            </w:r>
            <w:r>
              <w:rPr>
                <w:spacing w:val="-4"/>
              </w:rPr>
              <w:t>确地进行。如果连接</w:t>
            </w:r>
            <w:r>
              <w:rPr>
                <w:spacing w:val="-2"/>
              </w:rPr>
              <w:t>了错误的接口或者配线错误</w:t>
            </w:r>
            <w:r>
              <w:rPr>
                <w:spacing w:val="-8"/>
              </w:rPr>
              <w:t xml:space="preserve"> </w:t>
            </w:r>
            <w:r>
              <w:rPr>
                <w:spacing w:val="-2"/>
              </w:rPr>
              <w:t>，有可能导致模块、外部设备故障；</w:t>
            </w:r>
          </w:p>
          <w:p>
            <w:pPr>
              <w:pStyle w:val="TableText"/>
              <w:ind w:left="525" w:right="61" w:hanging="407"/>
              <w:spacing w:before="117" w:line="219" w:lineRule="auto"/>
              <w:rPr/>
            </w:pPr>
            <w:r>
              <w:rPr>
                <w:rFonts w:ascii="Wingdings" w:hAnsi="Wingdings" w:eastAsia="Wingdings" w:cs="Wingdings"/>
                <w:spacing w:val="-2"/>
              </w:rPr>
              <w:t>n</w:t>
            </w:r>
            <w:r>
              <w:rPr>
                <w:rFonts w:ascii="Wingdings" w:hAnsi="Wingdings" w:eastAsia="Wingdings" w:cs="Wingdings"/>
                <w:spacing w:val="118"/>
              </w:rPr>
              <w:t xml:space="preserve"> </w:t>
            </w:r>
            <w:r>
              <w:rPr>
                <w:spacing w:val="-2"/>
              </w:rPr>
              <w:t>应在规定的扭矩范围内紧固端子排上的螺栓。端子螺栓未拧紧可能导致短路、</w:t>
            </w:r>
            <w:r>
              <w:rPr>
                <w:spacing w:val="-3"/>
              </w:rPr>
              <w:t>火灾或误动作。螺栓拧的过紧可能损坏螺栓及模块，导致脱落、短路、火灾或</w:t>
            </w:r>
            <w:r>
              <w:rPr>
                <w:spacing w:val="-1"/>
              </w:rPr>
              <w:t>误动作；</w:t>
            </w:r>
          </w:p>
          <w:p>
            <w:pPr>
              <w:pStyle w:val="TableText"/>
              <w:ind w:left="525" w:right="106" w:hanging="407"/>
              <w:spacing w:before="119" w:line="211" w:lineRule="auto"/>
              <w:rPr/>
            </w:pPr>
            <w:r>
              <w:rPr>
                <w:rFonts w:ascii="Wingdings" w:hAnsi="Wingdings" w:eastAsia="Wingdings" w:cs="Wingdings"/>
                <w:spacing w:val="-3"/>
              </w:rPr>
              <w:t>n</w:t>
            </w:r>
            <w:r>
              <w:rPr>
                <w:rFonts w:ascii="Wingdings" w:hAnsi="Wingdings" w:eastAsia="Wingdings" w:cs="Wingdings"/>
                <w:spacing w:val="108"/>
              </w:rPr>
              <w:t xml:space="preserve"> </w:t>
            </w:r>
            <w:r>
              <w:rPr>
                <w:spacing w:val="-3"/>
              </w:rPr>
              <w:t>对于使用连接器和外部设备连接，应使用生产厂商指定的工具进行压装、压接</w:t>
            </w:r>
            <w:r>
              <w:rPr>
                <w:spacing w:val="-1"/>
              </w:rPr>
              <w:t>或正确地焊接。如果连接不良</w:t>
            </w:r>
            <w:r>
              <w:rPr>
                <w:spacing w:val="-26"/>
              </w:rPr>
              <w:t xml:space="preserve"> </w:t>
            </w:r>
            <w:r>
              <w:rPr>
                <w:spacing w:val="-1"/>
              </w:rPr>
              <w:t>，有可能导致短路、火灾或误</w:t>
            </w:r>
            <w:r>
              <w:rPr>
                <w:spacing w:val="-2"/>
              </w:rPr>
              <w:t>动作；</w:t>
            </w:r>
          </w:p>
          <w:p>
            <w:pPr>
              <w:pStyle w:val="TableText"/>
              <w:ind w:left="525" w:right="106" w:hanging="407"/>
              <w:spacing w:before="118" w:line="203" w:lineRule="auto"/>
              <w:rPr/>
            </w:pPr>
            <w:r>
              <w:rPr>
                <w:rFonts w:ascii="Wingdings" w:hAnsi="Wingdings" w:eastAsia="Wingdings" w:cs="Wingdings"/>
                <w:spacing w:val="-3"/>
              </w:rPr>
              <w:t>n</w:t>
            </w:r>
            <w:r>
              <w:rPr>
                <w:rFonts w:ascii="Wingdings" w:hAnsi="Wingdings" w:eastAsia="Wingdings" w:cs="Wingdings"/>
                <w:spacing w:val="108"/>
              </w:rPr>
              <w:t xml:space="preserve"> </w:t>
            </w:r>
            <w:r>
              <w:rPr>
                <w:spacing w:val="-3"/>
              </w:rPr>
              <w:t>模块顶部贴有防止异物进入的标签，防止配线期间配线头等异物进入模块。配</w:t>
            </w:r>
            <w:r>
              <w:rPr>
                <w:spacing w:val="-3"/>
              </w:rPr>
              <w:t>线作业期间请勿撕下该标签。在开始系统运行之前，一定要撕下该标签以便于</w:t>
            </w:r>
          </w:p>
        </w:tc>
      </w:tr>
    </w:tbl>
    <w:p>
      <w:pPr>
        <w:rPr>
          <w:rFonts w:ascii="Arial"/>
          <w:sz w:val="21"/>
        </w:rPr>
      </w:pPr>
      <w:r/>
    </w:p>
    <w:p>
      <w:pPr>
        <w:sectPr>
          <w:footerReference w:type="default" r:id="rId10"/>
          <w:pgSz w:w="11906" w:h="16839"/>
          <w:pgMar w:top="1431" w:right="1687" w:bottom="1261" w:left="1687" w:header="0" w:footer="1097" w:gutter="0"/>
        </w:sectPr>
        <w:rPr>
          <w:rFonts w:ascii="Arial" w:hAnsi="Arial" w:eastAsia="Arial" w:cs="Arial"/>
          <w:sz w:val="21"/>
          <w:szCs w:val="21"/>
        </w:rPr>
      </w:pPr>
    </w:p>
    <w:p>
      <w:pPr>
        <w:spacing w:line="91" w:lineRule="auto"/>
        <w:rPr>
          <w:rFonts w:ascii="Arial"/>
          <w:sz w:val="2"/>
        </w:rPr>
      </w:pPr>
      <w:r>
        <w:rPr>
          <w:rFonts w:ascii="Arial"/>
          <w:sz w:val="2"/>
        </w:rPr>
      </w:r>
    </w:p>
    <w:tbl>
      <w:tblPr>
        <w:tblStyle w:val="TableNormal"/>
        <w:tblW w:w="852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857"/>
        <w:gridCol w:w="6669"/>
      </w:tblGrid>
      <w:tr>
        <w:trPr>
          <w:trHeight w:val="2057" w:hRule="atLeast"/>
        </w:trPr>
        <w:tc>
          <w:tcPr>
            <w:tcW w:w="1857" w:type="dxa"/>
            <w:vAlign w:val="top"/>
          </w:tcPr>
          <w:p>
            <w:pPr>
              <w:rPr>
                <w:rFonts w:ascii="Arial"/>
                <w:sz w:val="21"/>
              </w:rPr>
            </w:pPr>
            <w:r/>
          </w:p>
        </w:tc>
        <w:tc>
          <w:tcPr>
            <w:tcW w:w="6669" w:type="dxa"/>
            <w:vAlign w:val="top"/>
          </w:tcPr>
          <w:p>
            <w:pPr>
              <w:pStyle w:val="TableText"/>
              <w:ind w:left="527"/>
              <w:spacing w:before="92" w:line="183" w:lineRule="auto"/>
              <w:rPr/>
            </w:pPr>
            <w:r>
              <w:rPr>
                <w:spacing w:val="-2"/>
              </w:rPr>
              <w:t>散热；</w:t>
            </w:r>
          </w:p>
          <w:p>
            <w:pPr>
              <w:pStyle w:val="TableText"/>
              <w:ind w:left="525" w:right="106" w:hanging="407"/>
              <w:spacing w:before="119" w:line="211" w:lineRule="auto"/>
              <w:rPr/>
            </w:pPr>
            <w:r>
              <w:rPr>
                <w:rFonts w:ascii="Wingdings" w:hAnsi="Wingdings" w:eastAsia="Wingdings" w:cs="Wingdings"/>
                <w:spacing w:val="-3"/>
              </w:rPr>
              <w:t>n</w:t>
            </w:r>
            <w:r>
              <w:rPr>
                <w:rFonts w:ascii="Wingdings" w:hAnsi="Wingdings" w:eastAsia="Wingdings" w:cs="Wingdings"/>
                <w:spacing w:val="110"/>
              </w:rPr>
              <w:t xml:space="preserve"> </w:t>
            </w:r>
            <w:r>
              <w:rPr>
                <w:spacing w:val="-3"/>
              </w:rPr>
              <w:t>请勿把控制线及通信电缆与主电路或动力电源线等捆扎在一起，或使其互</w:t>
            </w:r>
            <w:r>
              <w:rPr>
                <w:spacing w:val="-4"/>
              </w:rPr>
              <w:t>相靠</w:t>
            </w:r>
            <w:r>
              <w:rPr>
                <w:spacing w:val="-3"/>
              </w:rPr>
              <w:t>得过近</w:t>
            </w:r>
            <w:r>
              <w:rPr>
                <w:spacing w:val="-26"/>
              </w:rPr>
              <w:t xml:space="preserve"> </w:t>
            </w:r>
            <w:r>
              <w:rPr>
                <w:spacing w:val="-3"/>
              </w:rPr>
              <w:t>，应该彼此相距</w:t>
            </w:r>
            <w:r>
              <w:rPr>
                <w:spacing w:val="13"/>
                <w:w w:val="101"/>
              </w:rPr>
              <w:t xml:space="preserve"> </w:t>
            </w:r>
            <w:r>
              <w:rPr>
                <w:rFonts w:ascii="Times New Roman" w:hAnsi="Times New Roman" w:eastAsia="Times New Roman" w:cs="Times New Roman"/>
                <w:spacing w:val="-3"/>
              </w:rPr>
              <w:t>100mm</w:t>
            </w:r>
            <w:r>
              <w:rPr>
                <w:rFonts w:ascii="Times New Roman" w:hAnsi="Times New Roman" w:eastAsia="Times New Roman" w:cs="Times New Roman"/>
                <w:spacing w:val="11"/>
              </w:rPr>
              <w:t xml:space="preserve"> </w:t>
            </w:r>
            <w:r>
              <w:rPr>
                <w:spacing w:val="-3"/>
              </w:rPr>
              <w:t>以上</w:t>
            </w:r>
            <w:r>
              <w:rPr>
                <w:spacing w:val="-26"/>
              </w:rPr>
              <w:t xml:space="preserve"> </w:t>
            </w:r>
            <w:r>
              <w:rPr>
                <w:spacing w:val="-3"/>
              </w:rPr>
              <w:t>，否则噪声可能导致</w:t>
            </w:r>
            <w:r>
              <w:rPr>
                <w:spacing w:val="-4"/>
              </w:rPr>
              <w:t>误动；</w:t>
            </w:r>
          </w:p>
          <w:p>
            <w:pPr>
              <w:pStyle w:val="TableText"/>
              <w:ind w:left="525" w:right="106" w:hanging="407"/>
              <w:spacing w:before="116" w:line="211" w:lineRule="auto"/>
              <w:rPr/>
            </w:pPr>
            <w:r>
              <w:rPr>
                <w:rFonts w:ascii="Wingdings" w:hAnsi="Wingdings" w:eastAsia="Wingdings" w:cs="Wingdings"/>
                <w:spacing w:val="-3"/>
              </w:rPr>
              <w:t>n</w:t>
            </w:r>
            <w:r>
              <w:rPr>
                <w:rFonts w:ascii="Wingdings" w:hAnsi="Wingdings" w:eastAsia="Wingdings" w:cs="Wingdings"/>
                <w:spacing w:val="108"/>
              </w:rPr>
              <w:t xml:space="preserve"> </w:t>
            </w:r>
            <w:r>
              <w:rPr>
                <w:spacing w:val="-3"/>
              </w:rPr>
              <w:t>对于在干扰严重的应用场合，高频信号的输入或输出电缆请选用屏蔽电缆，以</w:t>
            </w:r>
            <w:r>
              <w:rPr>
                <w:spacing w:val="-1"/>
              </w:rPr>
              <w:t>提高系统的抗干扰能力；</w:t>
            </w:r>
          </w:p>
          <w:p>
            <w:pPr>
              <w:pStyle w:val="TableText"/>
              <w:ind w:left="118"/>
              <w:spacing w:before="120" w:line="200" w:lineRule="auto"/>
              <w:rPr/>
            </w:pPr>
            <w:r>
              <w:rPr>
                <w:rFonts w:ascii="Wingdings" w:hAnsi="Wingdings" w:eastAsia="Wingdings" w:cs="Wingdings"/>
                <w:spacing w:val="-2"/>
              </w:rPr>
              <w:t>n</w:t>
            </w:r>
            <w:r>
              <w:rPr>
                <w:rFonts w:ascii="Wingdings" w:hAnsi="Wingdings" w:eastAsia="Wingdings" w:cs="Wingdings"/>
                <w:spacing w:val="113"/>
              </w:rPr>
              <w:t xml:space="preserve"> </w:t>
            </w:r>
            <w:r>
              <w:rPr>
                <w:spacing w:val="-2"/>
              </w:rPr>
              <w:t>对于基本单元或扩展单元的 </w:t>
            </w:r>
            <w:r>
              <w:rPr>
                <w:rFonts w:ascii="Times New Roman" w:hAnsi="Times New Roman" w:eastAsia="Times New Roman" w:cs="Times New Roman"/>
                <w:spacing w:val="-2"/>
              </w:rPr>
              <w:t>24+</w:t>
            </w:r>
            <w:r>
              <w:rPr>
                <w:spacing w:val="-2"/>
              </w:rPr>
              <w:t>端子</w:t>
            </w:r>
            <w:r>
              <w:rPr>
                <w:spacing w:val="-26"/>
              </w:rPr>
              <w:t xml:space="preserve"> </w:t>
            </w:r>
            <w:r>
              <w:rPr>
                <w:spacing w:val="-2"/>
              </w:rPr>
              <w:t>，请使用同一电源供电。</w:t>
            </w:r>
          </w:p>
        </w:tc>
      </w:tr>
    </w:tbl>
    <w:p>
      <w:pPr>
        <w:spacing w:before="79"/>
        <w:rPr/>
      </w:pPr>
      <w:r/>
    </w:p>
    <w:p>
      <w:pPr>
        <w:spacing w:before="78"/>
        <w:rPr/>
      </w:pPr>
      <w:r/>
    </w:p>
    <w:tbl>
      <w:tblPr>
        <w:tblStyle w:val="TableNormal"/>
        <w:tblW w:w="852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857"/>
        <w:gridCol w:w="6669"/>
      </w:tblGrid>
      <w:tr>
        <w:trPr>
          <w:trHeight w:val="433" w:hRule="atLeast"/>
        </w:trPr>
        <w:tc>
          <w:tcPr>
            <w:shd w:val="clear" w:fill="DEEBF6"/>
            <w:tcW w:w="8526" w:type="dxa"/>
            <w:vAlign w:val="top"/>
            <w:gridSpan w:val="2"/>
          </w:tcPr>
          <w:p>
            <w:pPr>
              <w:pStyle w:val="TableText"/>
              <w:ind w:left="3633"/>
              <w:spacing w:before="128" w:line="190" w:lineRule="auto"/>
              <w:rPr>
                <w:sz w:val="20"/>
                <w:szCs w:val="20"/>
              </w:rPr>
            </w:pPr>
            <w:r>
              <w:rPr>
                <w:sz w:val="20"/>
                <w:szCs w:val="20"/>
                <w:b/>
                <w:bCs/>
                <w:spacing w:val="9"/>
              </w:rPr>
              <w:t>运行、保养时</w:t>
            </w:r>
          </w:p>
        </w:tc>
      </w:tr>
      <w:tr>
        <w:trPr>
          <w:trHeight w:val="2412" w:hRule="atLeast"/>
        </w:trPr>
        <w:tc>
          <w:tcPr>
            <w:tcW w:w="1857" w:type="dxa"/>
            <w:vAlign w:val="top"/>
          </w:tcPr>
          <w:p>
            <w:pPr>
              <w:spacing w:line="319" w:lineRule="auto"/>
              <w:rPr>
                <w:rFonts w:ascii="Arial"/>
                <w:sz w:val="21"/>
              </w:rPr>
            </w:pPr>
            <w:r/>
          </w:p>
          <w:p>
            <w:pPr>
              <w:spacing w:line="320" w:lineRule="auto"/>
              <w:rPr>
                <w:rFonts w:ascii="Arial"/>
                <w:sz w:val="21"/>
              </w:rPr>
            </w:pPr>
            <w:r/>
          </w:p>
          <w:p>
            <w:pPr>
              <w:spacing w:line="320" w:lineRule="auto"/>
              <w:rPr>
                <w:rFonts w:ascii="Arial"/>
                <w:sz w:val="21"/>
              </w:rPr>
            </w:pPr>
            <w:r/>
          </w:p>
          <w:p>
            <w:pPr>
              <w:ind w:firstLine="306"/>
              <w:spacing w:line="451" w:lineRule="exact"/>
              <w:rPr/>
            </w:pPr>
            <w:r>
              <w:rPr>
                <w:position w:val="-9"/>
              </w:rPr>
              <w:drawing>
                <wp:inline distT="0" distB="0" distL="0" distR="0">
                  <wp:extent cx="771143" cy="286511"/>
                  <wp:effectExtent l="0" t="0" r="0" b="0"/>
                  <wp:docPr id="22" name="IM 22"/>
                  <wp:cNvGraphicFramePr/>
                  <a:graphic>
                    <a:graphicData uri="http://schemas.openxmlformats.org/drawingml/2006/picture">
                      <pic:pic>
                        <pic:nvPicPr>
                          <pic:cNvPr id="22" name="IM 22"/>
                          <pic:cNvPicPr/>
                        </pic:nvPicPr>
                        <pic:blipFill>
                          <a:blip r:embed="rId8"/>
                          <a:stretch>
                            <a:fillRect/>
                          </a:stretch>
                        </pic:blipFill>
                        <pic:spPr>
                          <a:xfrm rot="0">
                            <a:off x="0" y="0"/>
                            <a:ext cx="771143" cy="286511"/>
                          </a:xfrm>
                          <a:prstGeom prst="rect">
                            <a:avLst/>
                          </a:prstGeom>
                        </pic:spPr>
                      </pic:pic>
                    </a:graphicData>
                  </a:graphic>
                </wp:inline>
              </w:drawing>
            </w:r>
          </w:p>
        </w:tc>
        <w:tc>
          <w:tcPr>
            <w:tcW w:w="6669" w:type="dxa"/>
            <w:vAlign w:val="top"/>
          </w:tcPr>
          <w:p>
            <w:pPr>
              <w:pStyle w:val="TableText"/>
              <w:ind w:left="524" w:right="106" w:hanging="406"/>
              <w:spacing w:before="143" w:line="211" w:lineRule="auto"/>
              <w:rPr/>
            </w:pPr>
            <w:r>
              <w:rPr>
                <w:rFonts w:ascii="Wingdings" w:hAnsi="Wingdings" w:eastAsia="Wingdings" w:cs="Wingdings"/>
                <w:spacing w:val="-3"/>
              </w:rPr>
              <w:t>n</w:t>
            </w:r>
            <w:r>
              <w:rPr>
                <w:rFonts w:ascii="Wingdings" w:hAnsi="Wingdings" w:eastAsia="Wingdings" w:cs="Wingdings"/>
                <w:spacing w:val="108"/>
              </w:rPr>
              <w:t xml:space="preserve"> </w:t>
            </w:r>
            <w:r>
              <w:rPr>
                <w:spacing w:val="-3"/>
              </w:rPr>
              <w:t>本产品的安装、配线、维护、检查等，只有受到过电气设备相关培训、具有充</w:t>
            </w:r>
            <w:r>
              <w:rPr>
                <w:spacing w:val="-1"/>
              </w:rPr>
              <w:t>分电气知识的专业维护人员才能进行；</w:t>
            </w:r>
          </w:p>
          <w:p>
            <w:pPr>
              <w:pStyle w:val="TableText"/>
              <w:ind w:left="118"/>
              <w:spacing w:before="117" w:line="200" w:lineRule="auto"/>
              <w:rPr/>
            </w:pPr>
            <w:r>
              <w:rPr>
                <w:rFonts w:ascii="Wingdings" w:hAnsi="Wingdings" w:eastAsia="Wingdings" w:cs="Wingdings"/>
                <w:spacing w:val="-2"/>
              </w:rPr>
              <w:t>n</w:t>
            </w:r>
            <w:r>
              <w:rPr>
                <w:rFonts w:ascii="Wingdings" w:hAnsi="Wingdings" w:eastAsia="Wingdings" w:cs="Wingdings"/>
                <w:spacing w:val="116"/>
              </w:rPr>
              <w:t xml:space="preserve"> </w:t>
            </w:r>
            <w:r>
              <w:rPr>
                <w:spacing w:val="-2"/>
              </w:rPr>
              <w:t>在通电状态下请勿触摸端子</w:t>
            </w:r>
            <w:r>
              <w:rPr>
                <w:spacing w:val="-26"/>
              </w:rPr>
              <w:t xml:space="preserve"> </w:t>
            </w:r>
            <w:r>
              <w:rPr>
                <w:spacing w:val="-2"/>
              </w:rPr>
              <w:t>，否则可能导致触电或误动作；</w:t>
            </w:r>
          </w:p>
          <w:p>
            <w:pPr>
              <w:pStyle w:val="TableText"/>
              <w:ind w:left="525" w:right="106" w:hanging="407"/>
              <w:spacing w:before="104" w:line="211" w:lineRule="auto"/>
              <w:rPr/>
            </w:pPr>
            <w:r>
              <w:rPr>
                <w:rFonts w:ascii="Wingdings" w:hAnsi="Wingdings" w:eastAsia="Wingdings" w:cs="Wingdings"/>
                <w:spacing w:val="-3"/>
              </w:rPr>
              <w:t>n</w:t>
            </w:r>
            <w:r>
              <w:rPr>
                <w:rFonts w:ascii="Wingdings" w:hAnsi="Wingdings" w:eastAsia="Wingdings" w:cs="Wingdings"/>
                <w:spacing w:val="108"/>
              </w:rPr>
              <w:t xml:space="preserve"> </w:t>
            </w:r>
            <w:r>
              <w:rPr>
                <w:spacing w:val="-3"/>
              </w:rPr>
              <w:t>在清洁模块或重新紧固端子排上的螺栓、连接器安装螺栓时，必须完全断开系</w:t>
            </w:r>
            <w:r>
              <w:rPr>
                <w:spacing w:val="-1"/>
              </w:rPr>
              <w:t>统使用的外部供应电源。否则可能导致触电；</w:t>
            </w:r>
          </w:p>
          <w:p>
            <w:pPr>
              <w:pStyle w:val="TableText"/>
              <w:ind w:left="525" w:right="59" w:hanging="407"/>
              <w:spacing w:before="119" w:line="211" w:lineRule="auto"/>
              <w:rPr/>
            </w:pPr>
            <w:r>
              <w:rPr>
                <w:rFonts w:ascii="Wingdings" w:hAnsi="Wingdings" w:eastAsia="Wingdings" w:cs="Wingdings"/>
                <w:spacing w:val="-3"/>
              </w:rPr>
              <w:t>n</w:t>
            </w:r>
            <w:r>
              <w:rPr>
                <w:rFonts w:ascii="Wingdings" w:hAnsi="Wingdings" w:eastAsia="Wingdings" w:cs="Wingdings"/>
                <w:spacing w:val="108"/>
              </w:rPr>
              <w:t xml:space="preserve"> </w:t>
            </w:r>
            <w:r>
              <w:rPr>
                <w:spacing w:val="-3"/>
              </w:rPr>
              <w:t>在拆装模块或者进行通信电缆的连接或拆除时，必须将系统使用的外部供应电</w:t>
            </w:r>
            <w:r>
              <w:rPr>
                <w:spacing w:val="-2"/>
              </w:rPr>
              <w:t>源全部断开后再进行操作。如果未全部断开</w:t>
            </w:r>
            <w:r>
              <w:rPr>
                <w:spacing w:val="-26"/>
              </w:rPr>
              <w:t xml:space="preserve"> </w:t>
            </w:r>
            <w:r>
              <w:rPr>
                <w:spacing w:val="-2"/>
              </w:rPr>
              <w:t>，有可能导致导致触电或误</w:t>
            </w:r>
            <w:r>
              <w:rPr>
                <w:spacing w:val="-3"/>
              </w:rPr>
              <w:t>动作。</w:t>
            </w:r>
          </w:p>
        </w:tc>
      </w:tr>
      <w:tr>
        <w:trPr>
          <w:trHeight w:val="2056" w:hRule="atLeast"/>
        </w:trPr>
        <w:tc>
          <w:tcPr>
            <w:tcW w:w="1857" w:type="dxa"/>
            <w:vAlign w:val="top"/>
          </w:tcPr>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ind w:firstLine="306"/>
              <w:spacing w:line="451" w:lineRule="exact"/>
              <w:rPr/>
            </w:pPr>
            <w:r>
              <w:rPr>
                <w:position w:val="-9"/>
              </w:rPr>
              <w:drawing>
                <wp:inline distT="0" distB="0" distL="0" distR="0">
                  <wp:extent cx="771143" cy="286511"/>
                  <wp:effectExtent l="0" t="0" r="0" b="0"/>
                  <wp:docPr id="24" name="IM 24"/>
                  <wp:cNvGraphicFramePr/>
                  <a:graphic>
                    <a:graphicData uri="http://schemas.openxmlformats.org/drawingml/2006/picture">
                      <pic:pic>
                        <pic:nvPicPr>
                          <pic:cNvPr id="24" name="IM 24"/>
                          <pic:cNvPicPr/>
                        </pic:nvPicPr>
                        <pic:blipFill>
                          <a:blip r:embed="rId9"/>
                          <a:stretch>
                            <a:fillRect/>
                          </a:stretch>
                        </pic:blipFill>
                        <pic:spPr>
                          <a:xfrm rot="0">
                            <a:off x="0" y="0"/>
                            <a:ext cx="771143" cy="286511"/>
                          </a:xfrm>
                          <a:prstGeom prst="rect">
                            <a:avLst/>
                          </a:prstGeom>
                        </pic:spPr>
                      </pic:pic>
                    </a:graphicData>
                  </a:graphic>
                </wp:inline>
              </w:drawing>
            </w:r>
          </w:p>
        </w:tc>
        <w:tc>
          <w:tcPr>
            <w:tcW w:w="6669" w:type="dxa"/>
            <w:vAlign w:val="top"/>
          </w:tcPr>
          <w:p>
            <w:pPr>
              <w:pStyle w:val="TableText"/>
              <w:ind w:left="525" w:right="106" w:hanging="407"/>
              <w:spacing w:before="145" w:line="211" w:lineRule="auto"/>
              <w:rPr/>
            </w:pPr>
            <w:r>
              <w:rPr>
                <w:rFonts w:ascii="Wingdings" w:hAnsi="Wingdings" w:eastAsia="Wingdings" w:cs="Wingdings"/>
                <w:spacing w:val="-2"/>
              </w:rPr>
              <w:t>n</w:t>
            </w:r>
            <w:r>
              <w:rPr>
                <w:rFonts w:ascii="Wingdings" w:hAnsi="Wingdings" w:eastAsia="Wingdings" w:cs="Wingdings"/>
                <w:spacing w:val="113"/>
              </w:rPr>
              <w:t xml:space="preserve"> </w:t>
            </w:r>
            <w:r>
              <w:rPr>
                <w:spacing w:val="-2"/>
              </w:rPr>
              <w:t>对于在线修改、强制输出、</w:t>
            </w:r>
            <w:r>
              <w:rPr>
                <w:rFonts w:ascii="Times New Roman" w:hAnsi="Times New Roman" w:eastAsia="Times New Roman" w:cs="Times New Roman"/>
                <w:spacing w:val="-2"/>
              </w:rPr>
              <w:t>RUN</w:t>
            </w:r>
            <w:r>
              <w:rPr>
                <w:spacing w:val="-2"/>
              </w:rPr>
              <w:t>、</w:t>
            </w:r>
            <w:r>
              <w:rPr>
                <w:rFonts w:ascii="Times New Roman" w:hAnsi="Times New Roman" w:eastAsia="Times New Roman" w:cs="Times New Roman"/>
                <w:spacing w:val="-2"/>
              </w:rPr>
              <w:t>STOP </w:t>
            </w:r>
            <w:r>
              <w:rPr>
                <w:spacing w:val="-2"/>
              </w:rPr>
              <w:t>等操作，须熟读用户手册，充分确认</w:t>
            </w:r>
            <w:r>
              <w:rPr>
                <w:spacing w:val="-1"/>
              </w:rPr>
              <w:t>其安全性之后再进行相关操作；</w:t>
            </w:r>
          </w:p>
          <w:p>
            <w:pPr>
              <w:pStyle w:val="TableText"/>
              <w:ind w:left="118"/>
              <w:spacing w:before="117" w:line="200" w:lineRule="auto"/>
              <w:rPr/>
            </w:pPr>
            <w:r>
              <w:rPr>
                <w:rFonts w:ascii="Wingdings" w:hAnsi="Wingdings" w:eastAsia="Wingdings" w:cs="Wingdings"/>
                <w:spacing w:val="-3"/>
              </w:rPr>
              <w:t>n</w:t>
            </w:r>
            <w:r>
              <w:rPr>
                <w:rFonts w:ascii="Wingdings" w:hAnsi="Wingdings" w:eastAsia="Wingdings" w:cs="Wingdings"/>
                <w:spacing w:val="110"/>
              </w:rPr>
              <w:t xml:space="preserve"> </w:t>
            </w:r>
            <w:r>
              <w:rPr>
                <w:spacing w:val="-3"/>
              </w:rPr>
              <w:t>装卸扩展卡前</w:t>
            </w:r>
            <w:r>
              <w:rPr>
                <w:spacing w:val="-26"/>
              </w:rPr>
              <w:t xml:space="preserve"> </w:t>
            </w:r>
            <w:r>
              <w:rPr>
                <w:spacing w:val="-3"/>
              </w:rPr>
              <w:t>，请务必切断电源；</w:t>
            </w:r>
          </w:p>
          <w:p>
            <w:pPr>
              <w:pStyle w:val="TableText"/>
              <w:ind w:left="525" w:right="106" w:hanging="407"/>
              <w:spacing w:before="81" w:line="225" w:lineRule="auto"/>
              <w:rPr/>
            </w:pPr>
            <w:r>
              <w:rPr>
                <w:rFonts w:ascii="Wingdings" w:hAnsi="Wingdings" w:eastAsia="Wingdings" w:cs="Wingdings"/>
                <w:spacing w:val="-3"/>
              </w:rPr>
              <w:t>n</w:t>
            </w:r>
            <w:r>
              <w:rPr>
                <w:rFonts w:ascii="Wingdings" w:hAnsi="Wingdings" w:eastAsia="Wingdings" w:cs="Wingdings"/>
                <w:spacing w:val="108"/>
              </w:rPr>
              <w:t xml:space="preserve"> </w:t>
            </w:r>
            <w:r>
              <w:rPr>
                <w:spacing w:val="-3"/>
              </w:rPr>
              <w:t>须在断电的状态下更换钮扣电池！由于设备运行考虑需带电更换电池时，必须</w:t>
            </w:r>
            <w:r>
              <w:rPr>
                <w:spacing w:val="-1"/>
              </w:rPr>
              <w:t>由专业电气技术人员戴上绝缘手套后进行操作。请在 </w:t>
            </w:r>
            <w:r>
              <w:rPr>
                <w:rFonts w:ascii="Times New Roman" w:hAnsi="Times New Roman" w:eastAsia="Times New Roman" w:cs="Times New Roman"/>
                <w:spacing w:val="-1"/>
              </w:rPr>
              <w:t>30 </w:t>
            </w:r>
            <w:r>
              <w:rPr>
                <w:spacing w:val="-1"/>
              </w:rPr>
              <w:t>秒之内更换完电池</w:t>
            </w:r>
            <w:r>
              <w:rPr>
                <w:spacing w:val="-26"/>
              </w:rPr>
              <w:t xml:space="preserve"> </w:t>
            </w:r>
            <w:r>
              <w:rPr>
                <w:spacing w:val="-1"/>
              </w:rPr>
              <w:t>，</w:t>
            </w:r>
            <w:r>
              <w:rPr>
                <w:spacing w:val="-1"/>
              </w:rPr>
              <w:t>否则会导致数据丢失。</w:t>
            </w:r>
          </w:p>
        </w:tc>
      </w:tr>
    </w:tbl>
    <w:p>
      <w:pPr>
        <w:spacing w:before="79"/>
        <w:rPr/>
      </w:pPr>
      <w:r/>
    </w:p>
    <w:p>
      <w:pPr>
        <w:spacing w:before="78"/>
        <w:rPr/>
      </w:pPr>
      <w:r/>
    </w:p>
    <w:tbl>
      <w:tblPr>
        <w:tblStyle w:val="TableNormal"/>
        <w:tblW w:w="852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857"/>
        <w:gridCol w:w="6669"/>
      </w:tblGrid>
      <w:tr>
        <w:trPr>
          <w:trHeight w:val="432" w:hRule="atLeast"/>
        </w:trPr>
        <w:tc>
          <w:tcPr>
            <w:shd w:val="clear" w:fill="DEEBF6"/>
            <w:tcW w:w="8526" w:type="dxa"/>
            <w:vAlign w:val="top"/>
            <w:gridSpan w:val="2"/>
          </w:tcPr>
          <w:p>
            <w:pPr>
              <w:pStyle w:val="TableText"/>
              <w:ind w:left="3948"/>
              <w:spacing w:before="129" w:line="190" w:lineRule="auto"/>
              <w:rPr>
                <w:sz w:val="20"/>
                <w:szCs w:val="20"/>
              </w:rPr>
            </w:pPr>
            <w:r>
              <w:rPr>
                <w:sz w:val="20"/>
                <w:szCs w:val="20"/>
                <w:b/>
                <w:bCs/>
                <w:spacing w:val="8"/>
              </w:rPr>
              <w:t>报废时</w:t>
            </w:r>
          </w:p>
        </w:tc>
      </w:tr>
      <w:tr>
        <w:trPr>
          <w:trHeight w:val="792" w:hRule="atLeast"/>
        </w:trPr>
        <w:tc>
          <w:tcPr>
            <w:tcW w:w="1857" w:type="dxa"/>
            <w:vAlign w:val="top"/>
          </w:tcPr>
          <w:p>
            <w:pPr>
              <w:ind w:firstLine="306"/>
              <w:spacing w:before="156" w:line="451" w:lineRule="exact"/>
              <w:rPr/>
            </w:pPr>
            <w:r>
              <w:rPr>
                <w:position w:val="-9"/>
              </w:rPr>
              <w:drawing>
                <wp:inline distT="0" distB="0" distL="0" distR="0">
                  <wp:extent cx="771143" cy="286511"/>
                  <wp:effectExtent l="0" t="0" r="0" b="0"/>
                  <wp:docPr id="26" name="IM 26"/>
                  <wp:cNvGraphicFramePr/>
                  <a:graphic>
                    <a:graphicData uri="http://schemas.openxmlformats.org/drawingml/2006/picture">
                      <pic:pic>
                        <pic:nvPicPr>
                          <pic:cNvPr id="26" name="IM 26"/>
                          <pic:cNvPicPr/>
                        </pic:nvPicPr>
                        <pic:blipFill>
                          <a:blip r:embed="rId9"/>
                          <a:stretch>
                            <a:fillRect/>
                          </a:stretch>
                        </pic:blipFill>
                        <pic:spPr>
                          <a:xfrm rot="0">
                            <a:off x="0" y="0"/>
                            <a:ext cx="771143" cy="286511"/>
                          </a:xfrm>
                          <a:prstGeom prst="rect">
                            <a:avLst/>
                          </a:prstGeom>
                        </pic:spPr>
                      </pic:pic>
                    </a:graphicData>
                  </a:graphic>
                </wp:inline>
              </w:drawing>
            </w:r>
          </w:p>
        </w:tc>
        <w:tc>
          <w:tcPr>
            <w:tcW w:w="6669" w:type="dxa"/>
            <w:vAlign w:val="top"/>
          </w:tcPr>
          <w:p>
            <w:pPr>
              <w:pStyle w:val="TableText"/>
              <w:ind w:left="118"/>
              <w:spacing w:before="143" w:line="200" w:lineRule="auto"/>
              <w:rPr/>
            </w:pPr>
            <w:r>
              <w:rPr>
                <w:rFonts w:ascii="Wingdings" w:hAnsi="Wingdings" w:eastAsia="Wingdings" w:cs="Wingdings"/>
                <w:spacing w:val="-3"/>
              </w:rPr>
              <w:t>n</w:t>
            </w:r>
            <w:r>
              <w:rPr>
                <w:rFonts w:ascii="Wingdings" w:hAnsi="Wingdings" w:eastAsia="Wingdings" w:cs="Wingdings"/>
                <w:spacing w:val="113"/>
              </w:rPr>
              <w:t xml:space="preserve"> </w:t>
            </w:r>
            <w:r>
              <w:rPr>
                <w:spacing w:val="-3"/>
              </w:rPr>
              <w:t>产品废弃时</w:t>
            </w:r>
            <w:r>
              <w:rPr>
                <w:spacing w:val="-26"/>
              </w:rPr>
              <w:t xml:space="preserve"> </w:t>
            </w:r>
            <w:r>
              <w:rPr>
                <w:spacing w:val="-3"/>
              </w:rPr>
              <w:t>，请按工业废弃物处理；</w:t>
            </w:r>
          </w:p>
          <w:p>
            <w:pPr>
              <w:pStyle w:val="TableText"/>
              <w:ind w:left="118"/>
              <w:spacing w:before="103" w:line="199" w:lineRule="auto"/>
              <w:rPr/>
            </w:pPr>
            <w:r>
              <w:rPr>
                <w:rFonts w:ascii="Wingdings" w:hAnsi="Wingdings" w:eastAsia="Wingdings" w:cs="Wingdings"/>
                <w:spacing w:val="-1"/>
              </w:rPr>
              <w:t>n</w:t>
            </w:r>
            <w:r>
              <w:rPr>
                <w:rFonts w:ascii="Wingdings" w:hAnsi="Wingdings" w:eastAsia="Wingdings" w:cs="Wingdings"/>
                <w:spacing w:val="111"/>
              </w:rPr>
              <w:t xml:space="preserve"> </w:t>
            </w:r>
            <w:r>
              <w:rPr>
                <w:spacing w:val="-1"/>
              </w:rPr>
              <w:t>废弃电池时应根据各地区制定的法令单独进行。</w:t>
            </w:r>
          </w:p>
        </w:tc>
      </w:tr>
    </w:tbl>
    <w:p>
      <w:pPr>
        <w:spacing w:before="79"/>
        <w:rPr/>
      </w:pPr>
      <w:r/>
    </w:p>
    <w:p>
      <w:pPr>
        <w:spacing w:before="78"/>
        <w:rPr/>
      </w:pPr>
      <w:r/>
    </w:p>
    <w:tbl>
      <w:tblPr>
        <w:tblStyle w:val="TableNormal"/>
        <w:tblW w:w="852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857"/>
        <w:gridCol w:w="6669"/>
      </w:tblGrid>
      <w:tr>
        <w:trPr>
          <w:trHeight w:val="431" w:hRule="atLeast"/>
        </w:trPr>
        <w:tc>
          <w:tcPr>
            <w:shd w:val="clear" w:fill="DEEBF6"/>
            <w:tcW w:w="8526" w:type="dxa"/>
            <w:vAlign w:val="top"/>
            <w:gridSpan w:val="2"/>
          </w:tcPr>
          <w:p>
            <w:pPr>
              <w:pStyle w:val="TableText"/>
              <w:ind w:left="3948"/>
              <w:spacing w:before="130" w:line="189" w:lineRule="auto"/>
              <w:rPr>
                <w:sz w:val="20"/>
                <w:szCs w:val="20"/>
              </w:rPr>
            </w:pPr>
            <w:r>
              <w:rPr>
                <w:sz w:val="20"/>
                <w:szCs w:val="20"/>
                <w:b/>
                <w:bCs/>
                <w:spacing w:val="8"/>
              </w:rPr>
              <w:t>运输时</w:t>
            </w:r>
          </w:p>
        </w:tc>
      </w:tr>
      <w:tr>
        <w:trPr>
          <w:trHeight w:val="631" w:hRule="atLeast"/>
        </w:trPr>
        <w:tc>
          <w:tcPr>
            <w:tcW w:w="1857" w:type="dxa"/>
            <w:vAlign w:val="top"/>
          </w:tcPr>
          <w:p>
            <w:pPr>
              <w:ind w:firstLine="306"/>
              <w:spacing w:before="74" w:line="451" w:lineRule="exact"/>
              <w:rPr/>
            </w:pPr>
            <w:r>
              <w:rPr>
                <w:position w:val="-9"/>
              </w:rPr>
              <w:drawing>
                <wp:inline distT="0" distB="0" distL="0" distR="0">
                  <wp:extent cx="771143" cy="286511"/>
                  <wp:effectExtent l="0" t="0" r="0" b="0"/>
                  <wp:docPr id="28" name="IM 28"/>
                  <wp:cNvGraphicFramePr/>
                  <a:graphic>
                    <a:graphicData uri="http://schemas.openxmlformats.org/drawingml/2006/picture">
                      <pic:pic>
                        <pic:nvPicPr>
                          <pic:cNvPr id="28" name="IM 28"/>
                          <pic:cNvPicPr/>
                        </pic:nvPicPr>
                        <pic:blipFill>
                          <a:blip r:embed="rId9"/>
                          <a:stretch>
                            <a:fillRect/>
                          </a:stretch>
                        </pic:blipFill>
                        <pic:spPr>
                          <a:xfrm rot="0">
                            <a:off x="0" y="0"/>
                            <a:ext cx="771143" cy="286511"/>
                          </a:xfrm>
                          <a:prstGeom prst="rect">
                            <a:avLst/>
                          </a:prstGeom>
                        </pic:spPr>
                      </pic:pic>
                    </a:graphicData>
                  </a:graphic>
                </wp:inline>
              </w:drawing>
            </w:r>
          </w:p>
        </w:tc>
        <w:tc>
          <w:tcPr>
            <w:tcW w:w="6669" w:type="dxa"/>
            <w:vAlign w:val="top"/>
          </w:tcPr>
          <w:p>
            <w:pPr>
              <w:pStyle w:val="TableText"/>
              <w:ind w:left="118"/>
              <w:spacing w:before="244" w:line="200" w:lineRule="auto"/>
              <w:rPr/>
            </w:pPr>
            <w:r>
              <w:rPr>
                <w:rFonts w:ascii="Wingdings" w:hAnsi="Wingdings" w:eastAsia="Wingdings" w:cs="Wingdings"/>
                <w:spacing w:val="-3"/>
              </w:rPr>
              <w:t>n</w:t>
            </w:r>
            <w:r>
              <w:rPr>
                <w:rFonts w:ascii="Wingdings" w:hAnsi="Wingdings" w:eastAsia="Wingdings" w:cs="Wingdings"/>
                <w:spacing w:val="119"/>
              </w:rPr>
              <w:t xml:space="preserve"> </w:t>
            </w:r>
            <w:r>
              <w:rPr>
                <w:spacing w:val="-3"/>
              </w:rPr>
              <w:t>在运输含锂电池时</w:t>
            </w:r>
            <w:r>
              <w:rPr>
                <w:spacing w:val="-26"/>
              </w:rPr>
              <w:t xml:space="preserve"> </w:t>
            </w:r>
            <w:r>
              <w:rPr>
                <w:spacing w:val="-3"/>
              </w:rPr>
              <w:t>，必须遵守运输规定。</w:t>
            </w:r>
          </w:p>
        </w:tc>
      </w:tr>
    </w:tbl>
    <w:p>
      <w:pPr>
        <w:rPr>
          <w:rFonts w:ascii="Arial"/>
          <w:sz w:val="21"/>
        </w:rPr>
      </w:pPr>
      <w:r/>
    </w:p>
    <w:p>
      <w:pPr>
        <w:sectPr>
          <w:footerReference w:type="default" r:id="rId11"/>
          <w:pgSz w:w="11906" w:h="16839"/>
          <w:pgMar w:top="1431" w:right="1687" w:bottom="1261" w:left="1687" w:header="0" w:footer="1097" w:gutter="0"/>
        </w:sectPr>
        <w:rPr>
          <w:rFonts w:ascii="Arial" w:hAnsi="Arial" w:eastAsia="Arial" w:cs="Arial"/>
          <w:sz w:val="21"/>
          <w:szCs w:val="21"/>
        </w:rPr>
      </w:pPr>
    </w:p>
    <w:p>
      <w:pPr>
        <w:pStyle w:val="BodyText"/>
        <w:ind w:left="5848" w:right="49" w:hanging="638"/>
        <w:spacing w:before="149" w:line="213" w:lineRule="auto"/>
        <w:rPr>
          <w:sz w:val="16"/>
          <w:szCs w:val="16"/>
        </w:rPr>
      </w:pPr>
      <w:r>
        <w:pict>
          <v:shape id="_x0000_s2" style="position:absolute;margin-left:0.705002pt;margin-top:30.9801pt;mso-position-vertical-relative:text;mso-position-horizontal-relative:text;width:415.3pt;height:0.5pt;z-index:251659264;" fillcolor="#000000" filled="true" stroked="false" coordsize="8305,10" coordorigin="0,0" path="m,l8305,0l8305,9l0,9l0,0xe"/>
        </w:pict>
      </w:r>
      <w:r>
        <w:drawing>
          <wp:anchor distT="0" distB="0" distL="0" distR="0" simplePos="0" relativeHeight="251658240" behindDoc="0" locked="0" layoutInCell="0" allowOverlap="1">
            <wp:simplePos x="0" y="0"/>
            <wp:positionH relativeFrom="page">
              <wp:posOffset>1143000</wp:posOffset>
            </wp:positionH>
            <wp:positionV relativeFrom="page">
              <wp:posOffset>452627</wp:posOffset>
            </wp:positionV>
            <wp:extent cx="1258823" cy="374904"/>
            <wp:effectExtent l="0" t="0" r="0" b="0"/>
            <wp:wrapNone/>
            <wp:docPr id="30" name="IM 30"/>
            <wp:cNvGraphicFramePr/>
            <a:graphic>
              <a:graphicData uri="http://schemas.openxmlformats.org/drawingml/2006/picture">
                <pic:pic>
                  <pic:nvPicPr>
                    <pic:cNvPr id="30" name="IM 30"/>
                    <pic:cNvPicPr/>
                  </pic:nvPicPr>
                  <pic:blipFill>
                    <a:blip r:embed="rId13"/>
                    <a:stretch>
                      <a:fillRect/>
                    </a:stretch>
                  </pic:blipFill>
                  <pic:spPr>
                    <a:xfrm rot="0">
                      <a:off x="0" y="0"/>
                      <a:ext cx="1258823" cy="374904"/>
                    </a:xfrm>
                    <a:prstGeom prst="rect">
                      <a:avLst/>
                    </a:prstGeom>
                  </pic:spPr>
                </pic:pic>
              </a:graphicData>
            </a:graphic>
          </wp:anchor>
        </w:drawing>
      </w:r>
      <w:r>
        <w:rPr>
          <w:rFonts w:ascii="SimSun" w:hAnsi="SimSun" w:eastAsia="SimSun" w:cs="SimSun"/>
          <w:sz w:val="22"/>
          <w:szCs w:val="22"/>
          <w:spacing w:val="-1"/>
        </w:rPr>
        <w:t>道莅智远科技（青岛）有限公司</w:t>
      </w:r>
      <w:r>
        <w:rPr>
          <w:sz w:val="16"/>
          <w:szCs w:val="16"/>
          <w:spacing w:val="-1"/>
        </w:rPr>
        <w:t>TAC-E400 系列智能 PLC 使</w:t>
      </w:r>
      <w:r>
        <w:rPr>
          <w:sz w:val="16"/>
          <w:szCs w:val="16"/>
          <w:spacing w:val="-2"/>
        </w:rPr>
        <w:t>用手册</w:t>
      </w:r>
    </w:p>
    <w:p>
      <w:pPr>
        <w:pStyle w:val="BodyText"/>
        <w:ind w:left="3900"/>
        <w:spacing w:before="193" w:line="177" w:lineRule="auto"/>
        <w:outlineLvl w:val="0"/>
        <w:rPr>
          <w:sz w:val="30"/>
          <w:szCs w:val="30"/>
        </w:rPr>
      </w:pPr>
      <w:bookmarkStart w:name="bookmark3" w:id="3"/>
      <w:bookmarkEnd w:id="3"/>
      <w:r>
        <w:rPr>
          <w:sz w:val="30"/>
          <w:szCs w:val="30"/>
          <w:b/>
          <w:bCs/>
          <w:spacing w:val="-18"/>
        </w:rPr>
        <w:t>目录</w:t>
      </w:r>
    </w:p>
    <w:sdt>
      <w:sdtPr>
        <w:rPr>
          <w:rFonts w:ascii="Arial" w:hAnsi="Arial" w:eastAsia="Arial" w:cs="Arial"/>
          <w:sz w:val="21"/>
          <w:szCs w:val="21"/>
        </w:rPr>
        <w:docPartObj>
          <w:docPartGallery w:val="Table of Contents"/>
          <w:docPartUnique/>
        </w:docPartObj>
      </w:sdtPr>
      <w:sdtEndPr>
        <w:rPr>
          <w:rFonts w:ascii="Microsoft YaHei" w:hAnsi="Microsoft YaHei" w:eastAsia="Microsoft YaHei" w:cs="Microsoft YaHei"/>
          <w:sz w:val="19"/>
          <w:szCs w:val="19"/>
        </w:rPr>
      </w:sdtEndPr>
      <w:sdtContent>
        <w:p>
          <w:pPr>
            <w:pStyle w:val="BodyText"/>
            <w:ind w:left="17"/>
            <w:spacing w:before="319" w:line="198" w:lineRule="exact"/>
            <w:tabs>
              <w:tab w:val="right" w:leader="dot" w:pos="8320"/>
            </w:tabs>
            <w:rPr>
              <w:rFonts w:ascii="Calibri" w:hAnsi="Calibri" w:eastAsia="Calibri" w:cs="Calibri"/>
              <w:sz w:val="19"/>
              <w:szCs w:val="19"/>
            </w:rPr>
          </w:pPr>
          <w:hyperlink w:history="true" w:anchor="bookmark1">
            <w:r>
              <w:rPr>
                <w:sz w:val="19"/>
                <w:szCs w:val="19"/>
                <w:b/>
                <w:bCs/>
                <w:spacing w:val="9"/>
                <w:position w:val="-1"/>
              </w:rPr>
              <w:t>关于说明书</w:t>
            </w:r>
            <w:r>
              <w:rPr>
                <w:sz w:val="19"/>
                <w:szCs w:val="19"/>
                <w:b/>
                <w:bCs/>
                <w:spacing w:val="-18"/>
                <w:position w:val="-1"/>
              </w:rPr>
              <w:t xml:space="preserve"> </w:t>
            </w:r>
            <w:r>
              <w:rPr>
                <w:sz w:val="19"/>
                <w:szCs w:val="19"/>
                <w:b/>
                <w:bCs/>
                <w:position w:val="-1"/>
              </w:rPr>
              <w:tab/>
            </w:r>
          </w:hyperlink>
          <w:hyperlink w:history="true" w:anchor="bookmark1">
            <w:r>
              <w:rPr>
                <w:sz w:val="19"/>
                <w:szCs w:val="19"/>
                <w:b/>
                <w:bCs/>
                <w:spacing w:val="8"/>
                <w:position w:val="-1"/>
              </w:rPr>
              <w:t xml:space="preserve"> </w:t>
            </w:r>
            <w:r>
              <w:rPr>
                <w:rFonts w:ascii="Calibri" w:hAnsi="Calibri" w:eastAsia="Calibri" w:cs="Calibri"/>
                <w:sz w:val="19"/>
                <w:szCs w:val="19"/>
                <w:b/>
                <w:bCs/>
                <w:position w:val="-1"/>
              </w:rPr>
              <w:t>I</w:t>
            </w:r>
          </w:hyperlink>
        </w:p>
        <w:p>
          <w:pPr>
            <w:spacing w:line="342" w:lineRule="auto"/>
            <w:rPr>
              <w:rFonts w:ascii="Arial"/>
              <w:sz w:val="21"/>
            </w:rPr>
          </w:pPr>
          <w:r/>
        </w:p>
        <w:p>
          <w:pPr>
            <w:pStyle w:val="BodyText"/>
            <w:ind w:left="17"/>
            <w:spacing w:before="82" w:line="196" w:lineRule="exact"/>
            <w:tabs>
              <w:tab w:val="right" w:leader="dot" w:pos="8320"/>
            </w:tabs>
            <w:rPr>
              <w:rFonts w:ascii="Calibri" w:hAnsi="Calibri" w:eastAsia="Calibri" w:cs="Calibri"/>
              <w:sz w:val="19"/>
              <w:szCs w:val="19"/>
            </w:rPr>
          </w:pPr>
          <w:hyperlink w:history="true" w:anchor="bookmark2">
            <w:r>
              <w:rPr>
                <w:sz w:val="19"/>
                <w:szCs w:val="19"/>
                <w:b/>
                <w:bCs/>
                <w:spacing w:val="9"/>
                <w:position w:val="-1"/>
              </w:rPr>
              <w:t>安全注意事项</w:t>
            </w:r>
            <w:r>
              <w:rPr>
                <w:sz w:val="19"/>
                <w:szCs w:val="19"/>
                <w:b/>
                <w:bCs/>
                <w:spacing w:val="-17"/>
                <w:position w:val="-1"/>
              </w:rPr>
              <w:t xml:space="preserve"> </w:t>
            </w:r>
            <w:r>
              <w:rPr>
                <w:sz w:val="19"/>
                <w:szCs w:val="19"/>
                <w:b/>
                <w:bCs/>
                <w:position w:val="-1"/>
              </w:rPr>
              <w:tab/>
            </w:r>
          </w:hyperlink>
          <w:hyperlink w:history="true" w:anchor="bookmark2">
            <w:r>
              <w:rPr>
                <w:sz w:val="19"/>
                <w:szCs w:val="19"/>
                <w:b/>
                <w:bCs/>
                <w:spacing w:val="-37"/>
                <w:position w:val="-1"/>
              </w:rPr>
              <w:t xml:space="preserve"> </w:t>
            </w:r>
            <w:r>
              <w:rPr>
                <w:rFonts w:ascii="Calibri" w:hAnsi="Calibri" w:eastAsia="Calibri" w:cs="Calibri"/>
                <w:sz w:val="19"/>
                <w:szCs w:val="19"/>
                <w:b/>
                <w:bCs/>
                <w:spacing w:val="-5"/>
                <w:position w:val="-1"/>
              </w:rPr>
              <w:t>II</w:t>
            </w:r>
          </w:hyperlink>
        </w:p>
        <w:p>
          <w:pPr>
            <w:spacing w:line="353" w:lineRule="auto"/>
            <w:rPr>
              <w:rFonts w:ascii="Arial"/>
              <w:sz w:val="21"/>
            </w:rPr>
          </w:pPr>
          <w:r/>
        </w:p>
        <w:p>
          <w:pPr>
            <w:pStyle w:val="BodyText"/>
            <w:ind w:left="14"/>
            <w:spacing w:before="82" w:line="187" w:lineRule="exact"/>
            <w:tabs>
              <w:tab w:val="left" w:pos="35"/>
              <w:tab w:val="right" w:leader="dot" w:pos="8320"/>
            </w:tabs>
            <w:rPr>
              <w:rFonts w:ascii="Calibri" w:hAnsi="Calibri" w:eastAsia="Calibri" w:cs="Calibri"/>
              <w:sz w:val="19"/>
              <w:szCs w:val="19"/>
            </w:rPr>
          </w:pPr>
          <w:hyperlink w:history="true" w:anchor="bookmark3">
            <w:r>
              <w:rPr>
                <w:sz w:val="19"/>
                <w:szCs w:val="19"/>
                <w:b/>
                <w:bCs/>
                <w:position w:val="-1"/>
              </w:rPr>
              <w:tab/>
            </w:r>
            <w:r>
              <w:rPr>
                <w:sz w:val="19"/>
                <w:szCs w:val="19"/>
                <w:b/>
                <w:bCs/>
                <w:spacing w:val="-2"/>
                <w:position w:val="-1"/>
              </w:rPr>
              <w:t>目录</w:t>
            </w:r>
            <w:r>
              <w:rPr>
                <w:sz w:val="19"/>
                <w:szCs w:val="19"/>
                <w:b/>
                <w:bCs/>
                <w:spacing w:val="-18"/>
                <w:position w:val="-1"/>
              </w:rPr>
              <w:t xml:space="preserve"> </w:t>
            </w:r>
            <w:r>
              <w:rPr>
                <w:sz w:val="19"/>
                <w:szCs w:val="19"/>
                <w:b/>
                <w:bCs/>
                <w:position w:val="-1"/>
              </w:rPr>
              <w:tab/>
            </w:r>
          </w:hyperlink>
          <w:hyperlink w:history="true" w:anchor="bookmark3">
            <w:r>
              <w:rPr>
                <w:sz w:val="19"/>
                <w:szCs w:val="19"/>
                <w:b/>
                <w:bCs/>
                <w:spacing w:val="-40"/>
                <w:position w:val="-1"/>
              </w:rPr>
              <w:t xml:space="preserve"> </w:t>
            </w:r>
            <w:r>
              <w:rPr>
                <w:rFonts w:ascii="Calibri" w:hAnsi="Calibri" w:eastAsia="Calibri" w:cs="Calibri"/>
                <w:sz w:val="19"/>
                <w:szCs w:val="19"/>
                <w:b/>
                <w:bCs/>
                <w:spacing w:val="3"/>
                <w:position w:val="-1"/>
              </w:rPr>
              <w:t>V</w:t>
            </w:r>
          </w:hyperlink>
        </w:p>
        <w:p>
          <w:pPr>
            <w:spacing w:line="345" w:lineRule="auto"/>
            <w:rPr>
              <w:rFonts w:ascii="Arial"/>
              <w:sz w:val="21"/>
            </w:rPr>
          </w:pPr>
          <w:r/>
        </w:p>
        <w:p>
          <w:pPr>
            <w:pStyle w:val="BodyText"/>
            <w:ind w:left="28"/>
            <w:spacing w:before="82" w:line="195" w:lineRule="exact"/>
            <w:tabs>
              <w:tab w:val="right" w:leader="dot" w:pos="8320"/>
            </w:tabs>
            <w:rPr>
              <w:rFonts w:ascii="Calibri" w:hAnsi="Calibri" w:eastAsia="Calibri" w:cs="Calibri"/>
              <w:sz w:val="19"/>
              <w:szCs w:val="19"/>
            </w:rPr>
          </w:pPr>
          <w:hyperlink w:history="true" w:anchor="bookmark5">
            <w:r>
              <w:rPr>
                <w:rFonts w:ascii="Calibri" w:hAnsi="Calibri" w:eastAsia="Calibri" w:cs="Calibri"/>
                <w:sz w:val="19"/>
                <w:szCs w:val="19"/>
                <w:b/>
                <w:bCs/>
                <w:spacing w:val="1"/>
                <w:position w:val="-1"/>
              </w:rPr>
              <w:t>1</w:t>
            </w:r>
            <w:r>
              <w:rPr>
                <w:rFonts w:ascii="Calibri" w:hAnsi="Calibri" w:eastAsia="Calibri" w:cs="Calibri"/>
                <w:sz w:val="19"/>
                <w:szCs w:val="19"/>
                <w:b/>
                <w:bCs/>
                <w:spacing w:val="9"/>
                <w:position w:val="-1"/>
              </w:rPr>
              <w:t xml:space="preserve">  </w:t>
            </w:r>
            <w:r>
              <w:rPr>
                <w:sz w:val="19"/>
                <w:szCs w:val="19"/>
                <w:b/>
                <w:bCs/>
                <w:spacing w:val="1"/>
                <w:position w:val="-1"/>
              </w:rPr>
              <w:t>概述</w:t>
            </w:r>
            <w:r>
              <w:rPr>
                <w:sz w:val="19"/>
                <w:szCs w:val="19"/>
                <w:b/>
                <w:bCs/>
                <w:spacing w:val="-17"/>
                <w:position w:val="-1"/>
              </w:rPr>
              <w:t xml:space="preserve"> </w:t>
            </w:r>
            <w:r>
              <w:rPr>
                <w:sz w:val="19"/>
                <w:szCs w:val="19"/>
                <w:b/>
                <w:bCs/>
                <w:position w:val="-1"/>
              </w:rPr>
              <w:tab/>
            </w:r>
          </w:hyperlink>
          <w:hyperlink w:history="true" w:anchor="bookmark4">
            <w:r>
              <w:rPr>
                <w:sz w:val="19"/>
                <w:szCs w:val="19"/>
                <w:b/>
                <w:bCs/>
                <w:spacing w:val="-4"/>
                <w:position w:val="-1"/>
              </w:rPr>
              <w:t xml:space="preserve"> </w:t>
            </w:r>
            <w:r>
              <w:rPr>
                <w:rFonts w:ascii="Calibri" w:hAnsi="Calibri" w:eastAsia="Calibri" w:cs="Calibri"/>
                <w:sz w:val="19"/>
                <w:szCs w:val="19"/>
                <w:b/>
                <w:bCs/>
                <w:position w:val="-1"/>
              </w:rPr>
              <w:t>1</w:t>
            </w:r>
          </w:hyperlink>
        </w:p>
        <w:p>
          <w:pPr>
            <w:spacing w:line="307" w:lineRule="auto"/>
            <w:rPr>
              <w:rFonts w:ascii="Arial"/>
              <w:sz w:val="21"/>
            </w:rPr>
          </w:pPr>
          <w:r/>
        </w:p>
        <w:p>
          <w:pPr>
            <w:pStyle w:val="BodyText"/>
            <w:ind w:left="224"/>
            <w:spacing w:before="82" w:line="189" w:lineRule="auto"/>
            <w:tabs>
              <w:tab w:val="left" w:pos="242"/>
              <w:tab w:val="right" w:leader="dot" w:pos="8319"/>
            </w:tabs>
            <w:rPr>
              <w:sz w:val="19"/>
              <w:szCs w:val="19"/>
            </w:rPr>
          </w:pPr>
          <w:hyperlink w:history="true" w:anchor="bookmark7">
            <w:r>
              <w:rPr>
                <w:sz w:val="19"/>
                <w:szCs w:val="19"/>
              </w:rPr>
              <w:tab/>
            </w:r>
            <w:r>
              <w:rPr>
                <w:sz w:val="19"/>
                <w:szCs w:val="19"/>
                <w:spacing w:val="4"/>
              </w:rPr>
              <w:t>1.1</w:t>
            </w:r>
            <w:r>
              <w:rPr>
                <w:sz w:val="19"/>
                <w:szCs w:val="19"/>
                <w:spacing w:val="49"/>
              </w:rPr>
              <w:t xml:space="preserve"> </w:t>
            </w:r>
            <w:r>
              <w:rPr>
                <w:sz w:val="19"/>
                <w:szCs w:val="19"/>
                <w:spacing w:val="4"/>
              </w:rPr>
              <w:t>系统概述</w:t>
            </w:r>
            <w:r>
              <w:rPr>
                <w:sz w:val="19"/>
                <w:szCs w:val="19"/>
                <w:spacing w:val="-21"/>
              </w:rPr>
              <w:t xml:space="preserve"> </w:t>
            </w:r>
            <w:r>
              <w:rPr>
                <w:sz w:val="19"/>
                <w:szCs w:val="19"/>
              </w:rPr>
              <w:tab/>
            </w:r>
          </w:hyperlink>
          <w:hyperlink w:history="true" w:anchor="bookmark6">
            <w:r>
              <w:rPr>
                <w:sz w:val="19"/>
                <w:szCs w:val="19"/>
                <w:spacing w:val="-30"/>
              </w:rPr>
              <w:t xml:space="preserve"> </w:t>
            </w:r>
            <w:r>
              <w:rPr>
                <w:sz w:val="19"/>
                <w:szCs w:val="19"/>
                <w:spacing w:val="-16"/>
              </w:rPr>
              <w:t>1</w:t>
            </w:r>
          </w:hyperlink>
        </w:p>
        <w:p>
          <w:pPr>
            <w:spacing w:line="284" w:lineRule="auto"/>
            <w:rPr>
              <w:rFonts w:ascii="Arial"/>
              <w:sz w:val="21"/>
            </w:rPr>
          </w:pPr>
          <w:r/>
        </w:p>
        <w:p>
          <w:pPr>
            <w:pStyle w:val="BodyText"/>
            <w:ind w:left="434"/>
            <w:spacing w:before="81" w:line="189" w:lineRule="auto"/>
            <w:tabs>
              <w:tab w:val="left" w:pos="454"/>
              <w:tab w:val="right" w:leader="dot" w:pos="8319"/>
            </w:tabs>
            <w:rPr>
              <w:sz w:val="19"/>
              <w:szCs w:val="19"/>
            </w:rPr>
          </w:pPr>
          <w:hyperlink w:history="true" w:anchor="bookmark9">
            <w:r>
              <w:rPr>
                <w:sz w:val="19"/>
                <w:szCs w:val="19"/>
              </w:rPr>
              <w:tab/>
            </w:r>
            <w:r>
              <w:rPr>
                <w:sz w:val="19"/>
                <w:szCs w:val="19"/>
                <w:spacing w:val="2"/>
              </w:rPr>
              <w:t>1.1.1</w:t>
            </w:r>
            <w:r>
              <w:rPr>
                <w:sz w:val="19"/>
                <w:szCs w:val="19"/>
                <w:spacing w:val="52"/>
              </w:rPr>
              <w:t xml:space="preserve"> </w:t>
            </w:r>
            <w:r>
              <w:rPr>
                <w:sz w:val="19"/>
                <w:szCs w:val="19"/>
                <w:spacing w:val="2"/>
              </w:rPr>
              <w:t>智能</w:t>
            </w:r>
            <w:r>
              <w:rPr>
                <w:sz w:val="19"/>
                <w:szCs w:val="19"/>
                <w:spacing w:val="16"/>
              </w:rPr>
              <w:t xml:space="preserve"> </w:t>
            </w:r>
            <w:r>
              <w:rPr>
                <w:sz w:val="19"/>
                <w:szCs w:val="19"/>
              </w:rPr>
              <w:t>PLC</w:t>
            </w:r>
            <w:r>
              <w:rPr>
                <w:sz w:val="19"/>
                <w:szCs w:val="19"/>
                <w:spacing w:val="2"/>
              </w:rPr>
              <w:t xml:space="preserve"> 介绍</w:t>
            </w:r>
            <w:r>
              <w:rPr>
                <w:sz w:val="19"/>
                <w:szCs w:val="19"/>
                <w:spacing w:val="-21"/>
              </w:rPr>
              <w:t xml:space="preserve"> </w:t>
            </w:r>
            <w:r>
              <w:rPr>
                <w:sz w:val="19"/>
                <w:szCs w:val="19"/>
              </w:rPr>
              <w:tab/>
            </w:r>
          </w:hyperlink>
          <w:hyperlink w:history="true" w:anchor="bookmark8">
            <w:r>
              <w:rPr>
                <w:sz w:val="19"/>
                <w:szCs w:val="19"/>
                <w:spacing w:val="1"/>
              </w:rPr>
              <w:t xml:space="preserve"> </w:t>
            </w:r>
            <w:r>
              <w:rPr>
                <w:sz w:val="19"/>
                <w:szCs w:val="19"/>
                <w:spacing w:val="-16"/>
              </w:rPr>
              <w:t>1</w:t>
            </w:r>
          </w:hyperlink>
        </w:p>
        <w:p>
          <w:pPr>
            <w:spacing w:line="284" w:lineRule="auto"/>
            <w:rPr>
              <w:rFonts w:ascii="Arial"/>
              <w:sz w:val="21"/>
            </w:rPr>
          </w:pPr>
          <w:r/>
        </w:p>
        <w:p>
          <w:pPr>
            <w:pStyle w:val="BodyText"/>
            <w:ind w:left="434"/>
            <w:spacing w:before="82" w:line="189" w:lineRule="auto"/>
            <w:tabs>
              <w:tab w:val="left" w:pos="454"/>
              <w:tab w:val="right" w:leader="dot" w:pos="8319"/>
            </w:tabs>
            <w:rPr>
              <w:sz w:val="19"/>
              <w:szCs w:val="19"/>
            </w:rPr>
          </w:pPr>
          <w:hyperlink w:history="true" w:anchor="bookmark11">
            <w:r>
              <w:rPr>
                <w:sz w:val="19"/>
                <w:szCs w:val="19"/>
              </w:rPr>
              <w:tab/>
            </w:r>
            <w:r>
              <w:rPr>
                <w:sz w:val="19"/>
                <w:szCs w:val="19"/>
                <w:spacing w:val="4"/>
              </w:rPr>
              <w:t>1.1.2</w:t>
            </w:r>
            <w:r>
              <w:rPr>
                <w:sz w:val="19"/>
                <w:szCs w:val="19"/>
                <w:spacing w:val="47"/>
              </w:rPr>
              <w:t xml:space="preserve"> </w:t>
            </w:r>
            <w:r>
              <w:rPr>
                <w:sz w:val="19"/>
                <w:szCs w:val="19"/>
                <w:spacing w:val="4"/>
              </w:rPr>
              <w:t>应用领域</w:t>
            </w:r>
            <w:r>
              <w:rPr>
                <w:sz w:val="19"/>
                <w:szCs w:val="19"/>
                <w:spacing w:val="-18"/>
              </w:rPr>
              <w:t xml:space="preserve"> </w:t>
            </w:r>
            <w:r>
              <w:rPr>
                <w:sz w:val="19"/>
                <w:szCs w:val="19"/>
              </w:rPr>
              <w:tab/>
            </w:r>
          </w:hyperlink>
          <w:hyperlink w:history="true" w:anchor="bookmark10">
            <w:r>
              <w:rPr>
                <w:sz w:val="19"/>
                <w:szCs w:val="19"/>
                <w:spacing w:val="-23"/>
              </w:rPr>
              <w:t xml:space="preserve"> </w:t>
            </w:r>
            <w:r>
              <w:rPr>
                <w:sz w:val="19"/>
                <w:szCs w:val="19"/>
                <w:spacing w:val="-16"/>
              </w:rPr>
              <w:t>1</w:t>
            </w:r>
          </w:hyperlink>
        </w:p>
        <w:p>
          <w:pPr>
            <w:spacing w:line="284" w:lineRule="auto"/>
            <w:rPr>
              <w:rFonts w:ascii="Arial"/>
              <w:sz w:val="21"/>
            </w:rPr>
          </w:pPr>
          <w:r/>
        </w:p>
        <w:p>
          <w:pPr>
            <w:pStyle w:val="BodyText"/>
            <w:ind w:left="224"/>
            <w:spacing w:before="82" w:line="189" w:lineRule="auto"/>
            <w:tabs>
              <w:tab w:val="left" w:pos="242"/>
              <w:tab w:val="right" w:leader="dot" w:pos="8319"/>
            </w:tabs>
            <w:rPr>
              <w:sz w:val="19"/>
              <w:szCs w:val="19"/>
            </w:rPr>
          </w:pPr>
          <w:hyperlink w:history="true" w:anchor="bookmark13">
            <w:r>
              <w:rPr>
                <w:sz w:val="19"/>
                <w:szCs w:val="19"/>
              </w:rPr>
              <w:tab/>
            </w:r>
            <w:r>
              <w:rPr>
                <w:sz w:val="19"/>
                <w:szCs w:val="19"/>
                <w:spacing w:val="4"/>
              </w:rPr>
              <w:t>1.2</w:t>
            </w:r>
            <w:r>
              <w:rPr>
                <w:sz w:val="19"/>
                <w:szCs w:val="19"/>
                <w:spacing w:val="49"/>
              </w:rPr>
              <w:t xml:space="preserve"> </w:t>
            </w:r>
            <w:r>
              <w:rPr>
                <w:sz w:val="19"/>
                <w:szCs w:val="19"/>
                <w:spacing w:val="4"/>
              </w:rPr>
              <w:t>产品概述</w:t>
            </w:r>
            <w:r>
              <w:rPr>
                <w:sz w:val="19"/>
                <w:szCs w:val="19"/>
                <w:spacing w:val="-21"/>
              </w:rPr>
              <w:t xml:space="preserve"> </w:t>
            </w:r>
            <w:r>
              <w:rPr>
                <w:sz w:val="19"/>
                <w:szCs w:val="19"/>
              </w:rPr>
              <w:tab/>
            </w:r>
          </w:hyperlink>
          <w:hyperlink w:history="true" w:anchor="bookmark12">
            <w:r>
              <w:rPr>
                <w:sz w:val="19"/>
                <w:szCs w:val="19"/>
                <w:spacing w:val="-30"/>
              </w:rPr>
              <w:t xml:space="preserve"> </w:t>
            </w:r>
            <w:r>
              <w:rPr>
                <w:sz w:val="19"/>
                <w:szCs w:val="19"/>
                <w:spacing w:val="-16"/>
              </w:rPr>
              <w:t>1</w:t>
            </w:r>
          </w:hyperlink>
        </w:p>
        <w:p>
          <w:pPr>
            <w:spacing w:line="284" w:lineRule="auto"/>
            <w:rPr>
              <w:rFonts w:ascii="Arial"/>
              <w:sz w:val="21"/>
            </w:rPr>
          </w:pPr>
          <w:r/>
        </w:p>
        <w:p>
          <w:pPr>
            <w:pStyle w:val="BodyText"/>
            <w:ind w:left="434"/>
            <w:spacing w:before="81" w:line="189" w:lineRule="auto"/>
            <w:tabs>
              <w:tab w:val="left" w:pos="454"/>
              <w:tab w:val="right" w:leader="dot" w:pos="8319"/>
            </w:tabs>
            <w:rPr>
              <w:sz w:val="19"/>
              <w:szCs w:val="19"/>
            </w:rPr>
          </w:pPr>
          <w:hyperlink w:history="true" w:anchor="bookmark15">
            <w:r>
              <w:rPr>
                <w:sz w:val="19"/>
                <w:szCs w:val="19"/>
              </w:rPr>
              <w:tab/>
            </w:r>
            <w:r>
              <w:rPr>
                <w:sz w:val="19"/>
                <w:szCs w:val="19"/>
                <w:spacing w:val="2"/>
              </w:rPr>
              <w:t>1.2.1</w:t>
            </w:r>
            <w:r>
              <w:rPr>
                <w:sz w:val="19"/>
                <w:szCs w:val="19"/>
                <w:spacing w:val="48"/>
              </w:rPr>
              <w:t xml:space="preserve"> </w:t>
            </w:r>
            <w:r>
              <w:rPr>
                <w:sz w:val="19"/>
                <w:szCs w:val="19"/>
                <w:spacing w:val="2"/>
              </w:rPr>
              <w:t>术语</w:t>
            </w:r>
            <w:r>
              <w:rPr>
                <w:sz w:val="19"/>
                <w:szCs w:val="19"/>
                <w:spacing w:val="-18"/>
              </w:rPr>
              <w:t xml:space="preserve"> </w:t>
            </w:r>
            <w:r>
              <w:rPr>
                <w:sz w:val="19"/>
                <w:szCs w:val="19"/>
              </w:rPr>
              <w:tab/>
            </w:r>
          </w:hyperlink>
          <w:hyperlink w:history="true" w:anchor="bookmark14">
            <w:r>
              <w:rPr>
                <w:sz w:val="19"/>
                <w:szCs w:val="19"/>
                <w:spacing w:val="-6"/>
              </w:rPr>
              <w:t xml:space="preserve"> </w:t>
            </w:r>
            <w:r>
              <w:rPr>
                <w:sz w:val="19"/>
                <w:szCs w:val="19"/>
                <w:spacing w:val="-16"/>
              </w:rPr>
              <w:t>1</w:t>
            </w:r>
          </w:hyperlink>
        </w:p>
        <w:p>
          <w:pPr>
            <w:spacing w:line="284" w:lineRule="auto"/>
            <w:rPr>
              <w:rFonts w:ascii="Arial"/>
              <w:sz w:val="21"/>
            </w:rPr>
          </w:pPr>
          <w:r/>
        </w:p>
        <w:p>
          <w:pPr>
            <w:pStyle w:val="BodyText"/>
            <w:ind w:left="434"/>
            <w:spacing w:before="82" w:line="189" w:lineRule="auto"/>
            <w:tabs>
              <w:tab w:val="left" w:pos="454"/>
              <w:tab w:val="right" w:leader="dot" w:pos="8319"/>
            </w:tabs>
            <w:rPr>
              <w:sz w:val="19"/>
              <w:szCs w:val="19"/>
            </w:rPr>
          </w:pPr>
          <w:hyperlink w:history="true" w:anchor="bookmark17">
            <w:r>
              <w:rPr>
                <w:sz w:val="19"/>
                <w:szCs w:val="19"/>
              </w:rPr>
              <w:tab/>
            </w:r>
            <w:r>
              <w:rPr>
                <w:sz w:val="19"/>
                <w:szCs w:val="19"/>
                <w:spacing w:val="4"/>
              </w:rPr>
              <w:t>1.2.2</w:t>
            </w:r>
            <w:r>
              <w:rPr>
                <w:sz w:val="19"/>
                <w:szCs w:val="19"/>
                <w:spacing w:val="47"/>
              </w:rPr>
              <w:t xml:space="preserve"> </w:t>
            </w:r>
            <w:r>
              <w:rPr>
                <w:sz w:val="19"/>
                <w:szCs w:val="19"/>
                <w:spacing w:val="4"/>
              </w:rPr>
              <w:t>产品功能</w:t>
            </w:r>
            <w:r>
              <w:rPr>
                <w:sz w:val="19"/>
                <w:szCs w:val="19"/>
                <w:spacing w:val="-18"/>
              </w:rPr>
              <w:t xml:space="preserve"> </w:t>
            </w:r>
            <w:r>
              <w:rPr>
                <w:sz w:val="19"/>
                <w:szCs w:val="19"/>
              </w:rPr>
              <w:tab/>
            </w:r>
          </w:hyperlink>
          <w:hyperlink w:history="true" w:anchor="bookmark16">
            <w:r>
              <w:rPr>
                <w:sz w:val="19"/>
                <w:szCs w:val="19"/>
                <w:spacing w:val="-32"/>
              </w:rPr>
              <w:t xml:space="preserve"> </w:t>
            </w:r>
            <w:r>
              <w:rPr>
                <w:sz w:val="19"/>
                <w:szCs w:val="19"/>
              </w:rPr>
              <w:t>2</w:t>
            </w:r>
          </w:hyperlink>
        </w:p>
        <w:p>
          <w:pPr>
            <w:spacing w:line="284" w:lineRule="auto"/>
            <w:rPr>
              <w:rFonts w:ascii="Arial"/>
              <w:sz w:val="21"/>
            </w:rPr>
          </w:pPr>
          <w:r/>
        </w:p>
        <w:p>
          <w:pPr>
            <w:pStyle w:val="BodyText"/>
            <w:ind w:left="434"/>
            <w:spacing w:before="81" w:line="189" w:lineRule="auto"/>
            <w:tabs>
              <w:tab w:val="left" w:pos="454"/>
              <w:tab w:val="right" w:leader="dot" w:pos="8319"/>
            </w:tabs>
            <w:rPr>
              <w:sz w:val="19"/>
              <w:szCs w:val="19"/>
            </w:rPr>
          </w:pPr>
          <w:hyperlink w:history="true" w:anchor="bookmark19">
            <w:r>
              <w:rPr>
                <w:sz w:val="19"/>
                <w:szCs w:val="19"/>
              </w:rPr>
              <w:tab/>
            </w:r>
            <w:r>
              <w:rPr>
                <w:sz w:val="19"/>
                <w:szCs w:val="19"/>
                <w:spacing w:val="4"/>
              </w:rPr>
              <w:t>1.2.3</w:t>
            </w:r>
            <w:r>
              <w:rPr>
                <w:sz w:val="19"/>
                <w:szCs w:val="19"/>
                <w:spacing w:val="47"/>
              </w:rPr>
              <w:t xml:space="preserve"> </w:t>
            </w:r>
            <w:r>
              <w:rPr>
                <w:sz w:val="19"/>
                <w:szCs w:val="19"/>
                <w:spacing w:val="4"/>
              </w:rPr>
              <w:t>产品特点</w:t>
            </w:r>
            <w:r>
              <w:rPr>
                <w:sz w:val="19"/>
                <w:szCs w:val="19"/>
                <w:spacing w:val="-18"/>
              </w:rPr>
              <w:t xml:space="preserve"> </w:t>
            </w:r>
            <w:r>
              <w:rPr>
                <w:sz w:val="19"/>
                <w:szCs w:val="19"/>
              </w:rPr>
              <w:tab/>
            </w:r>
          </w:hyperlink>
          <w:hyperlink w:history="true" w:anchor="bookmark18">
            <w:r>
              <w:rPr>
                <w:sz w:val="19"/>
                <w:szCs w:val="19"/>
                <w:spacing w:val="-32"/>
              </w:rPr>
              <w:t xml:space="preserve"> </w:t>
            </w:r>
            <w:r>
              <w:rPr>
                <w:sz w:val="19"/>
                <w:szCs w:val="19"/>
              </w:rPr>
              <w:t>2</w:t>
            </w:r>
          </w:hyperlink>
        </w:p>
        <w:p>
          <w:pPr>
            <w:spacing w:line="284" w:lineRule="auto"/>
            <w:rPr>
              <w:rFonts w:ascii="Arial"/>
              <w:sz w:val="21"/>
            </w:rPr>
          </w:pPr>
          <w:r/>
        </w:p>
        <w:p>
          <w:pPr>
            <w:pStyle w:val="BodyText"/>
            <w:ind w:left="224"/>
            <w:spacing w:before="82" w:line="189" w:lineRule="auto"/>
            <w:tabs>
              <w:tab w:val="left" w:pos="242"/>
              <w:tab w:val="right" w:leader="dot" w:pos="8319"/>
            </w:tabs>
            <w:rPr>
              <w:sz w:val="19"/>
              <w:szCs w:val="19"/>
            </w:rPr>
          </w:pPr>
          <w:hyperlink w:history="true" w:anchor="bookmark21">
            <w:r>
              <w:rPr>
                <w:sz w:val="19"/>
                <w:szCs w:val="19"/>
              </w:rPr>
              <w:tab/>
            </w:r>
            <w:r>
              <w:rPr>
                <w:sz w:val="19"/>
                <w:szCs w:val="19"/>
                <w:spacing w:val="3"/>
              </w:rPr>
              <w:t>1.3</w:t>
            </w:r>
            <w:r>
              <w:rPr>
                <w:sz w:val="19"/>
                <w:szCs w:val="19"/>
                <w:spacing w:val="53"/>
                <w:w w:val="101"/>
              </w:rPr>
              <w:t xml:space="preserve"> </w:t>
            </w:r>
            <w:r>
              <w:rPr>
                <w:sz w:val="19"/>
                <w:szCs w:val="19"/>
                <w:spacing w:val="3"/>
              </w:rPr>
              <w:t>技术参数</w:t>
            </w:r>
            <w:r>
              <w:rPr>
                <w:sz w:val="19"/>
                <w:szCs w:val="19"/>
                <w:spacing w:val="-18"/>
              </w:rPr>
              <w:t xml:space="preserve"> </w:t>
            </w:r>
            <w:r>
              <w:rPr>
                <w:sz w:val="19"/>
                <w:szCs w:val="19"/>
              </w:rPr>
              <w:tab/>
            </w:r>
          </w:hyperlink>
          <w:hyperlink w:history="true" w:anchor="bookmark20">
            <w:r>
              <w:rPr>
                <w:sz w:val="19"/>
                <w:szCs w:val="19"/>
                <w:spacing w:val="-37"/>
              </w:rPr>
              <w:t xml:space="preserve"> </w:t>
            </w:r>
            <w:r>
              <w:rPr>
                <w:sz w:val="19"/>
                <w:szCs w:val="19"/>
              </w:rPr>
              <w:t>3</w:t>
            </w:r>
          </w:hyperlink>
        </w:p>
        <w:p>
          <w:pPr>
            <w:spacing w:line="284" w:lineRule="auto"/>
            <w:rPr>
              <w:rFonts w:ascii="Arial"/>
              <w:sz w:val="21"/>
            </w:rPr>
          </w:pPr>
          <w:r/>
        </w:p>
        <w:p>
          <w:pPr>
            <w:pStyle w:val="BodyText"/>
            <w:ind w:left="434"/>
            <w:spacing w:before="81" w:line="189" w:lineRule="auto"/>
            <w:tabs>
              <w:tab w:val="left" w:pos="454"/>
              <w:tab w:val="right" w:leader="dot" w:pos="8319"/>
            </w:tabs>
            <w:rPr>
              <w:sz w:val="19"/>
              <w:szCs w:val="19"/>
            </w:rPr>
          </w:pPr>
          <w:hyperlink w:history="true" w:anchor="bookmark23">
            <w:r>
              <w:rPr>
                <w:sz w:val="19"/>
                <w:szCs w:val="19"/>
              </w:rPr>
              <w:tab/>
            </w:r>
            <w:r>
              <w:rPr>
                <w:sz w:val="19"/>
                <w:szCs w:val="19"/>
                <w:spacing w:val="4"/>
              </w:rPr>
              <w:t>1.3.1</w:t>
            </w:r>
            <w:r>
              <w:rPr>
                <w:sz w:val="19"/>
                <w:szCs w:val="19"/>
                <w:spacing w:val="47"/>
              </w:rPr>
              <w:t xml:space="preserve"> </w:t>
            </w:r>
            <w:r>
              <w:rPr>
                <w:sz w:val="19"/>
                <w:szCs w:val="19"/>
                <w:spacing w:val="4"/>
              </w:rPr>
              <w:t>硬件参数</w:t>
            </w:r>
            <w:r>
              <w:rPr>
                <w:sz w:val="19"/>
                <w:szCs w:val="19"/>
                <w:spacing w:val="-18"/>
              </w:rPr>
              <w:t xml:space="preserve"> </w:t>
            </w:r>
            <w:r>
              <w:rPr>
                <w:sz w:val="19"/>
                <w:szCs w:val="19"/>
              </w:rPr>
              <w:tab/>
            </w:r>
          </w:hyperlink>
          <w:hyperlink w:history="true" w:anchor="bookmark22">
            <w:r>
              <w:rPr>
                <w:sz w:val="19"/>
                <w:szCs w:val="19"/>
                <w:spacing w:val="-30"/>
              </w:rPr>
              <w:t xml:space="preserve"> </w:t>
            </w:r>
            <w:r>
              <w:rPr>
                <w:sz w:val="19"/>
                <w:szCs w:val="19"/>
              </w:rPr>
              <w:t>3</w:t>
            </w:r>
          </w:hyperlink>
        </w:p>
        <w:p>
          <w:pPr>
            <w:spacing w:line="284" w:lineRule="auto"/>
            <w:rPr>
              <w:rFonts w:ascii="Arial"/>
              <w:sz w:val="21"/>
            </w:rPr>
          </w:pPr>
          <w:r/>
        </w:p>
        <w:p>
          <w:pPr>
            <w:pStyle w:val="BodyText"/>
            <w:ind w:left="434"/>
            <w:spacing w:before="82" w:line="189" w:lineRule="auto"/>
            <w:tabs>
              <w:tab w:val="left" w:pos="454"/>
              <w:tab w:val="right" w:leader="dot" w:pos="8319"/>
            </w:tabs>
            <w:rPr>
              <w:sz w:val="19"/>
              <w:szCs w:val="19"/>
            </w:rPr>
          </w:pPr>
          <w:hyperlink w:history="true" w:anchor="bookmark25">
            <w:r>
              <w:rPr>
                <w:sz w:val="19"/>
                <w:szCs w:val="19"/>
              </w:rPr>
              <w:tab/>
            </w:r>
            <w:r>
              <w:rPr>
                <w:sz w:val="19"/>
                <w:szCs w:val="19"/>
                <w:spacing w:val="3"/>
              </w:rPr>
              <w:t>1.3.2</w:t>
            </w:r>
            <w:r>
              <w:rPr>
                <w:sz w:val="19"/>
                <w:szCs w:val="19"/>
                <w:spacing w:val="25"/>
                <w:w w:val="101"/>
              </w:rPr>
              <w:t xml:space="preserve"> </w:t>
            </w:r>
            <w:r>
              <w:rPr>
                <w:sz w:val="19"/>
                <w:szCs w:val="19"/>
              </w:rPr>
              <w:t>PLC</w:t>
            </w:r>
            <w:r>
              <w:rPr>
                <w:sz w:val="19"/>
                <w:szCs w:val="19"/>
                <w:spacing w:val="3"/>
              </w:rPr>
              <w:t xml:space="preserve"> 技术参数</w:t>
            </w:r>
            <w:r>
              <w:rPr>
                <w:sz w:val="19"/>
                <w:szCs w:val="19"/>
                <w:spacing w:val="-21"/>
              </w:rPr>
              <w:t xml:space="preserve"> </w:t>
            </w:r>
            <w:r>
              <w:rPr>
                <w:sz w:val="19"/>
                <w:szCs w:val="19"/>
              </w:rPr>
              <w:tab/>
            </w:r>
          </w:hyperlink>
          <w:hyperlink w:history="true" w:anchor="bookmark24">
            <w:r>
              <w:rPr>
                <w:sz w:val="19"/>
                <w:szCs w:val="19"/>
                <w:spacing w:val="-25"/>
              </w:rPr>
              <w:t xml:space="preserve"> </w:t>
            </w:r>
            <w:r>
              <w:rPr>
                <w:sz w:val="19"/>
                <w:szCs w:val="19"/>
                <w:spacing w:val="3"/>
              </w:rPr>
              <w:t>4</w:t>
            </w:r>
          </w:hyperlink>
        </w:p>
        <w:p>
          <w:pPr>
            <w:spacing w:line="284" w:lineRule="auto"/>
            <w:rPr>
              <w:rFonts w:ascii="Arial"/>
              <w:sz w:val="21"/>
            </w:rPr>
          </w:pPr>
          <w:r/>
        </w:p>
        <w:p>
          <w:pPr>
            <w:pStyle w:val="BodyText"/>
            <w:ind w:left="224"/>
            <w:spacing w:before="81" w:line="189" w:lineRule="auto"/>
            <w:tabs>
              <w:tab w:val="left" w:pos="242"/>
              <w:tab w:val="right" w:leader="dot" w:pos="8319"/>
            </w:tabs>
            <w:rPr>
              <w:sz w:val="19"/>
              <w:szCs w:val="19"/>
            </w:rPr>
          </w:pPr>
          <w:hyperlink w:history="true" w:anchor="bookmark27">
            <w:r>
              <w:rPr>
                <w:sz w:val="19"/>
                <w:szCs w:val="19"/>
              </w:rPr>
              <w:tab/>
            </w:r>
            <w:r>
              <w:rPr>
                <w:sz w:val="19"/>
                <w:szCs w:val="19"/>
                <w:spacing w:val="4"/>
              </w:rPr>
              <w:t>1.4</w:t>
            </w:r>
            <w:r>
              <w:rPr>
                <w:sz w:val="19"/>
                <w:szCs w:val="19"/>
                <w:spacing w:val="49"/>
              </w:rPr>
              <w:t xml:space="preserve"> </w:t>
            </w:r>
            <w:r>
              <w:rPr>
                <w:sz w:val="19"/>
                <w:szCs w:val="19"/>
                <w:spacing w:val="4"/>
              </w:rPr>
              <w:t>产品外观</w:t>
            </w:r>
            <w:r>
              <w:rPr>
                <w:sz w:val="19"/>
                <w:szCs w:val="19"/>
                <w:spacing w:val="-21"/>
              </w:rPr>
              <w:t xml:space="preserve"> </w:t>
            </w:r>
            <w:r>
              <w:rPr>
                <w:sz w:val="19"/>
                <w:szCs w:val="19"/>
              </w:rPr>
              <w:tab/>
            </w:r>
          </w:hyperlink>
          <w:hyperlink w:history="true" w:anchor="bookmark26">
            <w:r>
              <w:rPr>
                <w:sz w:val="19"/>
                <w:szCs w:val="19"/>
                <w:spacing w:val="-34"/>
              </w:rPr>
              <w:t xml:space="preserve"> </w:t>
            </w:r>
            <w:r>
              <w:rPr>
                <w:sz w:val="19"/>
                <w:szCs w:val="19"/>
              </w:rPr>
              <w:t>5</w:t>
            </w:r>
          </w:hyperlink>
        </w:p>
        <w:p>
          <w:pPr>
            <w:spacing w:line="284" w:lineRule="auto"/>
            <w:rPr>
              <w:rFonts w:ascii="Arial"/>
              <w:sz w:val="21"/>
            </w:rPr>
          </w:pPr>
          <w:r/>
        </w:p>
        <w:p>
          <w:pPr>
            <w:pStyle w:val="BodyText"/>
            <w:ind w:left="224"/>
            <w:spacing w:before="82" w:line="189" w:lineRule="auto"/>
            <w:tabs>
              <w:tab w:val="left" w:pos="242"/>
              <w:tab w:val="right" w:leader="dot" w:pos="8319"/>
            </w:tabs>
            <w:rPr>
              <w:sz w:val="19"/>
              <w:szCs w:val="19"/>
            </w:rPr>
          </w:pPr>
          <w:hyperlink w:history="true" w:anchor="bookmark29">
            <w:r>
              <w:rPr>
                <w:sz w:val="19"/>
                <w:szCs w:val="19"/>
              </w:rPr>
              <w:tab/>
            </w:r>
            <w:r>
              <w:rPr>
                <w:sz w:val="19"/>
                <w:szCs w:val="19"/>
                <w:spacing w:val="4"/>
              </w:rPr>
              <w:t>1.5</w:t>
            </w:r>
            <w:r>
              <w:rPr>
                <w:sz w:val="19"/>
                <w:szCs w:val="19"/>
                <w:spacing w:val="54"/>
              </w:rPr>
              <w:t xml:space="preserve"> </w:t>
            </w:r>
            <w:r>
              <w:rPr>
                <w:sz w:val="19"/>
                <w:szCs w:val="19"/>
                <w:spacing w:val="4"/>
              </w:rPr>
              <w:t>指示灯定义</w:t>
            </w:r>
            <w:r>
              <w:rPr>
                <w:sz w:val="19"/>
                <w:szCs w:val="19"/>
                <w:spacing w:val="-21"/>
              </w:rPr>
              <w:t xml:space="preserve"> </w:t>
            </w:r>
            <w:r>
              <w:rPr>
                <w:sz w:val="19"/>
                <w:szCs w:val="19"/>
              </w:rPr>
              <w:tab/>
            </w:r>
          </w:hyperlink>
          <w:hyperlink w:history="true" w:anchor="bookmark28">
            <w:r>
              <w:rPr>
                <w:sz w:val="19"/>
                <w:szCs w:val="19"/>
                <w:spacing w:val="6"/>
              </w:rPr>
              <w:t xml:space="preserve"> </w:t>
            </w:r>
            <w:r>
              <w:rPr>
                <w:sz w:val="19"/>
                <w:szCs w:val="19"/>
              </w:rPr>
              <w:t>5</w:t>
            </w:r>
          </w:hyperlink>
        </w:p>
        <w:p>
          <w:pPr>
            <w:spacing w:line="284" w:lineRule="auto"/>
            <w:rPr>
              <w:rFonts w:ascii="Arial"/>
              <w:sz w:val="21"/>
            </w:rPr>
          </w:pPr>
          <w:r/>
        </w:p>
        <w:p>
          <w:pPr>
            <w:pStyle w:val="BodyText"/>
            <w:ind w:left="434"/>
            <w:spacing w:before="81" w:line="189" w:lineRule="auto"/>
            <w:tabs>
              <w:tab w:val="left" w:pos="454"/>
              <w:tab w:val="right" w:leader="dot" w:pos="8319"/>
            </w:tabs>
            <w:rPr>
              <w:sz w:val="19"/>
              <w:szCs w:val="19"/>
            </w:rPr>
          </w:pPr>
          <w:hyperlink w:history="true" w:anchor="bookmark31">
            <w:r>
              <w:rPr>
                <w:sz w:val="19"/>
                <w:szCs w:val="19"/>
              </w:rPr>
              <w:tab/>
            </w:r>
            <w:r>
              <w:rPr>
                <w:sz w:val="19"/>
                <w:szCs w:val="19"/>
                <w:spacing w:val="5"/>
              </w:rPr>
              <w:t>1.5.1</w:t>
            </w:r>
            <w:r>
              <w:rPr>
                <w:sz w:val="19"/>
                <w:szCs w:val="19"/>
                <w:spacing w:val="45"/>
              </w:rPr>
              <w:t xml:space="preserve"> </w:t>
            </w:r>
            <w:r>
              <w:rPr>
                <w:sz w:val="19"/>
                <w:szCs w:val="19"/>
                <w:spacing w:val="5"/>
              </w:rPr>
              <w:t>状态灯定义</w:t>
            </w:r>
            <w:r>
              <w:rPr>
                <w:sz w:val="19"/>
                <w:szCs w:val="19"/>
                <w:spacing w:val="-21"/>
              </w:rPr>
              <w:t xml:space="preserve"> </w:t>
            </w:r>
            <w:r>
              <w:rPr>
                <w:sz w:val="19"/>
                <w:szCs w:val="19"/>
              </w:rPr>
              <w:tab/>
            </w:r>
          </w:hyperlink>
          <w:hyperlink w:history="true" w:anchor="bookmark30">
            <w:r>
              <w:rPr>
                <w:sz w:val="19"/>
                <w:szCs w:val="19"/>
                <w:spacing w:val="-34"/>
              </w:rPr>
              <w:t xml:space="preserve"> </w:t>
            </w:r>
            <w:r>
              <w:rPr>
                <w:sz w:val="19"/>
                <w:szCs w:val="19"/>
              </w:rPr>
              <w:t>5</w:t>
            </w:r>
          </w:hyperlink>
        </w:p>
        <w:p>
          <w:pPr>
            <w:spacing w:line="284" w:lineRule="auto"/>
            <w:rPr>
              <w:rFonts w:ascii="Arial"/>
              <w:sz w:val="21"/>
            </w:rPr>
          </w:pPr>
          <w:r/>
        </w:p>
        <w:p>
          <w:pPr>
            <w:pStyle w:val="BodyText"/>
            <w:ind w:left="434"/>
            <w:spacing w:before="82" w:line="189" w:lineRule="auto"/>
            <w:tabs>
              <w:tab w:val="left" w:pos="454"/>
              <w:tab w:val="right" w:leader="dot" w:pos="8319"/>
            </w:tabs>
            <w:rPr>
              <w:sz w:val="19"/>
              <w:szCs w:val="19"/>
            </w:rPr>
          </w:pPr>
          <w:hyperlink w:history="true" w:anchor="bookmark33">
            <w:r>
              <w:rPr>
                <w:sz w:val="19"/>
                <w:szCs w:val="19"/>
              </w:rPr>
              <w:tab/>
            </w:r>
            <w:r>
              <w:rPr>
                <w:sz w:val="19"/>
                <w:szCs w:val="19"/>
                <w:spacing w:val="4"/>
              </w:rPr>
              <w:t>1.5.2</w:t>
            </w:r>
            <w:r>
              <w:rPr>
                <w:sz w:val="19"/>
                <w:szCs w:val="19"/>
                <w:spacing w:val="47"/>
              </w:rPr>
              <w:t xml:space="preserve"> </w:t>
            </w:r>
            <w:r>
              <w:rPr>
                <w:sz w:val="19"/>
                <w:szCs w:val="19"/>
                <w:spacing w:val="4"/>
              </w:rPr>
              <w:t>详细描述</w:t>
            </w:r>
            <w:r>
              <w:rPr>
                <w:sz w:val="19"/>
                <w:szCs w:val="19"/>
                <w:spacing w:val="-18"/>
              </w:rPr>
              <w:t xml:space="preserve"> </w:t>
            </w:r>
            <w:r>
              <w:rPr>
                <w:sz w:val="19"/>
                <w:szCs w:val="19"/>
              </w:rPr>
              <w:tab/>
            </w:r>
          </w:hyperlink>
          <w:hyperlink w:history="true" w:anchor="bookmark32">
            <w:r>
              <w:rPr>
                <w:sz w:val="19"/>
                <w:szCs w:val="19"/>
                <w:spacing w:val="-32"/>
              </w:rPr>
              <w:t xml:space="preserve"> </w:t>
            </w:r>
            <w:r>
              <w:rPr>
                <w:sz w:val="19"/>
                <w:szCs w:val="19"/>
              </w:rPr>
              <w:t>6</w:t>
            </w:r>
          </w:hyperlink>
        </w:p>
        <w:p>
          <w:pPr>
            <w:spacing w:line="284" w:lineRule="auto"/>
            <w:rPr>
              <w:rFonts w:ascii="Arial"/>
              <w:sz w:val="21"/>
            </w:rPr>
          </w:pPr>
          <w:r/>
        </w:p>
        <w:p>
          <w:pPr>
            <w:pStyle w:val="BodyText"/>
            <w:ind w:left="224"/>
            <w:spacing w:before="81" w:line="189" w:lineRule="auto"/>
            <w:tabs>
              <w:tab w:val="left" w:pos="242"/>
              <w:tab w:val="right" w:leader="dot" w:pos="8319"/>
            </w:tabs>
            <w:rPr>
              <w:sz w:val="19"/>
              <w:szCs w:val="19"/>
            </w:rPr>
          </w:pPr>
          <w:hyperlink w:history="true" w:anchor="bookmark35">
            <w:r>
              <w:rPr>
                <w:sz w:val="19"/>
                <w:szCs w:val="19"/>
              </w:rPr>
              <w:tab/>
            </w:r>
            <w:r>
              <w:rPr>
                <w:sz w:val="19"/>
                <w:szCs w:val="19"/>
                <w:spacing w:val="4"/>
              </w:rPr>
              <w:t>1.6</w:t>
            </w:r>
            <w:r>
              <w:rPr>
                <w:sz w:val="19"/>
                <w:szCs w:val="19"/>
                <w:spacing w:val="49"/>
              </w:rPr>
              <w:t xml:space="preserve"> </w:t>
            </w:r>
            <w:r>
              <w:rPr>
                <w:sz w:val="19"/>
                <w:szCs w:val="19"/>
                <w:spacing w:val="4"/>
              </w:rPr>
              <w:t>外部端口</w:t>
            </w:r>
            <w:r>
              <w:rPr>
                <w:sz w:val="19"/>
                <w:szCs w:val="19"/>
                <w:spacing w:val="-21"/>
              </w:rPr>
              <w:t xml:space="preserve"> </w:t>
            </w:r>
            <w:r>
              <w:rPr>
                <w:sz w:val="19"/>
                <w:szCs w:val="19"/>
              </w:rPr>
              <w:tab/>
            </w:r>
          </w:hyperlink>
          <w:hyperlink w:history="true" w:anchor="bookmark34">
            <w:r>
              <w:rPr>
                <w:sz w:val="19"/>
                <w:szCs w:val="19"/>
                <w:spacing w:val="11"/>
              </w:rPr>
              <w:t>7</w:t>
            </w:r>
          </w:hyperlink>
        </w:p>
        <w:p>
          <w:pPr>
            <w:spacing w:line="284" w:lineRule="auto"/>
            <w:rPr>
              <w:rFonts w:ascii="Arial"/>
              <w:sz w:val="21"/>
            </w:rPr>
          </w:pPr>
          <w:r/>
        </w:p>
        <w:p>
          <w:pPr>
            <w:pStyle w:val="BodyText"/>
            <w:ind w:left="434"/>
            <w:spacing w:before="82" w:line="189" w:lineRule="auto"/>
            <w:tabs>
              <w:tab w:val="left" w:pos="454"/>
              <w:tab w:val="right" w:leader="dot" w:pos="8319"/>
            </w:tabs>
            <w:rPr>
              <w:sz w:val="19"/>
              <w:szCs w:val="19"/>
            </w:rPr>
          </w:pPr>
          <w:hyperlink w:history="true" w:anchor="bookmark37">
            <w:r>
              <w:rPr>
                <w:sz w:val="19"/>
                <w:szCs w:val="19"/>
              </w:rPr>
              <w:tab/>
            </w:r>
            <w:r>
              <w:rPr>
                <w:sz w:val="19"/>
                <w:szCs w:val="19"/>
                <w:spacing w:val="3"/>
              </w:rPr>
              <w:t>1.6.1</w:t>
            </w:r>
            <w:r>
              <w:rPr>
                <w:sz w:val="19"/>
                <w:szCs w:val="19"/>
                <w:spacing w:val="56"/>
              </w:rPr>
              <w:t xml:space="preserve"> </w:t>
            </w:r>
            <w:r>
              <w:rPr>
                <w:sz w:val="19"/>
                <w:szCs w:val="19"/>
                <w:spacing w:val="3"/>
              </w:rPr>
              <w:t>电源端口</w:t>
            </w:r>
            <w:r>
              <w:rPr>
                <w:sz w:val="19"/>
                <w:szCs w:val="19"/>
                <w:spacing w:val="-18"/>
              </w:rPr>
              <w:t xml:space="preserve"> </w:t>
            </w:r>
            <w:r>
              <w:rPr>
                <w:sz w:val="19"/>
                <w:szCs w:val="19"/>
              </w:rPr>
              <w:tab/>
            </w:r>
          </w:hyperlink>
          <w:hyperlink w:history="true" w:anchor="bookmark36">
            <w:r>
              <w:rPr>
                <w:sz w:val="19"/>
                <w:szCs w:val="19"/>
                <w:spacing w:val="-33"/>
              </w:rPr>
              <w:t xml:space="preserve"> </w:t>
            </w:r>
            <w:r>
              <w:rPr>
                <w:sz w:val="19"/>
                <w:szCs w:val="19"/>
              </w:rPr>
              <w:t>7</w:t>
            </w:r>
          </w:hyperlink>
        </w:p>
        <w:p>
          <w:pPr>
            <w:spacing w:line="284" w:lineRule="auto"/>
            <w:rPr>
              <w:rFonts w:ascii="Arial"/>
              <w:sz w:val="21"/>
            </w:rPr>
          </w:pPr>
          <w:r/>
        </w:p>
        <w:p>
          <w:pPr>
            <w:pStyle w:val="BodyText"/>
            <w:ind w:left="434"/>
            <w:spacing w:before="82" w:line="234" w:lineRule="auto"/>
            <w:tabs>
              <w:tab w:val="left" w:pos="454"/>
              <w:tab w:val="right" w:leader="dot" w:pos="8319"/>
            </w:tabs>
            <w:rPr>
              <w:sz w:val="19"/>
              <w:szCs w:val="19"/>
            </w:rPr>
          </w:pPr>
          <w:hyperlink w:history="true" w:anchor="bookmark39">
            <w:r>
              <w:rPr>
                <w:sz w:val="19"/>
                <w:szCs w:val="19"/>
              </w:rPr>
              <w:tab/>
            </w:r>
            <w:r>
              <w:rPr>
                <w:sz w:val="19"/>
                <w:szCs w:val="19"/>
                <w:spacing w:val="3"/>
              </w:rPr>
              <w:t>1.6.2</w:t>
            </w:r>
            <w:r>
              <w:rPr>
                <w:sz w:val="19"/>
                <w:szCs w:val="19"/>
                <w:spacing w:val="27"/>
              </w:rPr>
              <w:t xml:space="preserve"> </w:t>
            </w:r>
            <w:r>
              <w:rPr>
                <w:sz w:val="19"/>
                <w:szCs w:val="19"/>
              </w:rPr>
              <w:t>RS</w:t>
            </w:r>
            <w:r>
              <w:rPr>
                <w:sz w:val="19"/>
                <w:szCs w:val="19"/>
                <w:spacing w:val="3"/>
              </w:rPr>
              <w:t>485 端口定义</w:t>
            </w:r>
            <w:r>
              <w:rPr>
                <w:sz w:val="19"/>
                <w:szCs w:val="19"/>
                <w:spacing w:val="-18"/>
              </w:rPr>
              <w:t xml:space="preserve"> </w:t>
            </w:r>
            <w:r>
              <w:rPr>
                <w:sz w:val="19"/>
                <w:szCs w:val="19"/>
              </w:rPr>
              <w:tab/>
            </w:r>
          </w:hyperlink>
          <w:hyperlink w:history="true" w:anchor="bookmark38">
            <w:r>
              <w:rPr>
                <w:sz w:val="19"/>
                <w:szCs w:val="19"/>
                <w:spacing w:val="-17"/>
              </w:rPr>
              <w:t xml:space="preserve"> </w:t>
            </w:r>
            <w:r>
              <w:rPr>
                <w:sz w:val="19"/>
                <w:szCs w:val="19"/>
              </w:rPr>
              <w:t>8</w:t>
            </w:r>
          </w:hyperlink>
        </w:p>
      </w:sdtContent>
    </w:sdt>
    <w:p>
      <w:pPr>
        <w:spacing w:line="234" w:lineRule="auto"/>
        <w:sectPr>
          <w:footerReference w:type="default" r:id="rId12"/>
          <w:pgSz w:w="11906" w:h="16839"/>
          <w:pgMar w:top="712" w:right="1785" w:bottom="1261" w:left="1785" w:header="0" w:footer="1097" w:gutter="0"/>
        </w:sectPr>
        <w:rPr>
          <w:sz w:val="19"/>
          <w:szCs w:val="19"/>
        </w:rPr>
      </w:pPr>
    </w:p>
    <w:sdt>
      <w:sdtPr>
        <w:rPr>
          <w:rFonts w:ascii="Arial" w:hAnsi="Arial" w:eastAsia="Arial" w:cs="Arial"/>
          <w:sz w:val="21"/>
          <w:szCs w:val="21"/>
        </w:rPr>
        <w:docPartObj>
          <w:docPartGallery w:val="Table of Contents"/>
          <w:docPartUnique/>
        </w:docPartObj>
      </w:sdtPr>
      <w:sdtEndPr>
        <w:rPr>
          <w:rFonts w:ascii="Microsoft YaHei" w:hAnsi="Microsoft YaHei" w:eastAsia="Microsoft YaHei" w:cs="Microsoft YaHei"/>
          <w:sz w:val="19"/>
          <w:szCs w:val="19"/>
        </w:rPr>
      </w:sdtEndPr>
      <w:sdtContent>
        <w:p>
          <w:pPr>
            <w:pStyle w:val="BodyText"/>
            <w:ind w:left="434"/>
            <w:spacing w:before="262" w:line="189" w:lineRule="auto"/>
            <w:tabs>
              <w:tab w:val="left" w:pos="454"/>
              <w:tab w:val="right" w:leader="dot" w:pos="8319"/>
            </w:tabs>
            <w:rPr>
              <w:sz w:val="19"/>
              <w:szCs w:val="19"/>
            </w:rPr>
          </w:pPr>
          <w:bookmarkStart w:name="bookmark40" w:id="4"/>
          <w:bookmarkEnd w:id="4"/>
          <w:hyperlink w:history="true" w:anchor="bookmark42">
            <w:r>
              <w:rPr>
                <w:sz w:val="19"/>
                <w:szCs w:val="19"/>
              </w:rPr>
              <w:tab/>
            </w:r>
            <w:r>
              <w:rPr>
                <w:sz w:val="19"/>
                <w:szCs w:val="19"/>
                <w:spacing w:val="4"/>
              </w:rPr>
              <w:t>1.6.3 </w:t>
            </w:r>
            <w:r>
              <w:rPr>
                <w:sz w:val="19"/>
                <w:szCs w:val="19"/>
              </w:rPr>
              <w:t>CAN</w:t>
            </w:r>
            <w:r>
              <w:rPr>
                <w:sz w:val="19"/>
                <w:szCs w:val="19"/>
                <w:spacing w:val="4"/>
              </w:rPr>
              <w:t xml:space="preserve"> 端口</w:t>
            </w:r>
            <w:r>
              <w:rPr>
                <w:sz w:val="19"/>
                <w:szCs w:val="19"/>
                <w:spacing w:val="-17"/>
              </w:rPr>
              <w:t xml:space="preserve"> </w:t>
            </w:r>
            <w:r>
              <w:rPr>
                <w:sz w:val="19"/>
                <w:szCs w:val="19"/>
              </w:rPr>
              <w:tab/>
            </w:r>
          </w:hyperlink>
          <w:hyperlink w:history="true" w:anchor="bookmark41">
            <w:r>
              <w:rPr>
                <w:sz w:val="19"/>
                <w:szCs w:val="19"/>
                <w:spacing w:val="-32"/>
              </w:rPr>
              <w:t xml:space="preserve"> </w:t>
            </w:r>
            <w:r>
              <w:rPr>
                <w:sz w:val="19"/>
                <w:szCs w:val="19"/>
              </w:rPr>
              <w:t>8</w:t>
            </w:r>
          </w:hyperlink>
        </w:p>
        <w:p>
          <w:pPr>
            <w:spacing w:line="284" w:lineRule="auto"/>
            <w:rPr>
              <w:rFonts w:ascii="Arial"/>
              <w:sz w:val="21"/>
            </w:rPr>
          </w:pPr>
          <w:r/>
        </w:p>
        <w:p>
          <w:pPr>
            <w:pStyle w:val="BodyText"/>
            <w:ind w:left="434"/>
            <w:spacing w:before="81" w:line="189" w:lineRule="auto"/>
            <w:tabs>
              <w:tab w:val="left" w:pos="454"/>
              <w:tab w:val="right" w:leader="dot" w:pos="8319"/>
            </w:tabs>
            <w:rPr>
              <w:sz w:val="19"/>
              <w:szCs w:val="19"/>
            </w:rPr>
          </w:pPr>
          <w:hyperlink w:history="true" w:anchor="bookmark44">
            <w:r>
              <w:rPr>
                <w:sz w:val="19"/>
                <w:szCs w:val="19"/>
              </w:rPr>
              <w:tab/>
            </w:r>
            <w:r>
              <w:rPr>
                <w:sz w:val="19"/>
                <w:szCs w:val="19"/>
                <w:spacing w:val="4"/>
              </w:rPr>
              <w:t>1.6.4</w:t>
            </w:r>
            <w:r>
              <w:rPr>
                <w:sz w:val="19"/>
                <w:szCs w:val="19"/>
                <w:spacing w:val="52"/>
                <w:w w:val="101"/>
              </w:rPr>
              <w:t xml:space="preserve"> </w:t>
            </w:r>
            <w:r>
              <w:rPr>
                <w:sz w:val="19"/>
                <w:szCs w:val="19"/>
                <w:spacing w:val="4"/>
              </w:rPr>
              <w:t>以太网端口</w:t>
            </w:r>
            <w:r>
              <w:rPr>
                <w:sz w:val="19"/>
                <w:szCs w:val="19"/>
                <w:spacing w:val="-19"/>
              </w:rPr>
              <w:t xml:space="preserve"> </w:t>
            </w:r>
            <w:r>
              <w:rPr>
                <w:sz w:val="19"/>
                <w:szCs w:val="19"/>
              </w:rPr>
              <w:tab/>
            </w:r>
          </w:hyperlink>
          <w:hyperlink w:history="true" w:anchor="bookmark43">
            <w:r>
              <w:rPr>
                <w:sz w:val="19"/>
                <w:szCs w:val="19"/>
                <w:spacing w:val="11"/>
              </w:rPr>
              <w:t>9</w:t>
            </w:r>
          </w:hyperlink>
        </w:p>
        <w:p>
          <w:pPr>
            <w:spacing w:line="284" w:lineRule="auto"/>
            <w:rPr>
              <w:rFonts w:ascii="Arial"/>
              <w:sz w:val="21"/>
            </w:rPr>
          </w:pPr>
          <w:r/>
        </w:p>
        <w:p>
          <w:pPr>
            <w:pStyle w:val="BodyText"/>
            <w:ind w:left="434"/>
            <w:spacing w:before="81" w:line="189" w:lineRule="auto"/>
            <w:tabs>
              <w:tab w:val="left" w:pos="454"/>
              <w:tab w:val="right" w:leader="dot" w:pos="8319"/>
            </w:tabs>
            <w:rPr>
              <w:sz w:val="19"/>
              <w:szCs w:val="19"/>
            </w:rPr>
          </w:pPr>
          <w:hyperlink w:history="true" w:anchor="bookmark46">
            <w:r>
              <w:rPr>
                <w:sz w:val="19"/>
                <w:szCs w:val="19"/>
              </w:rPr>
              <w:tab/>
            </w:r>
            <w:r>
              <w:rPr>
                <w:sz w:val="19"/>
                <w:szCs w:val="19"/>
                <w:spacing w:val="2"/>
              </w:rPr>
              <w:t>1.6.5</w:t>
            </w:r>
            <w:r>
              <w:rPr>
                <w:sz w:val="19"/>
                <w:szCs w:val="19"/>
                <w:spacing w:val="20"/>
              </w:rPr>
              <w:t xml:space="preserve"> </w:t>
            </w:r>
            <w:r>
              <w:rPr>
                <w:sz w:val="19"/>
                <w:szCs w:val="19"/>
              </w:rPr>
              <w:t>USB</w:t>
            </w:r>
            <w:r>
              <w:rPr>
                <w:sz w:val="19"/>
                <w:szCs w:val="19"/>
                <w:spacing w:val="2"/>
              </w:rPr>
              <w:t xml:space="preserve"> 端口</w:t>
            </w:r>
            <w:r>
              <w:rPr>
                <w:sz w:val="19"/>
                <w:szCs w:val="19"/>
                <w:spacing w:val="-21"/>
              </w:rPr>
              <w:t xml:space="preserve"> </w:t>
            </w:r>
            <w:r>
              <w:rPr>
                <w:sz w:val="19"/>
                <w:szCs w:val="19"/>
              </w:rPr>
              <w:tab/>
            </w:r>
          </w:hyperlink>
          <w:hyperlink w:history="true" w:anchor="bookmark45">
            <w:r>
              <w:rPr>
                <w:sz w:val="19"/>
                <w:szCs w:val="19"/>
                <w:spacing w:val="-32"/>
              </w:rPr>
              <w:t xml:space="preserve"> </w:t>
            </w:r>
            <w:r>
              <w:rPr>
                <w:sz w:val="19"/>
                <w:szCs w:val="19"/>
              </w:rPr>
              <w:t>9</w:t>
            </w:r>
          </w:hyperlink>
        </w:p>
        <w:p>
          <w:pPr>
            <w:spacing w:line="284" w:lineRule="auto"/>
            <w:rPr>
              <w:rFonts w:ascii="Arial"/>
              <w:sz w:val="21"/>
            </w:rPr>
          </w:pPr>
          <w:r/>
        </w:p>
        <w:p>
          <w:pPr>
            <w:pStyle w:val="BodyText"/>
            <w:ind w:left="434"/>
            <w:spacing w:before="81" w:line="189" w:lineRule="auto"/>
            <w:tabs>
              <w:tab w:val="left" w:pos="454"/>
              <w:tab w:val="right" w:leader="dot" w:pos="8319"/>
            </w:tabs>
            <w:rPr>
              <w:sz w:val="19"/>
              <w:szCs w:val="19"/>
            </w:rPr>
          </w:pPr>
          <w:hyperlink w:history="true" w:anchor="bookmark48">
            <w:r>
              <w:rPr>
                <w:sz w:val="19"/>
                <w:szCs w:val="19"/>
              </w:rPr>
              <w:tab/>
            </w:r>
            <w:r>
              <w:rPr>
                <w:sz w:val="19"/>
                <w:szCs w:val="19"/>
                <w:spacing w:val="4"/>
              </w:rPr>
              <w:t>1.6.6 </w:t>
            </w:r>
            <w:r>
              <w:rPr>
                <w:sz w:val="19"/>
                <w:szCs w:val="19"/>
              </w:rPr>
              <w:t>VGA</w:t>
            </w:r>
            <w:r>
              <w:rPr>
                <w:sz w:val="19"/>
                <w:szCs w:val="19"/>
                <w:spacing w:val="4"/>
              </w:rPr>
              <w:t xml:space="preserve"> 端口</w:t>
            </w:r>
            <w:r>
              <w:rPr>
                <w:sz w:val="19"/>
                <w:szCs w:val="19"/>
                <w:spacing w:val="-17"/>
              </w:rPr>
              <w:t xml:space="preserve"> </w:t>
            </w:r>
            <w:r>
              <w:rPr>
                <w:sz w:val="19"/>
                <w:szCs w:val="19"/>
              </w:rPr>
              <w:tab/>
            </w:r>
          </w:hyperlink>
          <w:hyperlink w:history="true" w:anchor="bookmark47">
            <w:r>
              <w:rPr>
                <w:sz w:val="19"/>
                <w:szCs w:val="19"/>
                <w:spacing w:val="-20"/>
              </w:rPr>
              <w:t xml:space="preserve"> </w:t>
            </w:r>
            <w:r>
              <w:rPr>
                <w:sz w:val="19"/>
                <w:szCs w:val="19"/>
              </w:rPr>
              <w:t>9</w:t>
            </w:r>
          </w:hyperlink>
        </w:p>
        <w:p>
          <w:pPr>
            <w:spacing w:line="320" w:lineRule="auto"/>
            <w:rPr>
              <w:rFonts w:ascii="Arial"/>
              <w:sz w:val="21"/>
            </w:rPr>
          </w:pPr>
          <w:r/>
        </w:p>
        <w:p>
          <w:pPr>
            <w:pStyle w:val="BodyText"/>
            <w:ind w:left="22"/>
            <w:spacing w:before="82" w:line="196" w:lineRule="exact"/>
            <w:tabs>
              <w:tab w:val="right" w:leader="dot" w:pos="8320"/>
            </w:tabs>
            <w:rPr>
              <w:rFonts w:ascii="Calibri" w:hAnsi="Calibri" w:eastAsia="Calibri" w:cs="Calibri"/>
              <w:sz w:val="19"/>
              <w:szCs w:val="19"/>
            </w:rPr>
          </w:pPr>
          <w:hyperlink w:history="true" w:anchor="bookmark50">
            <w:r>
              <w:rPr>
                <w:rFonts w:ascii="Calibri" w:hAnsi="Calibri" w:eastAsia="Calibri" w:cs="Calibri"/>
                <w:sz w:val="19"/>
                <w:szCs w:val="19"/>
                <w:b/>
                <w:bCs/>
                <w:spacing w:val="6"/>
                <w:position w:val="-1"/>
              </w:rPr>
              <w:t>2</w:t>
            </w:r>
            <w:r>
              <w:rPr>
                <w:rFonts w:ascii="Calibri" w:hAnsi="Calibri" w:eastAsia="Calibri" w:cs="Calibri"/>
                <w:sz w:val="19"/>
                <w:szCs w:val="19"/>
                <w:b/>
                <w:bCs/>
                <w:spacing w:val="10"/>
                <w:w w:val="102"/>
                <w:position w:val="-1"/>
              </w:rPr>
              <w:t xml:space="preserve">  </w:t>
            </w:r>
            <w:r>
              <w:rPr>
                <w:sz w:val="19"/>
                <w:szCs w:val="19"/>
                <w:b/>
                <w:bCs/>
                <w:spacing w:val="6"/>
                <w:position w:val="-1"/>
              </w:rPr>
              <w:t>安装与固定</w:t>
            </w:r>
            <w:r>
              <w:rPr>
                <w:sz w:val="19"/>
                <w:szCs w:val="19"/>
                <w:b/>
                <w:bCs/>
                <w:spacing w:val="-18"/>
                <w:position w:val="-1"/>
              </w:rPr>
              <w:t xml:space="preserve"> </w:t>
            </w:r>
            <w:r>
              <w:rPr>
                <w:sz w:val="19"/>
                <w:szCs w:val="19"/>
                <w:b/>
                <w:bCs/>
                <w:position w:val="-1"/>
              </w:rPr>
              <w:tab/>
            </w:r>
          </w:hyperlink>
          <w:hyperlink w:history="true" w:anchor="bookmark49">
            <w:r>
              <w:rPr>
                <w:rFonts w:ascii="Calibri" w:hAnsi="Calibri" w:eastAsia="Calibri" w:cs="Calibri"/>
                <w:sz w:val="19"/>
                <w:szCs w:val="19"/>
                <w:b/>
                <w:bCs/>
                <w:spacing w:val="15"/>
                <w:position w:val="-1"/>
              </w:rPr>
              <w:t>9</w:t>
            </w:r>
          </w:hyperlink>
        </w:p>
        <w:p>
          <w:pPr>
            <w:spacing w:line="307" w:lineRule="auto"/>
            <w:rPr>
              <w:rFonts w:ascii="Arial"/>
              <w:sz w:val="21"/>
            </w:rPr>
          </w:pPr>
          <w:r/>
        </w:p>
        <w:p>
          <w:pPr>
            <w:pStyle w:val="BodyText"/>
            <w:ind w:left="234"/>
            <w:spacing w:before="82" w:line="189" w:lineRule="auto"/>
            <w:tabs>
              <w:tab w:val="right" w:leader="dot" w:pos="8319"/>
            </w:tabs>
            <w:rPr>
              <w:sz w:val="19"/>
              <w:szCs w:val="19"/>
            </w:rPr>
          </w:pPr>
          <w:hyperlink w:history="true" w:anchor="bookmark52">
            <w:r>
              <w:rPr>
                <w:sz w:val="19"/>
                <w:szCs w:val="19"/>
                <w:spacing w:val="6"/>
              </w:rPr>
              <w:t>2.1</w:t>
            </w:r>
            <w:r>
              <w:rPr>
                <w:sz w:val="19"/>
                <w:szCs w:val="19"/>
                <w:spacing w:val="52"/>
              </w:rPr>
              <w:t xml:space="preserve"> </w:t>
            </w:r>
            <w:r>
              <w:rPr>
                <w:sz w:val="19"/>
                <w:szCs w:val="19"/>
                <w:spacing w:val="6"/>
              </w:rPr>
              <w:t>安装环境要求</w:t>
            </w:r>
            <w:r>
              <w:rPr>
                <w:sz w:val="19"/>
                <w:szCs w:val="19"/>
                <w:spacing w:val="-21"/>
              </w:rPr>
              <w:t xml:space="preserve"> </w:t>
            </w:r>
            <w:r>
              <w:rPr>
                <w:sz w:val="19"/>
                <w:szCs w:val="19"/>
              </w:rPr>
              <w:tab/>
            </w:r>
          </w:hyperlink>
          <w:hyperlink w:history="true" w:anchor="bookmark51">
            <w:r>
              <w:rPr>
                <w:sz w:val="19"/>
                <w:szCs w:val="19"/>
                <w:spacing w:val="-21"/>
              </w:rPr>
              <w:t xml:space="preserve"> </w:t>
            </w:r>
            <w:r>
              <w:rPr>
                <w:sz w:val="19"/>
                <w:szCs w:val="19"/>
                <w:spacing w:val="-5"/>
              </w:rPr>
              <w:t>10</w:t>
            </w:r>
          </w:hyperlink>
        </w:p>
        <w:p>
          <w:pPr>
            <w:spacing w:line="284" w:lineRule="auto"/>
            <w:rPr>
              <w:rFonts w:ascii="Arial"/>
              <w:sz w:val="21"/>
            </w:rPr>
          </w:pPr>
          <w:r/>
        </w:p>
        <w:p>
          <w:pPr>
            <w:pStyle w:val="BodyText"/>
            <w:ind w:left="234"/>
            <w:spacing w:before="81" w:line="189" w:lineRule="auto"/>
            <w:tabs>
              <w:tab w:val="right" w:leader="dot" w:pos="8319"/>
            </w:tabs>
            <w:rPr>
              <w:sz w:val="19"/>
              <w:szCs w:val="19"/>
            </w:rPr>
          </w:pPr>
          <w:hyperlink w:history="true" w:anchor="bookmark54">
            <w:r>
              <w:rPr>
                <w:sz w:val="19"/>
                <w:szCs w:val="19"/>
                <w:spacing w:val="5"/>
              </w:rPr>
              <w:t>2.2</w:t>
            </w:r>
            <w:r>
              <w:rPr>
                <w:sz w:val="19"/>
                <w:szCs w:val="19"/>
                <w:spacing w:val="50"/>
                <w:w w:val="101"/>
              </w:rPr>
              <w:t xml:space="preserve"> </w:t>
            </w:r>
            <w:r>
              <w:rPr>
                <w:sz w:val="19"/>
                <w:szCs w:val="19"/>
                <w:spacing w:val="5"/>
              </w:rPr>
              <w:t>安装空间</w:t>
            </w:r>
            <w:r>
              <w:rPr>
                <w:sz w:val="19"/>
                <w:szCs w:val="19"/>
                <w:spacing w:val="-21"/>
              </w:rPr>
              <w:t xml:space="preserve"> </w:t>
            </w:r>
            <w:r>
              <w:rPr>
                <w:sz w:val="19"/>
                <w:szCs w:val="19"/>
              </w:rPr>
              <w:tab/>
            </w:r>
          </w:hyperlink>
          <w:hyperlink w:history="true" w:anchor="bookmark53">
            <w:r>
              <w:rPr>
                <w:sz w:val="19"/>
                <w:szCs w:val="19"/>
                <w:spacing w:val="-4"/>
              </w:rPr>
              <w:t xml:space="preserve"> </w:t>
            </w:r>
            <w:r>
              <w:rPr>
                <w:sz w:val="19"/>
                <w:szCs w:val="19"/>
                <w:spacing w:val="-5"/>
              </w:rPr>
              <w:t>10</w:t>
            </w:r>
          </w:hyperlink>
        </w:p>
        <w:p>
          <w:pPr>
            <w:spacing w:line="284" w:lineRule="auto"/>
            <w:rPr>
              <w:rFonts w:ascii="Arial"/>
              <w:sz w:val="21"/>
            </w:rPr>
          </w:pPr>
          <w:r/>
        </w:p>
        <w:p>
          <w:pPr>
            <w:pStyle w:val="BodyText"/>
            <w:ind w:left="234"/>
            <w:spacing w:before="82" w:line="189" w:lineRule="auto"/>
            <w:tabs>
              <w:tab w:val="right" w:leader="dot" w:pos="8319"/>
            </w:tabs>
            <w:rPr>
              <w:sz w:val="19"/>
              <w:szCs w:val="19"/>
            </w:rPr>
          </w:pPr>
          <w:hyperlink w:history="true" w:anchor="bookmark56">
            <w:r>
              <w:rPr>
                <w:sz w:val="19"/>
                <w:szCs w:val="19"/>
                <w:spacing w:val="6"/>
              </w:rPr>
              <w:t>2.3</w:t>
            </w:r>
            <w:r>
              <w:rPr>
                <w:sz w:val="19"/>
                <w:szCs w:val="19"/>
                <w:spacing w:val="52"/>
              </w:rPr>
              <w:t xml:space="preserve"> </w:t>
            </w:r>
            <w:r>
              <w:rPr>
                <w:sz w:val="19"/>
                <w:szCs w:val="19"/>
                <w:spacing w:val="6"/>
              </w:rPr>
              <w:t>安装注意事项</w:t>
            </w:r>
            <w:r>
              <w:rPr>
                <w:sz w:val="19"/>
                <w:szCs w:val="19"/>
                <w:spacing w:val="-21"/>
              </w:rPr>
              <w:t xml:space="preserve"> </w:t>
            </w:r>
            <w:r>
              <w:rPr>
                <w:sz w:val="19"/>
                <w:szCs w:val="19"/>
              </w:rPr>
              <w:tab/>
            </w:r>
          </w:hyperlink>
          <w:hyperlink w:history="true" w:anchor="bookmark55">
            <w:r>
              <w:rPr>
                <w:sz w:val="19"/>
                <w:szCs w:val="19"/>
                <w:spacing w:val="-21"/>
              </w:rPr>
              <w:t xml:space="preserve"> </w:t>
            </w:r>
            <w:r>
              <w:rPr>
                <w:sz w:val="19"/>
                <w:szCs w:val="19"/>
                <w:spacing w:val="-5"/>
              </w:rPr>
              <w:t>11</w:t>
            </w:r>
          </w:hyperlink>
        </w:p>
        <w:p>
          <w:pPr>
            <w:spacing w:line="284" w:lineRule="auto"/>
            <w:rPr>
              <w:rFonts w:ascii="Arial"/>
              <w:sz w:val="21"/>
            </w:rPr>
          </w:pPr>
          <w:r/>
        </w:p>
        <w:p>
          <w:pPr>
            <w:pStyle w:val="BodyText"/>
            <w:ind w:left="234"/>
            <w:spacing w:before="81" w:line="189" w:lineRule="auto"/>
            <w:tabs>
              <w:tab w:val="right" w:leader="dot" w:pos="8319"/>
            </w:tabs>
            <w:rPr>
              <w:sz w:val="19"/>
              <w:szCs w:val="19"/>
            </w:rPr>
          </w:pPr>
          <w:hyperlink w:history="true" w:anchor="bookmark58">
            <w:r>
              <w:rPr>
                <w:sz w:val="19"/>
                <w:szCs w:val="19"/>
                <w:spacing w:val="5"/>
              </w:rPr>
              <w:t>2.4</w:t>
            </w:r>
            <w:r>
              <w:rPr>
                <w:sz w:val="19"/>
                <w:szCs w:val="19"/>
                <w:spacing w:val="50"/>
                <w:w w:val="101"/>
              </w:rPr>
              <w:t xml:space="preserve"> </w:t>
            </w:r>
            <w:r>
              <w:rPr>
                <w:sz w:val="19"/>
                <w:szCs w:val="19"/>
                <w:spacing w:val="5"/>
              </w:rPr>
              <w:t>安装方法</w:t>
            </w:r>
            <w:r>
              <w:rPr>
                <w:sz w:val="19"/>
                <w:szCs w:val="19"/>
                <w:spacing w:val="-21"/>
              </w:rPr>
              <w:t xml:space="preserve"> </w:t>
            </w:r>
            <w:r>
              <w:rPr>
                <w:sz w:val="19"/>
                <w:szCs w:val="19"/>
              </w:rPr>
              <w:tab/>
            </w:r>
          </w:hyperlink>
          <w:hyperlink w:history="true" w:anchor="bookmark57">
            <w:r>
              <w:rPr>
                <w:sz w:val="19"/>
                <w:szCs w:val="19"/>
                <w:spacing w:val="-4"/>
              </w:rPr>
              <w:t xml:space="preserve"> </w:t>
            </w:r>
            <w:r>
              <w:rPr>
                <w:sz w:val="19"/>
                <w:szCs w:val="19"/>
                <w:spacing w:val="-5"/>
              </w:rPr>
              <w:t>11</w:t>
            </w:r>
          </w:hyperlink>
        </w:p>
        <w:p>
          <w:pPr>
            <w:spacing w:line="284" w:lineRule="auto"/>
            <w:rPr>
              <w:rFonts w:ascii="Arial"/>
              <w:sz w:val="21"/>
            </w:rPr>
          </w:pPr>
          <w:r/>
        </w:p>
        <w:p>
          <w:pPr>
            <w:pStyle w:val="BodyText"/>
            <w:ind w:left="445"/>
            <w:spacing w:before="82" w:line="189" w:lineRule="auto"/>
            <w:tabs>
              <w:tab w:val="right" w:leader="dot" w:pos="8319"/>
            </w:tabs>
            <w:rPr>
              <w:sz w:val="19"/>
              <w:szCs w:val="19"/>
            </w:rPr>
          </w:pPr>
          <w:hyperlink w:history="true" w:anchor="bookmark60">
            <w:r>
              <w:rPr>
                <w:sz w:val="19"/>
                <w:szCs w:val="19"/>
                <w:spacing w:val="5"/>
              </w:rPr>
              <w:t>2.4.1</w:t>
            </w:r>
            <w:r>
              <w:rPr>
                <w:sz w:val="19"/>
                <w:szCs w:val="19"/>
                <w:spacing w:val="59"/>
              </w:rPr>
              <w:t xml:space="preserve"> </w:t>
            </w:r>
            <w:r>
              <w:rPr>
                <w:sz w:val="19"/>
                <w:szCs w:val="19"/>
                <w:spacing w:val="5"/>
              </w:rPr>
              <w:t>以 </w:t>
            </w:r>
            <w:r>
              <w:rPr>
                <w:sz w:val="19"/>
                <w:szCs w:val="19"/>
              </w:rPr>
              <w:t>DIN</w:t>
            </w:r>
            <w:r>
              <w:rPr>
                <w:sz w:val="19"/>
                <w:szCs w:val="19"/>
                <w:spacing w:val="5"/>
              </w:rPr>
              <w:t xml:space="preserve"> 导轨形式安装</w:t>
            </w:r>
            <w:r>
              <w:rPr>
                <w:sz w:val="19"/>
                <w:szCs w:val="19"/>
                <w:spacing w:val="-21"/>
              </w:rPr>
              <w:t xml:space="preserve"> </w:t>
            </w:r>
            <w:r>
              <w:rPr>
                <w:sz w:val="19"/>
                <w:szCs w:val="19"/>
              </w:rPr>
              <w:tab/>
            </w:r>
          </w:hyperlink>
          <w:hyperlink w:history="true" w:anchor="bookmark59">
            <w:r>
              <w:rPr>
                <w:sz w:val="19"/>
                <w:szCs w:val="19"/>
                <w:spacing w:val="-14"/>
              </w:rPr>
              <w:t xml:space="preserve"> </w:t>
            </w:r>
            <w:r>
              <w:rPr>
                <w:sz w:val="19"/>
                <w:szCs w:val="19"/>
                <w:spacing w:val="-5"/>
              </w:rPr>
              <w:t>11</w:t>
            </w:r>
          </w:hyperlink>
        </w:p>
        <w:p>
          <w:pPr>
            <w:spacing w:line="284" w:lineRule="auto"/>
            <w:rPr>
              <w:rFonts w:ascii="Arial"/>
              <w:sz w:val="21"/>
            </w:rPr>
          </w:pPr>
          <w:r/>
        </w:p>
        <w:p>
          <w:pPr>
            <w:pStyle w:val="BodyText"/>
            <w:ind w:left="445"/>
            <w:spacing w:before="81" w:line="189" w:lineRule="auto"/>
            <w:tabs>
              <w:tab w:val="right" w:leader="dot" w:pos="8319"/>
            </w:tabs>
            <w:rPr>
              <w:sz w:val="19"/>
              <w:szCs w:val="19"/>
            </w:rPr>
          </w:pPr>
          <w:hyperlink w:history="true" w:anchor="bookmark62">
            <w:r>
              <w:rPr>
                <w:sz w:val="19"/>
                <w:szCs w:val="19"/>
                <w:spacing w:val="6"/>
              </w:rPr>
              <w:t>2.4.2</w:t>
            </w:r>
            <w:r>
              <w:rPr>
                <w:sz w:val="19"/>
                <w:szCs w:val="19"/>
                <w:spacing w:val="49"/>
                <w:w w:val="101"/>
              </w:rPr>
              <w:t xml:space="preserve"> </w:t>
            </w:r>
            <w:r>
              <w:rPr>
                <w:sz w:val="19"/>
                <w:szCs w:val="19"/>
                <w:spacing w:val="6"/>
              </w:rPr>
              <w:t>壁挂式方式安装</w:t>
            </w:r>
            <w:r>
              <w:rPr>
                <w:sz w:val="19"/>
                <w:szCs w:val="19"/>
                <w:spacing w:val="-18"/>
              </w:rPr>
              <w:t xml:space="preserve"> </w:t>
            </w:r>
            <w:r>
              <w:rPr>
                <w:sz w:val="19"/>
                <w:szCs w:val="19"/>
              </w:rPr>
              <w:tab/>
            </w:r>
          </w:hyperlink>
          <w:hyperlink w:history="true" w:anchor="bookmark61">
            <w:r>
              <w:rPr>
                <w:sz w:val="19"/>
                <w:szCs w:val="19"/>
                <w:spacing w:val="-21"/>
              </w:rPr>
              <w:t xml:space="preserve"> </w:t>
            </w:r>
            <w:r>
              <w:rPr>
                <w:sz w:val="19"/>
                <w:szCs w:val="19"/>
                <w:spacing w:val="-5"/>
              </w:rPr>
              <w:t>13</w:t>
            </w:r>
          </w:hyperlink>
        </w:p>
        <w:p>
          <w:pPr>
            <w:spacing w:line="320" w:lineRule="auto"/>
            <w:rPr>
              <w:rFonts w:ascii="Arial"/>
              <w:sz w:val="21"/>
            </w:rPr>
          </w:pPr>
          <w:r/>
        </w:p>
        <w:p>
          <w:pPr>
            <w:pStyle w:val="BodyText"/>
            <w:ind w:left="22"/>
            <w:spacing w:before="83" w:line="195" w:lineRule="exact"/>
            <w:tabs>
              <w:tab w:val="right" w:leader="dot" w:pos="8317"/>
            </w:tabs>
            <w:rPr>
              <w:rFonts w:ascii="Calibri" w:hAnsi="Calibri" w:eastAsia="Calibri" w:cs="Calibri"/>
              <w:sz w:val="19"/>
              <w:szCs w:val="19"/>
            </w:rPr>
          </w:pPr>
          <w:hyperlink w:history="true" w:anchor="bookmark64">
            <w:r>
              <w:rPr>
                <w:rFonts w:ascii="Calibri" w:hAnsi="Calibri" w:eastAsia="Calibri" w:cs="Calibri"/>
                <w:sz w:val="19"/>
                <w:szCs w:val="19"/>
                <w:b/>
                <w:bCs/>
                <w:spacing w:val="3"/>
                <w:position w:val="-1"/>
              </w:rPr>
              <w:t>3</w:t>
            </w:r>
            <w:r>
              <w:rPr>
                <w:rFonts w:ascii="Calibri" w:hAnsi="Calibri" w:eastAsia="Calibri" w:cs="Calibri"/>
                <w:sz w:val="19"/>
                <w:szCs w:val="19"/>
                <w:b/>
                <w:bCs/>
                <w:spacing w:val="9"/>
                <w:position w:val="-1"/>
              </w:rPr>
              <w:t xml:space="preserve">  </w:t>
            </w:r>
            <w:r>
              <w:rPr>
                <w:sz w:val="19"/>
                <w:szCs w:val="19"/>
                <w:b/>
                <w:bCs/>
                <w:spacing w:val="3"/>
                <w:position w:val="-1"/>
              </w:rPr>
              <w:t>接线</w:t>
            </w:r>
            <w:r>
              <w:rPr>
                <w:sz w:val="19"/>
                <w:szCs w:val="19"/>
                <w:b/>
                <w:bCs/>
                <w:spacing w:val="-17"/>
                <w:position w:val="-1"/>
              </w:rPr>
              <w:t xml:space="preserve"> </w:t>
            </w:r>
            <w:r>
              <w:rPr>
                <w:sz w:val="19"/>
                <w:szCs w:val="19"/>
                <w:b/>
                <w:bCs/>
                <w:position w:val="-1"/>
              </w:rPr>
              <w:tab/>
            </w:r>
          </w:hyperlink>
          <w:hyperlink w:history="true" w:anchor="bookmark63">
            <w:r>
              <w:rPr>
                <w:sz w:val="19"/>
                <w:szCs w:val="19"/>
                <w:b/>
                <w:bCs/>
                <w:spacing w:val="-3"/>
                <w:position w:val="-1"/>
              </w:rPr>
              <w:t xml:space="preserve"> </w:t>
            </w:r>
            <w:r>
              <w:rPr>
                <w:rFonts w:ascii="Calibri" w:hAnsi="Calibri" w:eastAsia="Calibri" w:cs="Calibri"/>
                <w:sz w:val="19"/>
                <w:szCs w:val="19"/>
                <w:b/>
                <w:bCs/>
                <w:spacing w:val="-3"/>
                <w:position w:val="-1"/>
              </w:rPr>
              <w:t>14</w:t>
            </w:r>
          </w:hyperlink>
        </w:p>
        <w:p>
          <w:pPr>
            <w:spacing w:line="308" w:lineRule="auto"/>
            <w:rPr>
              <w:rFonts w:ascii="Arial"/>
              <w:sz w:val="21"/>
            </w:rPr>
          </w:pPr>
          <w:r/>
        </w:p>
        <w:p>
          <w:pPr>
            <w:pStyle w:val="BodyText"/>
            <w:ind w:left="236"/>
            <w:spacing w:before="82" w:line="189" w:lineRule="auto"/>
            <w:tabs>
              <w:tab w:val="right" w:leader="dot" w:pos="8319"/>
            </w:tabs>
            <w:rPr>
              <w:sz w:val="19"/>
              <w:szCs w:val="19"/>
            </w:rPr>
          </w:pPr>
          <w:hyperlink w:history="true" w:anchor="bookmark66">
            <w:r>
              <w:rPr>
                <w:sz w:val="19"/>
                <w:szCs w:val="19"/>
                <w:spacing w:val="6"/>
              </w:rPr>
              <w:t>3.1</w:t>
            </w:r>
            <w:r>
              <w:rPr>
                <w:sz w:val="19"/>
                <w:szCs w:val="19"/>
                <w:spacing w:val="50"/>
              </w:rPr>
              <w:t xml:space="preserve"> </w:t>
            </w:r>
            <w:r>
              <w:rPr>
                <w:sz w:val="19"/>
                <w:szCs w:val="19"/>
                <w:spacing w:val="6"/>
              </w:rPr>
              <w:t>布线接地要求</w:t>
            </w:r>
            <w:r>
              <w:rPr>
                <w:sz w:val="19"/>
                <w:szCs w:val="19"/>
                <w:spacing w:val="-21"/>
              </w:rPr>
              <w:t xml:space="preserve"> </w:t>
            </w:r>
            <w:r>
              <w:rPr>
                <w:sz w:val="19"/>
                <w:szCs w:val="19"/>
              </w:rPr>
              <w:tab/>
            </w:r>
          </w:hyperlink>
          <w:hyperlink w:history="true" w:anchor="bookmark65">
            <w:r>
              <w:rPr>
                <w:sz w:val="19"/>
                <w:szCs w:val="19"/>
                <w:spacing w:val="-21"/>
              </w:rPr>
              <w:t xml:space="preserve"> </w:t>
            </w:r>
            <w:r>
              <w:rPr>
                <w:sz w:val="19"/>
                <w:szCs w:val="19"/>
                <w:spacing w:val="-5"/>
              </w:rPr>
              <w:t>14</w:t>
            </w:r>
          </w:hyperlink>
        </w:p>
        <w:p>
          <w:pPr>
            <w:spacing w:line="284" w:lineRule="auto"/>
            <w:rPr>
              <w:rFonts w:ascii="Arial"/>
              <w:sz w:val="21"/>
            </w:rPr>
          </w:pPr>
          <w:r/>
        </w:p>
        <w:p>
          <w:pPr>
            <w:pStyle w:val="BodyText"/>
            <w:ind w:left="236"/>
            <w:spacing w:before="81" w:line="189" w:lineRule="auto"/>
            <w:tabs>
              <w:tab w:val="right" w:leader="dot" w:pos="8319"/>
            </w:tabs>
            <w:rPr>
              <w:sz w:val="19"/>
              <w:szCs w:val="19"/>
            </w:rPr>
          </w:pPr>
          <w:hyperlink w:history="true" w:anchor="bookmark68">
            <w:r>
              <w:rPr>
                <w:sz w:val="19"/>
                <w:szCs w:val="19"/>
                <w:spacing w:val="5"/>
              </w:rPr>
              <w:t>3.2</w:t>
            </w:r>
            <w:r>
              <w:rPr>
                <w:sz w:val="19"/>
                <w:szCs w:val="19"/>
                <w:spacing w:val="48"/>
              </w:rPr>
              <w:t xml:space="preserve"> </w:t>
            </w:r>
            <w:r>
              <w:rPr>
                <w:sz w:val="19"/>
                <w:szCs w:val="19"/>
                <w:spacing w:val="5"/>
              </w:rPr>
              <w:t>布线要求</w:t>
            </w:r>
            <w:r>
              <w:rPr>
                <w:sz w:val="19"/>
                <w:szCs w:val="19"/>
                <w:spacing w:val="-21"/>
              </w:rPr>
              <w:t xml:space="preserve"> </w:t>
            </w:r>
            <w:r>
              <w:rPr>
                <w:sz w:val="19"/>
                <w:szCs w:val="19"/>
              </w:rPr>
              <w:tab/>
            </w:r>
          </w:hyperlink>
          <w:hyperlink w:history="true" w:anchor="bookmark67">
            <w:r>
              <w:rPr>
                <w:sz w:val="19"/>
                <w:szCs w:val="19"/>
                <w:spacing w:val="-4"/>
              </w:rPr>
              <w:t xml:space="preserve"> </w:t>
            </w:r>
            <w:r>
              <w:rPr>
                <w:sz w:val="19"/>
                <w:szCs w:val="19"/>
                <w:spacing w:val="-5"/>
              </w:rPr>
              <w:t>14</w:t>
            </w:r>
          </w:hyperlink>
        </w:p>
        <w:p>
          <w:pPr>
            <w:spacing w:line="284" w:lineRule="auto"/>
            <w:rPr>
              <w:rFonts w:ascii="Arial"/>
              <w:sz w:val="21"/>
            </w:rPr>
          </w:pPr>
          <w:r/>
        </w:p>
        <w:p>
          <w:pPr>
            <w:pStyle w:val="BodyText"/>
            <w:ind w:left="236"/>
            <w:spacing w:before="82" w:line="189" w:lineRule="auto"/>
            <w:tabs>
              <w:tab w:val="right" w:leader="dot" w:pos="8319"/>
            </w:tabs>
            <w:rPr>
              <w:sz w:val="19"/>
              <w:szCs w:val="19"/>
            </w:rPr>
          </w:pPr>
          <w:hyperlink w:history="true" w:anchor="bookmark70">
            <w:r>
              <w:rPr>
                <w:sz w:val="19"/>
                <w:szCs w:val="19"/>
                <w:spacing w:val="6"/>
              </w:rPr>
              <w:t>3.3</w:t>
            </w:r>
            <w:r>
              <w:rPr>
                <w:sz w:val="19"/>
                <w:szCs w:val="19"/>
                <w:spacing w:val="53"/>
              </w:rPr>
              <w:t xml:space="preserve"> </w:t>
            </w:r>
            <w:r>
              <w:rPr>
                <w:sz w:val="19"/>
                <w:szCs w:val="19"/>
                <w:spacing w:val="6"/>
              </w:rPr>
              <w:t>线缆选型与制作</w:t>
            </w:r>
            <w:r>
              <w:rPr>
                <w:sz w:val="19"/>
                <w:szCs w:val="19"/>
                <w:spacing w:val="-21"/>
              </w:rPr>
              <w:t xml:space="preserve"> </w:t>
            </w:r>
            <w:r>
              <w:rPr>
                <w:sz w:val="19"/>
                <w:szCs w:val="19"/>
              </w:rPr>
              <w:tab/>
            </w:r>
          </w:hyperlink>
          <w:hyperlink w:history="true" w:anchor="bookmark69">
            <w:r>
              <w:rPr>
                <w:sz w:val="19"/>
                <w:szCs w:val="19"/>
                <w:spacing w:val="-28"/>
              </w:rPr>
              <w:t xml:space="preserve"> </w:t>
            </w:r>
            <w:r>
              <w:rPr>
                <w:sz w:val="19"/>
                <w:szCs w:val="19"/>
                <w:spacing w:val="-5"/>
              </w:rPr>
              <w:t>15</w:t>
            </w:r>
          </w:hyperlink>
        </w:p>
        <w:p>
          <w:pPr>
            <w:spacing w:line="284" w:lineRule="auto"/>
            <w:rPr>
              <w:rFonts w:ascii="Arial"/>
              <w:sz w:val="21"/>
            </w:rPr>
          </w:pPr>
          <w:r/>
        </w:p>
        <w:p>
          <w:pPr>
            <w:pStyle w:val="BodyText"/>
            <w:ind w:left="236"/>
            <w:spacing w:before="81" w:line="189" w:lineRule="auto"/>
            <w:tabs>
              <w:tab w:val="right" w:leader="dot" w:pos="8319"/>
            </w:tabs>
            <w:rPr>
              <w:sz w:val="19"/>
              <w:szCs w:val="19"/>
            </w:rPr>
          </w:pPr>
          <w:hyperlink w:history="true" w:anchor="bookmark72">
            <w:r>
              <w:rPr>
                <w:sz w:val="19"/>
                <w:szCs w:val="19"/>
                <w:spacing w:val="3"/>
              </w:rPr>
              <w:t>3.4  电源配线</w:t>
            </w:r>
            <w:r>
              <w:rPr>
                <w:sz w:val="19"/>
                <w:szCs w:val="19"/>
                <w:spacing w:val="-21"/>
              </w:rPr>
              <w:t xml:space="preserve"> </w:t>
            </w:r>
            <w:r>
              <w:rPr>
                <w:sz w:val="19"/>
                <w:szCs w:val="19"/>
              </w:rPr>
              <w:tab/>
            </w:r>
          </w:hyperlink>
          <w:hyperlink w:history="true" w:anchor="bookmark71">
            <w:r>
              <w:rPr>
                <w:sz w:val="19"/>
                <w:szCs w:val="19"/>
                <w:spacing w:val="-4"/>
              </w:rPr>
              <w:t xml:space="preserve"> </w:t>
            </w:r>
            <w:r>
              <w:rPr>
                <w:sz w:val="19"/>
                <w:szCs w:val="19"/>
                <w:spacing w:val="-5"/>
              </w:rPr>
              <w:t>16</w:t>
            </w:r>
          </w:hyperlink>
        </w:p>
        <w:p>
          <w:pPr>
            <w:spacing w:line="284" w:lineRule="auto"/>
            <w:rPr>
              <w:rFonts w:ascii="Arial"/>
              <w:sz w:val="21"/>
            </w:rPr>
          </w:pPr>
          <w:r/>
        </w:p>
        <w:p>
          <w:pPr>
            <w:pStyle w:val="BodyText"/>
            <w:ind w:left="236"/>
            <w:spacing w:before="82" w:line="189" w:lineRule="auto"/>
            <w:tabs>
              <w:tab w:val="right" w:leader="dot" w:pos="8319"/>
            </w:tabs>
            <w:rPr>
              <w:sz w:val="19"/>
              <w:szCs w:val="19"/>
            </w:rPr>
          </w:pPr>
          <w:hyperlink w:history="true" w:anchor="bookmark74">
            <w:r>
              <w:rPr>
                <w:sz w:val="19"/>
                <w:szCs w:val="19"/>
                <w:spacing w:val="5"/>
              </w:rPr>
              <w:t>3.5</w:t>
            </w:r>
            <w:r>
              <w:rPr>
                <w:sz w:val="19"/>
                <w:szCs w:val="19"/>
                <w:spacing w:val="48"/>
              </w:rPr>
              <w:t xml:space="preserve"> </w:t>
            </w:r>
            <w:r>
              <w:rPr>
                <w:sz w:val="19"/>
                <w:szCs w:val="19"/>
                <w:spacing w:val="5"/>
              </w:rPr>
              <w:t>通信配线</w:t>
            </w:r>
            <w:r>
              <w:rPr>
                <w:sz w:val="19"/>
                <w:szCs w:val="19"/>
                <w:spacing w:val="-21"/>
              </w:rPr>
              <w:t xml:space="preserve"> </w:t>
            </w:r>
            <w:r>
              <w:rPr>
                <w:sz w:val="19"/>
                <w:szCs w:val="19"/>
              </w:rPr>
              <w:tab/>
            </w:r>
          </w:hyperlink>
          <w:hyperlink w:history="true" w:anchor="bookmark73">
            <w:r>
              <w:rPr>
                <w:sz w:val="19"/>
                <w:szCs w:val="19"/>
                <w:spacing w:val="-4"/>
              </w:rPr>
              <w:t xml:space="preserve"> </w:t>
            </w:r>
            <w:r>
              <w:rPr>
                <w:sz w:val="19"/>
                <w:szCs w:val="19"/>
                <w:spacing w:val="-5"/>
              </w:rPr>
              <w:t>17</w:t>
            </w:r>
          </w:hyperlink>
        </w:p>
        <w:p>
          <w:pPr>
            <w:spacing w:line="284" w:lineRule="auto"/>
            <w:rPr>
              <w:rFonts w:ascii="Arial"/>
              <w:sz w:val="21"/>
            </w:rPr>
          </w:pPr>
          <w:r/>
        </w:p>
        <w:p>
          <w:pPr>
            <w:pStyle w:val="BodyText"/>
            <w:ind w:left="236"/>
            <w:spacing w:before="81" w:line="189" w:lineRule="auto"/>
            <w:tabs>
              <w:tab w:val="right" w:leader="dot" w:pos="8319"/>
            </w:tabs>
            <w:rPr>
              <w:sz w:val="19"/>
              <w:szCs w:val="19"/>
            </w:rPr>
          </w:pPr>
          <w:hyperlink w:history="true" w:anchor="bookmark76">
            <w:r>
              <w:rPr>
                <w:sz w:val="19"/>
                <w:szCs w:val="19"/>
                <w:spacing w:val="8"/>
              </w:rPr>
              <w:t>3.6</w:t>
            </w:r>
            <w:r>
              <w:rPr>
                <w:sz w:val="19"/>
                <w:szCs w:val="19"/>
                <w:spacing w:val="24"/>
              </w:rPr>
              <w:t xml:space="preserve"> </w:t>
            </w:r>
            <w:r>
              <w:rPr>
                <w:sz w:val="19"/>
                <w:szCs w:val="19"/>
              </w:rPr>
              <w:t>Modbus</w:t>
            </w:r>
            <w:r>
              <w:rPr>
                <w:sz w:val="19"/>
                <w:szCs w:val="19"/>
                <w:spacing w:val="8"/>
              </w:rPr>
              <w:t xml:space="preserve"> </w:t>
            </w:r>
            <w:r>
              <w:rPr>
                <w:sz w:val="19"/>
                <w:szCs w:val="19"/>
              </w:rPr>
              <w:t>TCP</w:t>
            </w:r>
            <w:r>
              <w:rPr>
                <w:sz w:val="19"/>
                <w:szCs w:val="19"/>
                <w:spacing w:val="8"/>
              </w:rPr>
              <w:t xml:space="preserve"> 总线连接</w:t>
            </w:r>
            <w:r>
              <w:rPr>
                <w:sz w:val="19"/>
                <w:szCs w:val="19"/>
                <w:spacing w:val="-19"/>
              </w:rPr>
              <w:t xml:space="preserve"> </w:t>
            </w:r>
            <w:r>
              <w:rPr>
                <w:sz w:val="19"/>
                <w:szCs w:val="19"/>
              </w:rPr>
              <w:tab/>
            </w:r>
          </w:hyperlink>
          <w:hyperlink w:history="true" w:anchor="bookmark75">
            <w:r>
              <w:rPr>
                <w:sz w:val="19"/>
                <w:szCs w:val="19"/>
                <w:spacing w:val="10"/>
              </w:rPr>
              <w:t xml:space="preserve"> </w:t>
            </w:r>
            <w:r>
              <w:rPr>
                <w:sz w:val="19"/>
                <w:szCs w:val="19"/>
                <w:spacing w:val="-5"/>
              </w:rPr>
              <w:t>17</w:t>
            </w:r>
          </w:hyperlink>
        </w:p>
        <w:p>
          <w:pPr>
            <w:spacing w:line="284" w:lineRule="auto"/>
            <w:rPr>
              <w:rFonts w:ascii="Arial"/>
              <w:sz w:val="21"/>
            </w:rPr>
          </w:pPr>
          <w:r/>
        </w:p>
        <w:p>
          <w:pPr>
            <w:pStyle w:val="BodyText"/>
            <w:ind w:left="236"/>
            <w:spacing w:before="82" w:line="189" w:lineRule="auto"/>
            <w:tabs>
              <w:tab w:val="right" w:leader="dot" w:pos="8319"/>
            </w:tabs>
            <w:rPr>
              <w:sz w:val="19"/>
              <w:szCs w:val="19"/>
            </w:rPr>
          </w:pPr>
          <w:hyperlink w:history="true" w:anchor="bookmark78">
            <w:r>
              <w:rPr>
                <w:sz w:val="19"/>
                <w:szCs w:val="19"/>
                <w:spacing w:val="7"/>
              </w:rPr>
              <w:t>3.7</w:t>
            </w:r>
            <w:r>
              <w:rPr>
                <w:sz w:val="19"/>
                <w:szCs w:val="19"/>
                <w:spacing w:val="24"/>
              </w:rPr>
              <w:t xml:space="preserve"> </w:t>
            </w:r>
            <w:r>
              <w:rPr>
                <w:sz w:val="19"/>
                <w:szCs w:val="19"/>
              </w:rPr>
              <w:t>EtherCAT</w:t>
            </w:r>
            <w:r>
              <w:rPr>
                <w:sz w:val="19"/>
                <w:szCs w:val="19"/>
                <w:spacing w:val="7"/>
              </w:rPr>
              <w:t xml:space="preserve"> 总线连接</w:t>
            </w:r>
            <w:r>
              <w:rPr>
                <w:sz w:val="19"/>
                <w:szCs w:val="19"/>
                <w:spacing w:val="-21"/>
              </w:rPr>
              <w:t xml:space="preserve"> </w:t>
            </w:r>
            <w:r>
              <w:rPr>
                <w:sz w:val="19"/>
                <w:szCs w:val="19"/>
              </w:rPr>
              <w:tab/>
            </w:r>
          </w:hyperlink>
          <w:hyperlink w:history="true" w:anchor="bookmark77">
            <w:r>
              <w:rPr>
                <w:sz w:val="19"/>
                <w:szCs w:val="19"/>
                <w:spacing w:val="12"/>
              </w:rPr>
              <w:t xml:space="preserve"> </w:t>
            </w:r>
            <w:r>
              <w:rPr>
                <w:sz w:val="19"/>
                <w:szCs w:val="19"/>
                <w:spacing w:val="-5"/>
              </w:rPr>
              <w:t>18</w:t>
            </w:r>
          </w:hyperlink>
        </w:p>
        <w:p>
          <w:pPr>
            <w:spacing w:line="284" w:lineRule="auto"/>
            <w:rPr>
              <w:rFonts w:ascii="Arial"/>
              <w:sz w:val="21"/>
            </w:rPr>
          </w:pPr>
          <w:r/>
        </w:p>
        <w:p>
          <w:pPr>
            <w:pStyle w:val="BodyText"/>
            <w:ind w:left="236"/>
            <w:spacing w:before="82" w:line="189" w:lineRule="auto"/>
            <w:tabs>
              <w:tab w:val="right" w:leader="dot" w:pos="8319"/>
            </w:tabs>
            <w:rPr>
              <w:sz w:val="19"/>
              <w:szCs w:val="19"/>
            </w:rPr>
          </w:pPr>
          <w:hyperlink w:history="true" w:anchor="bookmark80">
            <w:r>
              <w:rPr>
                <w:sz w:val="19"/>
                <w:szCs w:val="19"/>
                <w:spacing w:val="6"/>
              </w:rPr>
              <w:t>3.8 </w:t>
            </w:r>
            <w:r>
              <w:rPr>
                <w:sz w:val="19"/>
                <w:szCs w:val="19"/>
              </w:rPr>
              <w:t>CAN</w:t>
            </w:r>
            <w:r>
              <w:rPr>
                <w:sz w:val="19"/>
                <w:szCs w:val="19"/>
                <w:spacing w:val="6"/>
              </w:rPr>
              <w:t xml:space="preserve"> 总线连接</w:t>
            </w:r>
            <w:r>
              <w:rPr>
                <w:sz w:val="19"/>
                <w:szCs w:val="19"/>
                <w:spacing w:val="-17"/>
              </w:rPr>
              <w:t xml:space="preserve"> </w:t>
            </w:r>
            <w:r>
              <w:rPr>
                <w:sz w:val="19"/>
                <w:szCs w:val="19"/>
              </w:rPr>
              <w:tab/>
            </w:r>
          </w:hyperlink>
          <w:hyperlink w:history="true" w:anchor="bookmark79">
            <w:r>
              <w:rPr>
                <w:sz w:val="19"/>
                <w:szCs w:val="19"/>
                <w:spacing w:val="-27"/>
              </w:rPr>
              <w:t xml:space="preserve"> </w:t>
            </w:r>
            <w:r>
              <w:rPr>
                <w:sz w:val="19"/>
                <w:szCs w:val="19"/>
                <w:spacing w:val="-1"/>
              </w:rPr>
              <w:t>21</w:t>
            </w:r>
          </w:hyperlink>
        </w:p>
        <w:p>
          <w:pPr>
            <w:spacing w:line="284" w:lineRule="auto"/>
            <w:rPr>
              <w:rFonts w:ascii="Arial"/>
              <w:sz w:val="21"/>
            </w:rPr>
          </w:pPr>
          <w:r/>
        </w:p>
        <w:p>
          <w:pPr>
            <w:pStyle w:val="BodyText"/>
            <w:ind w:left="236"/>
            <w:spacing w:before="81" w:line="189" w:lineRule="auto"/>
            <w:tabs>
              <w:tab w:val="right" w:leader="dot" w:pos="8319"/>
            </w:tabs>
            <w:rPr>
              <w:sz w:val="19"/>
              <w:szCs w:val="19"/>
            </w:rPr>
          </w:pPr>
          <w:hyperlink w:history="true" w:anchor="bookmark82">
            <w:r>
              <w:rPr>
                <w:sz w:val="19"/>
                <w:szCs w:val="19"/>
                <w:spacing w:val="2"/>
              </w:rPr>
              <w:t>3.9</w:t>
            </w:r>
            <w:r>
              <w:rPr>
                <w:sz w:val="19"/>
                <w:szCs w:val="19"/>
                <w:spacing w:val="27"/>
              </w:rPr>
              <w:t xml:space="preserve"> </w:t>
            </w:r>
            <w:r>
              <w:rPr>
                <w:sz w:val="19"/>
                <w:szCs w:val="19"/>
              </w:rPr>
              <w:t>RS</w:t>
            </w:r>
            <w:r>
              <w:rPr>
                <w:sz w:val="19"/>
                <w:szCs w:val="19"/>
                <w:spacing w:val="2"/>
              </w:rPr>
              <w:t>485 连接</w:t>
            </w:r>
            <w:r>
              <w:rPr>
                <w:sz w:val="19"/>
                <w:szCs w:val="19"/>
                <w:spacing w:val="-20"/>
              </w:rPr>
              <w:t xml:space="preserve"> </w:t>
            </w:r>
            <w:r>
              <w:rPr>
                <w:sz w:val="19"/>
                <w:szCs w:val="19"/>
              </w:rPr>
              <w:tab/>
            </w:r>
          </w:hyperlink>
          <w:hyperlink w:history="true" w:anchor="bookmark81">
            <w:r>
              <w:rPr>
                <w:sz w:val="19"/>
                <w:szCs w:val="19"/>
                <w:spacing w:val="-27"/>
              </w:rPr>
              <w:t xml:space="preserve"> </w:t>
            </w:r>
            <w:r>
              <w:rPr>
                <w:sz w:val="19"/>
                <w:szCs w:val="19"/>
                <w:spacing w:val="-1"/>
              </w:rPr>
              <w:t>22</w:t>
            </w:r>
          </w:hyperlink>
        </w:p>
        <w:p>
          <w:pPr>
            <w:spacing w:line="283" w:lineRule="auto"/>
            <w:rPr>
              <w:rFonts w:ascii="Arial"/>
              <w:sz w:val="21"/>
            </w:rPr>
          </w:pPr>
          <w:r/>
        </w:p>
        <w:p>
          <w:pPr>
            <w:pStyle w:val="BodyText"/>
            <w:ind w:left="236"/>
            <w:spacing w:before="82" w:line="234" w:lineRule="auto"/>
            <w:tabs>
              <w:tab w:val="right" w:leader="dot" w:pos="8319"/>
            </w:tabs>
            <w:rPr>
              <w:sz w:val="19"/>
              <w:szCs w:val="19"/>
            </w:rPr>
          </w:pPr>
          <w:hyperlink w:history="true" w:anchor="bookmark84">
            <w:r>
              <w:rPr>
                <w:sz w:val="19"/>
                <w:szCs w:val="19"/>
                <w:spacing w:val="6"/>
              </w:rPr>
              <w:t>3.10 </w:t>
            </w:r>
            <w:r>
              <w:rPr>
                <w:sz w:val="19"/>
                <w:szCs w:val="19"/>
              </w:rPr>
              <w:t>VGA</w:t>
            </w:r>
            <w:r>
              <w:rPr>
                <w:sz w:val="19"/>
                <w:szCs w:val="19"/>
                <w:spacing w:val="6"/>
              </w:rPr>
              <w:t xml:space="preserve"> 视频连接</w:t>
            </w:r>
            <w:r>
              <w:rPr>
                <w:sz w:val="19"/>
                <w:szCs w:val="19"/>
                <w:spacing w:val="-17"/>
              </w:rPr>
              <w:t xml:space="preserve"> </w:t>
            </w:r>
            <w:r>
              <w:rPr>
                <w:sz w:val="19"/>
                <w:szCs w:val="19"/>
              </w:rPr>
              <w:tab/>
            </w:r>
          </w:hyperlink>
          <w:hyperlink w:history="true" w:anchor="bookmark83">
            <w:r>
              <w:rPr>
                <w:sz w:val="19"/>
                <w:szCs w:val="19"/>
                <w:spacing w:val="-36"/>
              </w:rPr>
              <w:t xml:space="preserve"> </w:t>
            </w:r>
            <w:r>
              <w:rPr>
                <w:sz w:val="19"/>
                <w:szCs w:val="19"/>
                <w:spacing w:val="-1"/>
              </w:rPr>
              <w:t>23</w:t>
            </w:r>
          </w:hyperlink>
        </w:p>
      </w:sdtContent>
    </w:sdt>
    <w:p>
      <w:pPr>
        <w:spacing w:line="234" w:lineRule="auto"/>
        <w:sectPr>
          <w:headerReference w:type="default" r:id="rId14"/>
          <w:footerReference w:type="default" r:id="rId15"/>
          <w:pgSz w:w="11906" w:h="16839"/>
          <w:pgMar w:top="1361" w:right="1785" w:bottom="1261" w:left="1785" w:header="653" w:footer="1097" w:gutter="0"/>
        </w:sectPr>
        <w:rPr>
          <w:sz w:val="19"/>
          <w:szCs w:val="19"/>
        </w:rPr>
      </w:pPr>
    </w:p>
    <w:sdt>
      <w:sdtPr>
        <w:rPr>
          <w:rFonts w:ascii="Arial" w:hAnsi="Arial" w:eastAsia="Arial" w:cs="Arial"/>
          <w:sz w:val="21"/>
          <w:szCs w:val="21"/>
        </w:rPr>
        <w:docPartObj>
          <w:docPartGallery w:val="Table of Contents"/>
          <w:docPartUnique/>
        </w:docPartObj>
      </w:sdtPr>
      <w:sdtEndPr>
        <w:rPr>
          <w:rFonts w:ascii="Microsoft YaHei" w:hAnsi="Microsoft YaHei" w:eastAsia="Microsoft YaHei" w:cs="Microsoft YaHei"/>
          <w:sz w:val="19"/>
          <w:szCs w:val="19"/>
        </w:rPr>
      </w:sdtEndPr>
      <w:sdtContent>
        <w:p>
          <w:pPr>
            <w:pStyle w:val="BodyText"/>
            <w:ind w:left="17"/>
            <w:spacing w:before="299" w:line="195" w:lineRule="exact"/>
            <w:tabs>
              <w:tab w:val="right" w:leader="dot" w:pos="8317"/>
            </w:tabs>
            <w:rPr>
              <w:rFonts w:ascii="Calibri" w:hAnsi="Calibri" w:eastAsia="Calibri" w:cs="Calibri"/>
              <w:sz w:val="19"/>
              <w:szCs w:val="19"/>
            </w:rPr>
          </w:pPr>
          <w:bookmarkStart w:name="bookmark85" w:id="5"/>
          <w:bookmarkEnd w:id="5"/>
          <w:hyperlink w:history="true" w:anchor="bookmark87">
            <w:r>
              <w:rPr>
                <w:rFonts w:ascii="Calibri" w:hAnsi="Calibri" w:eastAsia="Calibri" w:cs="Calibri"/>
                <w:sz w:val="19"/>
                <w:szCs w:val="19"/>
                <w:b/>
                <w:bCs/>
                <w:spacing w:val="8"/>
                <w:position w:val="-1"/>
              </w:rPr>
              <w:t>4  </w:t>
            </w:r>
            <w:r>
              <w:rPr>
                <w:sz w:val="19"/>
                <w:szCs w:val="19"/>
                <w:b/>
                <w:bCs/>
                <w:spacing w:val="8"/>
                <w:position w:val="-1"/>
              </w:rPr>
              <w:t>编程工具与下载</w:t>
            </w:r>
            <w:r>
              <w:rPr>
                <w:sz w:val="19"/>
                <w:szCs w:val="19"/>
                <w:b/>
                <w:bCs/>
                <w:spacing w:val="-15"/>
                <w:position w:val="-1"/>
              </w:rPr>
              <w:t xml:space="preserve"> </w:t>
            </w:r>
            <w:r>
              <w:rPr>
                <w:sz w:val="19"/>
                <w:szCs w:val="19"/>
                <w:b/>
                <w:bCs/>
                <w:position w:val="-1"/>
              </w:rPr>
              <w:tab/>
            </w:r>
          </w:hyperlink>
          <w:hyperlink w:history="true" w:anchor="bookmark86">
            <w:r>
              <w:rPr>
                <w:sz w:val="19"/>
                <w:szCs w:val="19"/>
                <w:b/>
                <w:bCs/>
                <w:spacing w:val="-22"/>
                <w:position w:val="-1"/>
              </w:rPr>
              <w:t xml:space="preserve"> </w:t>
            </w:r>
            <w:r>
              <w:rPr>
                <w:rFonts w:ascii="Calibri" w:hAnsi="Calibri" w:eastAsia="Calibri" w:cs="Calibri"/>
                <w:sz w:val="19"/>
                <w:szCs w:val="19"/>
                <w:b/>
                <w:bCs/>
                <w:position w:val="-1"/>
              </w:rPr>
              <w:t>24</w:t>
            </w:r>
          </w:hyperlink>
        </w:p>
        <w:p>
          <w:pPr>
            <w:spacing w:line="307" w:lineRule="auto"/>
            <w:rPr>
              <w:rFonts w:ascii="Arial"/>
              <w:sz w:val="21"/>
            </w:rPr>
          </w:pPr>
          <w:r/>
        </w:p>
        <w:p>
          <w:pPr>
            <w:pStyle w:val="BodyText"/>
            <w:ind w:left="224"/>
            <w:spacing w:before="82" w:line="189" w:lineRule="auto"/>
            <w:tabs>
              <w:tab w:val="right" w:leader="dot" w:pos="8319"/>
            </w:tabs>
            <w:rPr>
              <w:sz w:val="19"/>
              <w:szCs w:val="19"/>
            </w:rPr>
          </w:pPr>
          <w:hyperlink w:history="true" w:anchor="bookmark89">
            <w:r>
              <w:rPr>
                <w:sz w:val="19"/>
                <w:szCs w:val="19"/>
                <w:spacing w:val="6"/>
              </w:rPr>
              <w:t>4.1</w:t>
            </w:r>
            <w:r>
              <w:rPr>
                <w:sz w:val="19"/>
                <w:szCs w:val="19"/>
                <w:spacing w:val="53"/>
                <w:w w:val="101"/>
              </w:rPr>
              <w:t xml:space="preserve"> </w:t>
            </w:r>
            <w:r>
              <w:rPr>
                <w:sz w:val="19"/>
                <w:szCs w:val="19"/>
                <w:spacing w:val="6"/>
              </w:rPr>
              <w:t>编程工具</w:t>
            </w:r>
            <w:r>
              <w:rPr>
                <w:sz w:val="19"/>
                <w:szCs w:val="19"/>
                <w:spacing w:val="-21"/>
              </w:rPr>
              <w:t xml:space="preserve"> </w:t>
            </w:r>
            <w:r>
              <w:rPr>
                <w:sz w:val="19"/>
                <w:szCs w:val="19"/>
              </w:rPr>
              <w:tab/>
            </w:r>
          </w:hyperlink>
          <w:hyperlink w:history="true" w:anchor="bookmark88">
            <w:r>
              <w:rPr>
                <w:sz w:val="19"/>
                <w:szCs w:val="19"/>
                <w:spacing w:val="-12"/>
              </w:rPr>
              <w:t xml:space="preserve"> </w:t>
            </w:r>
            <w:r>
              <w:rPr>
                <w:sz w:val="19"/>
                <w:szCs w:val="19"/>
                <w:spacing w:val="-1"/>
              </w:rPr>
              <w:t>24</w:t>
            </w:r>
          </w:hyperlink>
        </w:p>
        <w:p>
          <w:pPr>
            <w:spacing w:line="284" w:lineRule="auto"/>
            <w:rPr>
              <w:rFonts w:ascii="Arial"/>
              <w:sz w:val="21"/>
            </w:rPr>
          </w:pPr>
          <w:r/>
        </w:p>
        <w:p>
          <w:pPr>
            <w:pStyle w:val="BodyText"/>
            <w:ind w:left="224"/>
            <w:spacing w:before="81" w:line="189" w:lineRule="auto"/>
            <w:tabs>
              <w:tab w:val="right" w:leader="dot" w:pos="8319"/>
            </w:tabs>
            <w:rPr>
              <w:sz w:val="19"/>
              <w:szCs w:val="19"/>
            </w:rPr>
          </w:pPr>
          <w:hyperlink w:history="true" w:anchor="bookmark91">
            <w:r>
              <w:rPr>
                <w:sz w:val="19"/>
                <w:szCs w:val="19"/>
                <w:spacing w:val="6"/>
              </w:rPr>
              <w:t>4.2</w:t>
            </w:r>
            <w:r>
              <w:rPr>
                <w:sz w:val="19"/>
                <w:szCs w:val="19"/>
                <w:spacing w:val="53"/>
                <w:w w:val="101"/>
              </w:rPr>
              <w:t xml:space="preserve"> </w:t>
            </w:r>
            <w:r>
              <w:rPr>
                <w:sz w:val="19"/>
                <w:szCs w:val="19"/>
                <w:spacing w:val="6"/>
              </w:rPr>
              <w:t>编程环境</w:t>
            </w:r>
            <w:r>
              <w:rPr>
                <w:sz w:val="19"/>
                <w:szCs w:val="19"/>
                <w:spacing w:val="-21"/>
              </w:rPr>
              <w:t xml:space="preserve"> </w:t>
            </w:r>
            <w:r>
              <w:rPr>
                <w:sz w:val="19"/>
                <w:szCs w:val="19"/>
              </w:rPr>
              <w:tab/>
            </w:r>
          </w:hyperlink>
          <w:hyperlink w:history="true" w:anchor="bookmark90">
            <w:r>
              <w:rPr>
                <w:sz w:val="19"/>
                <w:szCs w:val="19"/>
                <w:spacing w:val="-12"/>
              </w:rPr>
              <w:t xml:space="preserve"> </w:t>
            </w:r>
            <w:r>
              <w:rPr>
                <w:sz w:val="19"/>
                <w:szCs w:val="19"/>
                <w:spacing w:val="-1"/>
              </w:rPr>
              <w:t>24</w:t>
            </w:r>
          </w:hyperlink>
        </w:p>
        <w:p>
          <w:pPr>
            <w:spacing w:line="284" w:lineRule="auto"/>
            <w:rPr>
              <w:rFonts w:ascii="Arial"/>
              <w:sz w:val="21"/>
            </w:rPr>
          </w:pPr>
          <w:r/>
        </w:p>
        <w:p>
          <w:pPr>
            <w:pStyle w:val="BodyText"/>
            <w:ind w:left="224"/>
            <w:spacing w:before="81" w:line="189" w:lineRule="auto"/>
            <w:tabs>
              <w:tab w:val="right" w:leader="dot" w:pos="8319"/>
            </w:tabs>
            <w:rPr>
              <w:sz w:val="19"/>
              <w:szCs w:val="19"/>
            </w:rPr>
          </w:pPr>
          <w:hyperlink w:history="true" w:anchor="bookmark93">
            <w:r>
              <w:rPr>
                <w:sz w:val="19"/>
                <w:szCs w:val="19"/>
                <w:spacing w:val="6"/>
              </w:rPr>
              <w:t>4.3</w:t>
            </w:r>
            <w:r>
              <w:rPr>
                <w:sz w:val="19"/>
                <w:szCs w:val="19"/>
                <w:spacing w:val="53"/>
                <w:w w:val="101"/>
              </w:rPr>
              <w:t xml:space="preserve"> </w:t>
            </w:r>
            <w:r>
              <w:rPr>
                <w:sz w:val="19"/>
                <w:szCs w:val="19"/>
                <w:spacing w:val="6"/>
              </w:rPr>
              <w:t>软件安装</w:t>
            </w:r>
            <w:r>
              <w:rPr>
                <w:sz w:val="19"/>
                <w:szCs w:val="19"/>
                <w:spacing w:val="-21"/>
              </w:rPr>
              <w:t xml:space="preserve"> </w:t>
            </w:r>
            <w:r>
              <w:rPr>
                <w:sz w:val="19"/>
                <w:szCs w:val="19"/>
              </w:rPr>
              <w:tab/>
            </w:r>
          </w:hyperlink>
          <w:hyperlink w:history="true" w:anchor="bookmark92">
            <w:r>
              <w:rPr>
                <w:sz w:val="19"/>
                <w:szCs w:val="19"/>
                <w:spacing w:val="-12"/>
              </w:rPr>
              <w:t xml:space="preserve"> </w:t>
            </w:r>
            <w:r>
              <w:rPr>
                <w:sz w:val="19"/>
                <w:szCs w:val="19"/>
                <w:spacing w:val="-1"/>
              </w:rPr>
              <w:t>24</w:t>
            </w:r>
          </w:hyperlink>
        </w:p>
        <w:p>
          <w:pPr>
            <w:spacing w:line="284" w:lineRule="auto"/>
            <w:rPr>
              <w:rFonts w:ascii="Arial"/>
              <w:sz w:val="21"/>
            </w:rPr>
          </w:pPr>
          <w:r/>
        </w:p>
        <w:p>
          <w:pPr>
            <w:pStyle w:val="BodyText"/>
            <w:ind w:left="224"/>
            <w:spacing w:before="81" w:line="189" w:lineRule="auto"/>
            <w:tabs>
              <w:tab w:val="right" w:leader="dot" w:pos="8319"/>
            </w:tabs>
            <w:rPr>
              <w:sz w:val="19"/>
              <w:szCs w:val="19"/>
            </w:rPr>
          </w:pPr>
          <w:hyperlink w:history="true" w:anchor="bookmark95">
            <w:r>
              <w:rPr>
                <w:sz w:val="19"/>
                <w:szCs w:val="19"/>
                <w:spacing w:val="7"/>
              </w:rPr>
              <w:t>4.4</w:t>
            </w:r>
            <w:r>
              <w:rPr>
                <w:sz w:val="19"/>
                <w:szCs w:val="19"/>
                <w:spacing w:val="53"/>
              </w:rPr>
              <w:t xml:space="preserve"> </w:t>
            </w:r>
            <w:r>
              <w:rPr>
                <w:sz w:val="19"/>
                <w:szCs w:val="19"/>
                <w:spacing w:val="7"/>
              </w:rPr>
              <w:t>设备描述文件</w:t>
            </w:r>
            <w:r>
              <w:rPr>
                <w:sz w:val="19"/>
                <w:szCs w:val="19"/>
                <w:spacing w:val="-21"/>
              </w:rPr>
              <w:t xml:space="preserve"> </w:t>
            </w:r>
            <w:r>
              <w:rPr>
                <w:sz w:val="19"/>
                <w:szCs w:val="19"/>
              </w:rPr>
              <w:tab/>
            </w:r>
          </w:hyperlink>
          <w:hyperlink w:history="true" w:anchor="bookmark94">
            <w:r>
              <w:rPr>
                <w:sz w:val="19"/>
                <w:szCs w:val="19"/>
                <w:spacing w:val="-29"/>
              </w:rPr>
              <w:t xml:space="preserve"> </w:t>
            </w:r>
            <w:r>
              <w:rPr>
                <w:sz w:val="19"/>
                <w:szCs w:val="19"/>
                <w:spacing w:val="-1"/>
              </w:rPr>
              <w:t>25</w:t>
            </w:r>
          </w:hyperlink>
        </w:p>
        <w:p>
          <w:pPr>
            <w:spacing w:line="284" w:lineRule="auto"/>
            <w:rPr>
              <w:rFonts w:ascii="Arial"/>
              <w:sz w:val="21"/>
            </w:rPr>
          </w:pPr>
          <w:r/>
        </w:p>
        <w:p>
          <w:pPr>
            <w:pStyle w:val="BodyText"/>
            <w:ind w:left="435"/>
            <w:spacing w:before="82" w:line="189" w:lineRule="auto"/>
            <w:tabs>
              <w:tab w:val="right" w:leader="dot" w:pos="8319"/>
            </w:tabs>
            <w:rPr>
              <w:sz w:val="19"/>
              <w:szCs w:val="19"/>
            </w:rPr>
          </w:pPr>
          <w:hyperlink w:history="true" w:anchor="bookmark97">
            <w:r>
              <w:rPr>
                <w:sz w:val="19"/>
                <w:szCs w:val="19"/>
                <w:spacing w:val="7"/>
              </w:rPr>
              <w:t>4.4.1</w:t>
            </w:r>
            <w:r>
              <w:rPr>
                <w:sz w:val="19"/>
                <w:szCs w:val="19"/>
                <w:spacing w:val="56"/>
              </w:rPr>
              <w:t xml:space="preserve"> </w:t>
            </w:r>
            <w:r>
              <w:rPr>
                <w:sz w:val="19"/>
                <w:szCs w:val="19"/>
                <w:spacing w:val="7"/>
              </w:rPr>
              <w:t>设备描述文件获取方法</w:t>
            </w:r>
            <w:r>
              <w:rPr>
                <w:sz w:val="19"/>
                <w:szCs w:val="19"/>
                <w:spacing w:val="-18"/>
              </w:rPr>
              <w:t xml:space="preserve"> </w:t>
            </w:r>
            <w:r>
              <w:rPr>
                <w:sz w:val="19"/>
                <w:szCs w:val="19"/>
              </w:rPr>
              <w:tab/>
            </w:r>
          </w:hyperlink>
          <w:hyperlink w:history="true" w:anchor="bookmark96">
            <w:r>
              <w:rPr>
                <w:sz w:val="19"/>
                <w:szCs w:val="19"/>
                <w:spacing w:val="-5"/>
              </w:rPr>
              <w:t xml:space="preserve"> </w:t>
            </w:r>
            <w:r>
              <w:rPr>
                <w:sz w:val="19"/>
                <w:szCs w:val="19"/>
                <w:spacing w:val="-1"/>
              </w:rPr>
              <w:t>25</w:t>
            </w:r>
          </w:hyperlink>
        </w:p>
        <w:p>
          <w:pPr>
            <w:spacing w:line="284" w:lineRule="auto"/>
            <w:rPr>
              <w:rFonts w:ascii="Arial"/>
              <w:sz w:val="21"/>
            </w:rPr>
          </w:pPr>
          <w:r/>
        </w:p>
        <w:p>
          <w:pPr>
            <w:pStyle w:val="BodyText"/>
            <w:ind w:left="435"/>
            <w:spacing w:before="82" w:line="189" w:lineRule="auto"/>
            <w:tabs>
              <w:tab w:val="right" w:leader="dot" w:pos="8319"/>
            </w:tabs>
            <w:rPr>
              <w:sz w:val="19"/>
              <w:szCs w:val="19"/>
            </w:rPr>
          </w:pPr>
          <w:hyperlink w:history="true" w:anchor="bookmark99">
            <w:r>
              <w:rPr>
                <w:sz w:val="19"/>
                <w:szCs w:val="19"/>
                <w:spacing w:val="7"/>
              </w:rPr>
              <w:t>4.4.2</w:t>
            </w:r>
            <w:r>
              <w:rPr>
                <w:sz w:val="19"/>
                <w:szCs w:val="19"/>
                <w:spacing w:val="56"/>
              </w:rPr>
              <w:t xml:space="preserve"> </w:t>
            </w:r>
            <w:r>
              <w:rPr>
                <w:sz w:val="19"/>
                <w:szCs w:val="19"/>
                <w:spacing w:val="7"/>
              </w:rPr>
              <w:t>设备描述文件添加方法</w:t>
            </w:r>
            <w:r>
              <w:rPr>
                <w:sz w:val="19"/>
                <w:szCs w:val="19"/>
                <w:spacing w:val="-18"/>
              </w:rPr>
              <w:t xml:space="preserve"> </w:t>
            </w:r>
            <w:r>
              <w:rPr>
                <w:sz w:val="19"/>
                <w:szCs w:val="19"/>
              </w:rPr>
              <w:tab/>
            </w:r>
          </w:hyperlink>
          <w:hyperlink w:history="true" w:anchor="bookmark98">
            <w:r>
              <w:rPr>
                <w:sz w:val="19"/>
                <w:szCs w:val="19"/>
                <w:spacing w:val="-5"/>
              </w:rPr>
              <w:t xml:space="preserve"> </w:t>
            </w:r>
            <w:r>
              <w:rPr>
                <w:sz w:val="19"/>
                <w:szCs w:val="19"/>
                <w:spacing w:val="-1"/>
              </w:rPr>
              <w:t>25</w:t>
            </w:r>
          </w:hyperlink>
        </w:p>
        <w:p>
          <w:pPr>
            <w:spacing w:line="320" w:lineRule="auto"/>
            <w:rPr>
              <w:rFonts w:ascii="Arial"/>
              <w:sz w:val="21"/>
            </w:rPr>
          </w:pPr>
          <w:r/>
        </w:p>
        <w:p>
          <w:pPr>
            <w:pStyle w:val="BodyText"/>
            <w:ind w:left="23"/>
            <w:spacing w:before="81" w:line="198" w:lineRule="exact"/>
            <w:tabs>
              <w:tab w:val="right" w:leader="dot" w:pos="8317"/>
            </w:tabs>
            <w:rPr>
              <w:rFonts w:ascii="Calibri" w:hAnsi="Calibri" w:eastAsia="Calibri" w:cs="Calibri"/>
              <w:sz w:val="19"/>
              <w:szCs w:val="19"/>
            </w:rPr>
          </w:pPr>
          <w:hyperlink w:history="true" w:anchor="bookmark101">
            <w:r>
              <w:rPr>
                <w:rFonts w:ascii="Calibri" w:hAnsi="Calibri" w:eastAsia="Calibri" w:cs="Calibri"/>
                <w:sz w:val="19"/>
                <w:szCs w:val="19"/>
                <w:b/>
                <w:bCs/>
                <w:spacing w:val="7"/>
                <w:position w:val="-1"/>
              </w:rPr>
              <w:t>5</w:t>
            </w:r>
            <w:r>
              <w:rPr>
                <w:rFonts w:ascii="Calibri" w:hAnsi="Calibri" w:eastAsia="Calibri" w:cs="Calibri"/>
                <w:sz w:val="19"/>
                <w:szCs w:val="19"/>
                <w:b/>
                <w:bCs/>
                <w:spacing w:val="10"/>
                <w:w w:val="102"/>
                <w:position w:val="-1"/>
              </w:rPr>
              <w:t xml:space="preserve">  </w:t>
            </w:r>
            <w:r>
              <w:rPr>
                <w:sz w:val="19"/>
                <w:szCs w:val="19"/>
                <w:b/>
                <w:bCs/>
                <w:spacing w:val="7"/>
                <w:position w:val="-1"/>
              </w:rPr>
              <w:t>组态及机械设计</w:t>
            </w:r>
            <w:r>
              <w:rPr>
                <w:sz w:val="19"/>
                <w:szCs w:val="19"/>
                <w:b/>
                <w:bCs/>
                <w:spacing w:val="-18"/>
                <w:position w:val="-1"/>
              </w:rPr>
              <w:t xml:space="preserve"> </w:t>
            </w:r>
            <w:r>
              <w:rPr>
                <w:sz w:val="19"/>
                <w:szCs w:val="19"/>
                <w:b/>
                <w:bCs/>
                <w:position w:val="-1"/>
              </w:rPr>
              <w:tab/>
            </w:r>
          </w:hyperlink>
          <w:hyperlink w:history="true" w:anchor="bookmark100">
            <w:r>
              <w:rPr>
                <w:sz w:val="19"/>
                <w:szCs w:val="19"/>
                <w:b/>
                <w:bCs/>
                <w:spacing w:val="-22"/>
                <w:position w:val="-1"/>
              </w:rPr>
              <w:t xml:space="preserve"> </w:t>
            </w:r>
            <w:r>
              <w:rPr>
                <w:rFonts w:ascii="Calibri" w:hAnsi="Calibri" w:eastAsia="Calibri" w:cs="Calibri"/>
                <w:sz w:val="19"/>
                <w:szCs w:val="19"/>
                <w:b/>
                <w:bCs/>
                <w:position w:val="-1"/>
              </w:rPr>
              <w:t>26</w:t>
            </w:r>
          </w:hyperlink>
        </w:p>
        <w:p>
          <w:pPr>
            <w:spacing w:line="306" w:lineRule="auto"/>
            <w:rPr>
              <w:rFonts w:ascii="Arial"/>
              <w:sz w:val="21"/>
            </w:rPr>
          </w:pPr>
          <w:r/>
        </w:p>
        <w:p>
          <w:pPr>
            <w:pStyle w:val="BodyText"/>
            <w:ind w:left="451"/>
            <w:spacing w:before="82" w:line="189" w:lineRule="auto"/>
            <w:tabs>
              <w:tab w:val="right" w:leader="dot" w:pos="8319"/>
            </w:tabs>
            <w:rPr>
              <w:sz w:val="19"/>
              <w:szCs w:val="19"/>
            </w:rPr>
          </w:pPr>
          <w:hyperlink w:history="true" w:anchor="bookmark103">
            <w:r>
              <w:rPr>
                <w:sz w:val="19"/>
                <w:szCs w:val="19"/>
                <w:spacing w:val="4"/>
              </w:rPr>
              <w:t>5.1.1</w:t>
            </w:r>
            <w:r>
              <w:rPr>
                <w:sz w:val="19"/>
                <w:szCs w:val="19"/>
                <w:spacing w:val="50"/>
              </w:rPr>
              <w:t xml:space="preserve"> </w:t>
            </w:r>
            <w:r>
              <w:rPr>
                <w:sz w:val="19"/>
                <w:szCs w:val="19"/>
                <w:spacing w:val="4"/>
              </w:rPr>
              <w:t>组态示例</w:t>
            </w:r>
            <w:r>
              <w:rPr>
                <w:sz w:val="19"/>
                <w:szCs w:val="19"/>
                <w:spacing w:val="-18"/>
              </w:rPr>
              <w:t xml:space="preserve"> </w:t>
            </w:r>
            <w:r>
              <w:rPr>
                <w:sz w:val="19"/>
                <w:szCs w:val="19"/>
              </w:rPr>
              <w:tab/>
            </w:r>
          </w:hyperlink>
          <w:hyperlink w:history="true" w:anchor="bookmark102">
            <w:r>
              <w:rPr>
                <w:sz w:val="19"/>
                <w:szCs w:val="19"/>
                <w:spacing w:val="-5"/>
              </w:rPr>
              <w:t xml:space="preserve"> </w:t>
            </w:r>
            <w:r>
              <w:rPr>
                <w:sz w:val="19"/>
                <w:szCs w:val="19"/>
                <w:spacing w:val="-1"/>
              </w:rPr>
              <w:t>26</w:t>
            </w:r>
          </w:hyperlink>
        </w:p>
        <w:p>
          <w:pPr>
            <w:spacing w:line="284" w:lineRule="auto"/>
            <w:rPr>
              <w:rFonts w:ascii="Arial"/>
              <w:sz w:val="21"/>
            </w:rPr>
          </w:pPr>
          <w:r/>
        </w:p>
        <w:p>
          <w:pPr>
            <w:pStyle w:val="BodyText"/>
            <w:ind w:left="239"/>
            <w:spacing w:before="81" w:line="189" w:lineRule="auto"/>
            <w:tabs>
              <w:tab w:val="right" w:leader="dot" w:pos="8319"/>
            </w:tabs>
            <w:rPr>
              <w:sz w:val="19"/>
              <w:szCs w:val="19"/>
            </w:rPr>
          </w:pPr>
          <w:hyperlink w:history="true" w:anchor="bookmark105">
            <w:r>
              <w:rPr>
                <w:sz w:val="19"/>
                <w:szCs w:val="19"/>
                <w:spacing w:val="4"/>
              </w:rPr>
              <w:t>5.2</w:t>
            </w:r>
            <w:r>
              <w:rPr>
                <w:sz w:val="19"/>
                <w:szCs w:val="19"/>
                <w:spacing w:val="52"/>
              </w:rPr>
              <w:t xml:space="preserve"> </w:t>
            </w:r>
            <w:r>
              <w:rPr>
                <w:sz w:val="19"/>
                <w:szCs w:val="19"/>
                <w:spacing w:val="4"/>
              </w:rPr>
              <w:t>机械尺寸</w:t>
            </w:r>
            <w:r>
              <w:rPr>
                <w:sz w:val="19"/>
                <w:szCs w:val="19"/>
                <w:spacing w:val="-21"/>
              </w:rPr>
              <w:t xml:space="preserve"> </w:t>
            </w:r>
            <w:r>
              <w:rPr>
                <w:sz w:val="19"/>
                <w:szCs w:val="19"/>
              </w:rPr>
              <w:tab/>
            </w:r>
          </w:hyperlink>
          <w:hyperlink w:history="true" w:anchor="bookmark104">
            <w:r>
              <w:rPr>
                <w:sz w:val="19"/>
                <w:szCs w:val="19"/>
                <w:spacing w:val="-12"/>
              </w:rPr>
              <w:t xml:space="preserve"> </w:t>
            </w:r>
            <w:r>
              <w:rPr>
                <w:sz w:val="19"/>
                <w:szCs w:val="19"/>
                <w:spacing w:val="-1"/>
              </w:rPr>
              <w:t>27</w:t>
            </w:r>
          </w:hyperlink>
        </w:p>
        <w:p>
          <w:pPr>
            <w:spacing w:line="320" w:lineRule="auto"/>
            <w:rPr>
              <w:rFonts w:ascii="Arial"/>
              <w:sz w:val="21"/>
            </w:rPr>
          </w:pPr>
          <w:r/>
        </w:p>
        <w:p>
          <w:pPr>
            <w:pStyle w:val="BodyText"/>
            <w:ind w:left="22"/>
            <w:spacing w:before="82" w:line="198" w:lineRule="exact"/>
            <w:tabs>
              <w:tab w:val="right" w:leader="dot" w:pos="8317"/>
            </w:tabs>
            <w:rPr>
              <w:rFonts w:ascii="Calibri" w:hAnsi="Calibri" w:eastAsia="Calibri" w:cs="Calibri"/>
              <w:sz w:val="19"/>
              <w:szCs w:val="19"/>
            </w:rPr>
          </w:pPr>
          <w:hyperlink w:history="true" w:anchor="bookmark107">
            <w:r>
              <w:rPr>
                <w:rFonts w:ascii="Calibri" w:hAnsi="Calibri" w:eastAsia="Calibri" w:cs="Calibri"/>
                <w:sz w:val="19"/>
                <w:szCs w:val="19"/>
                <w:b/>
                <w:bCs/>
                <w:spacing w:val="8"/>
                <w:position w:val="-1"/>
              </w:rPr>
              <w:t>6  </w:t>
            </w:r>
            <w:r>
              <w:rPr>
                <w:sz w:val="19"/>
                <w:szCs w:val="19"/>
                <w:b/>
                <w:bCs/>
                <w:spacing w:val="8"/>
                <w:position w:val="-1"/>
              </w:rPr>
              <w:t>运行维护及注意事项</w:t>
            </w:r>
            <w:r>
              <w:rPr>
                <w:sz w:val="19"/>
                <w:szCs w:val="19"/>
                <w:b/>
                <w:bCs/>
                <w:spacing w:val="-14"/>
                <w:position w:val="-1"/>
              </w:rPr>
              <w:t xml:space="preserve"> </w:t>
            </w:r>
            <w:r>
              <w:rPr>
                <w:sz w:val="19"/>
                <w:szCs w:val="19"/>
                <w:b/>
                <w:bCs/>
                <w:position w:val="-1"/>
              </w:rPr>
              <w:tab/>
            </w:r>
          </w:hyperlink>
          <w:hyperlink w:history="true" w:anchor="bookmark106">
            <w:r>
              <w:rPr>
                <w:sz w:val="19"/>
                <w:szCs w:val="19"/>
                <w:b/>
                <w:bCs/>
                <w:spacing w:val="-7"/>
                <w:position w:val="-1"/>
              </w:rPr>
              <w:t xml:space="preserve"> </w:t>
            </w:r>
            <w:r>
              <w:rPr>
                <w:rFonts w:ascii="Calibri" w:hAnsi="Calibri" w:eastAsia="Calibri" w:cs="Calibri"/>
                <w:sz w:val="19"/>
                <w:szCs w:val="19"/>
                <w:b/>
                <w:bCs/>
                <w:position w:val="-1"/>
              </w:rPr>
              <w:t>28</w:t>
            </w:r>
          </w:hyperlink>
        </w:p>
        <w:p>
          <w:pPr>
            <w:spacing w:line="306" w:lineRule="auto"/>
            <w:rPr>
              <w:rFonts w:ascii="Arial"/>
              <w:sz w:val="21"/>
            </w:rPr>
          </w:pPr>
          <w:r/>
        </w:p>
        <w:p>
          <w:pPr>
            <w:pStyle w:val="BodyText"/>
            <w:ind w:left="234"/>
            <w:spacing w:before="82" w:line="189" w:lineRule="auto"/>
            <w:tabs>
              <w:tab w:val="right" w:leader="dot" w:pos="8319"/>
            </w:tabs>
            <w:rPr>
              <w:sz w:val="19"/>
              <w:szCs w:val="19"/>
            </w:rPr>
          </w:pPr>
          <w:hyperlink w:history="true" w:anchor="bookmark109">
            <w:r>
              <w:rPr>
                <w:sz w:val="19"/>
                <w:szCs w:val="19"/>
                <w:spacing w:val="5"/>
              </w:rPr>
              <w:t>6.1</w:t>
            </w:r>
            <w:r>
              <w:rPr>
                <w:sz w:val="19"/>
                <w:szCs w:val="19"/>
                <w:spacing w:val="50"/>
                <w:w w:val="101"/>
              </w:rPr>
              <w:t xml:space="preserve"> </w:t>
            </w:r>
            <w:r>
              <w:rPr>
                <w:sz w:val="19"/>
                <w:szCs w:val="19"/>
                <w:spacing w:val="5"/>
              </w:rPr>
              <w:t>点检事项</w:t>
            </w:r>
            <w:r>
              <w:rPr>
                <w:sz w:val="19"/>
                <w:szCs w:val="19"/>
                <w:spacing w:val="-21"/>
              </w:rPr>
              <w:t xml:space="preserve"> </w:t>
            </w:r>
            <w:r>
              <w:rPr>
                <w:sz w:val="19"/>
                <w:szCs w:val="19"/>
              </w:rPr>
              <w:tab/>
            </w:r>
          </w:hyperlink>
          <w:hyperlink w:history="true" w:anchor="bookmark108">
            <w:r>
              <w:rPr>
                <w:sz w:val="19"/>
                <w:szCs w:val="19"/>
                <w:spacing w:val="-12"/>
              </w:rPr>
              <w:t xml:space="preserve"> </w:t>
            </w:r>
            <w:r>
              <w:rPr>
                <w:sz w:val="19"/>
                <w:szCs w:val="19"/>
                <w:spacing w:val="-1"/>
              </w:rPr>
              <w:t>28</w:t>
            </w:r>
          </w:hyperlink>
        </w:p>
        <w:p>
          <w:pPr>
            <w:spacing w:line="284" w:lineRule="auto"/>
            <w:rPr>
              <w:rFonts w:ascii="Arial"/>
              <w:sz w:val="21"/>
            </w:rPr>
          </w:pPr>
          <w:r/>
        </w:p>
        <w:p>
          <w:pPr>
            <w:pStyle w:val="BodyText"/>
            <w:ind w:left="445"/>
            <w:spacing w:before="81" w:line="189" w:lineRule="auto"/>
            <w:tabs>
              <w:tab w:val="right" w:leader="dot" w:pos="8319"/>
            </w:tabs>
            <w:rPr>
              <w:sz w:val="19"/>
              <w:szCs w:val="19"/>
            </w:rPr>
          </w:pPr>
          <w:hyperlink w:history="true" w:anchor="bookmark111">
            <w:r>
              <w:rPr>
                <w:sz w:val="19"/>
                <w:szCs w:val="19"/>
                <w:spacing w:val="4"/>
              </w:rPr>
              <w:t>6.1.1  日常点检项目</w:t>
            </w:r>
            <w:r>
              <w:rPr>
                <w:sz w:val="19"/>
                <w:szCs w:val="19"/>
                <w:spacing w:val="-17"/>
              </w:rPr>
              <w:t xml:space="preserve"> </w:t>
            </w:r>
            <w:r>
              <w:rPr>
                <w:sz w:val="19"/>
                <w:szCs w:val="19"/>
              </w:rPr>
              <w:tab/>
            </w:r>
          </w:hyperlink>
          <w:hyperlink w:history="true" w:anchor="bookmark110">
            <w:r>
              <w:rPr>
                <w:sz w:val="19"/>
                <w:szCs w:val="19"/>
                <w:spacing w:val="-20"/>
              </w:rPr>
              <w:t xml:space="preserve"> </w:t>
            </w:r>
            <w:r>
              <w:rPr>
                <w:sz w:val="19"/>
                <w:szCs w:val="19"/>
                <w:spacing w:val="-1"/>
              </w:rPr>
              <w:t>28</w:t>
            </w:r>
          </w:hyperlink>
        </w:p>
        <w:p>
          <w:pPr>
            <w:spacing w:line="284" w:lineRule="auto"/>
            <w:rPr>
              <w:rFonts w:ascii="Arial"/>
              <w:sz w:val="21"/>
            </w:rPr>
          </w:pPr>
          <w:r/>
        </w:p>
        <w:p>
          <w:pPr>
            <w:pStyle w:val="BodyText"/>
            <w:ind w:left="445"/>
            <w:spacing w:before="82" w:line="189" w:lineRule="auto"/>
            <w:tabs>
              <w:tab w:val="right" w:leader="dot" w:pos="8319"/>
            </w:tabs>
            <w:rPr>
              <w:sz w:val="19"/>
              <w:szCs w:val="19"/>
            </w:rPr>
          </w:pPr>
          <w:hyperlink w:history="true" w:anchor="bookmark113">
            <w:r>
              <w:rPr>
                <w:sz w:val="19"/>
                <w:szCs w:val="19"/>
                <w:spacing w:val="6"/>
              </w:rPr>
              <w:t>6.1.2</w:t>
            </w:r>
            <w:r>
              <w:rPr>
                <w:sz w:val="19"/>
                <w:szCs w:val="19"/>
                <w:spacing w:val="46"/>
              </w:rPr>
              <w:t xml:space="preserve"> </w:t>
            </w:r>
            <w:r>
              <w:rPr>
                <w:sz w:val="19"/>
                <w:szCs w:val="19"/>
                <w:spacing w:val="6"/>
              </w:rPr>
              <w:t>定期点检项目</w:t>
            </w:r>
            <w:r>
              <w:rPr>
                <w:sz w:val="19"/>
                <w:szCs w:val="19"/>
                <w:spacing w:val="-20"/>
              </w:rPr>
              <w:t xml:space="preserve"> </w:t>
            </w:r>
            <w:r>
              <w:rPr>
                <w:sz w:val="19"/>
                <w:szCs w:val="19"/>
              </w:rPr>
              <w:tab/>
            </w:r>
          </w:hyperlink>
          <w:hyperlink w:history="true" w:anchor="bookmark112">
            <w:r>
              <w:rPr>
                <w:sz w:val="19"/>
                <w:szCs w:val="19"/>
                <w:spacing w:val="-20"/>
              </w:rPr>
              <w:t xml:space="preserve"> </w:t>
            </w:r>
            <w:r>
              <w:rPr>
                <w:sz w:val="19"/>
                <w:szCs w:val="19"/>
                <w:spacing w:val="-1"/>
              </w:rPr>
              <w:t>29</w:t>
            </w:r>
          </w:hyperlink>
        </w:p>
        <w:p>
          <w:pPr>
            <w:spacing w:line="284" w:lineRule="auto"/>
            <w:rPr>
              <w:rFonts w:ascii="Arial"/>
              <w:sz w:val="21"/>
            </w:rPr>
          </w:pPr>
          <w:r/>
        </w:p>
        <w:p>
          <w:pPr>
            <w:pStyle w:val="BodyText"/>
            <w:ind w:left="234"/>
            <w:spacing w:before="82" w:line="233" w:lineRule="auto"/>
            <w:tabs>
              <w:tab w:val="right" w:leader="dot" w:pos="8319"/>
            </w:tabs>
            <w:rPr>
              <w:sz w:val="19"/>
              <w:szCs w:val="19"/>
            </w:rPr>
          </w:pPr>
          <w:hyperlink w:history="true" w:anchor="bookmark115">
            <w:r>
              <w:rPr>
                <w:sz w:val="19"/>
                <w:szCs w:val="19"/>
                <w:spacing w:val="5"/>
              </w:rPr>
              <w:t>6.2</w:t>
            </w:r>
            <w:r>
              <w:rPr>
                <w:sz w:val="19"/>
                <w:szCs w:val="19"/>
                <w:spacing w:val="48"/>
              </w:rPr>
              <w:t xml:space="preserve"> </w:t>
            </w:r>
            <w:r>
              <w:rPr>
                <w:sz w:val="19"/>
                <w:szCs w:val="19"/>
                <w:spacing w:val="5"/>
              </w:rPr>
              <w:t>注意事项</w:t>
            </w:r>
            <w:r>
              <w:rPr>
                <w:sz w:val="19"/>
                <w:szCs w:val="19"/>
                <w:spacing w:val="-18"/>
              </w:rPr>
              <w:t xml:space="preserve"> </w:t>
            </w:r>
            <w:r>
              <w:rPr>
                <w:sz w:val="19"/>
                <w:szCs w:val="19"/>
              </w:rPr>
              <w:tab/>
            </w:r>
          </w:hyperlink>
          <w:hyperlink w:history="true" w:anchor="bookmark114">
            <w:r>
              <w:rPr>
                <w:sz w:val="19"/>
                <w:szCs w:val="19"/>
                <w:spacing w:val="-12"/>
              </w:rPr>
              <w:t xml:space="preserve"> </w:t>
            </w:r>
            <w:r>
              <w:rPr>
                <w:sz w:val="19"/>
                <w:szCs w:val="19"/>
                <w:spacing w:val="-1"/>
              </w:rPr>
              <w:t>29</w:t>
            </w:r>
          </w:hyperlink>
        </w:p>
      </w:sdtContent>
    </w:sdt>
    <w:p>
      <w:pPr>
        <w:spacing w:line="233" w:lineRule="auto"/>
        <w:sectPr>
          <w:footerReference w:type="default" r:id="rId16"/>
          <w:pgSz w:w="11906" w:h="16839"/>
          <w:pgMar w:top="1361" w:right="1785" w:bottom="1261" w:left="1785" w:header="653" w:footer="1097" w:gutter="0"/>
        </w:sectPr>
        <w:rPr>
          <w:sz w:val="19"/>
          <w:szCs w:val="19"/>
        </w:rPr>
      </w:pPr>
    </w:p>
    <w:p>
      <w:pPr>
        <w:spacing w:line="281" w:lineRule="auto"/>
        <w:rPr>
          <w:rFonts w:ascii="Arial"/>
          <w:sz w:val="21"/>
        </w:rPr>
      </w:pPr>
      <w:r/>
    </w:p>
    <w:p>
      <w:pPr>
        <w:pStyle w:val="BodyText"/>
        <w:ind w:left="33"/>
        <w:spacing w:before="129" w:line="182" w:lineRule="auto"/>
        <w:outlineLvl w:val="0"/>
        <w:rPr>
          <w:sz w:val="30"/>
          <w:szCs w:val="30"/>
        </w:rPr>
      </w:pPr>
      <w:bookmarkStart w:name="bookmark5" w:id="6"/>
      <w:bookmarkEnd w:id="6"/>
      <w:bookmarkStart w:name="bookmark4" w:id="7"/>
      <w:bookmarkEnd w:id="7"/>
      <w:r>
        <w:rPr>
          <w:rFonts w:ascii="Times New Roman" w:hAnsi="Times New Roman" w:eastAsia="Times New Roman" w:cs="Times New Roman"/>
          <w:sz w:val="30"/>
          <w:szCs w:val="30"/>
          <w:b/>
          <w:bCs/>
          <w:spacing w:val="-8"/>
        </w:rPr>
        <w:t>1</w:t>
      </w:r>
      <w:r>
        <w:rPr>
          <w:rFonts w:ascii="Times New Roman" w:hAnsi="Times New Roman" w:eastAsia="Times New Roman" w:cs="Times New Roman"/>
          <w:sz w:val="30"/>
          <w:szCs w:val="30"/>
          <w:b/>
          <w:bCs/>
          <w:spacing w:val="16"/>
        </w:rPr>
        <w:t xml:space="preserve">   </w:t>
      </w:r>
      <w:r>
        <w:rPr>
          <w:sz w:val="30"/>
          <w:szCs w:val="30"/>
          <w:b/>
          <w:bCs/>
          <w:spacing w:val="-8"/>
        </w:rPr>
        <w:t>概述</w:t>
      </w:r>
    </w:p>
    <w:p>
      <w:pPr>
        <w:spacing w:line="428" w:lineRule="auto"/>
        <w:rPr>
          <w:rFonts w:ascii="Arial"/>
          <w:sz w:val="21"/>
        </w:rPr>
      </w:pPr>
      <w:r/>
    </w:p>
    <w:p>
      <w:pPr>
        <w:pStyle w:val="BodyText"/>
        <w:ind w:left="32"/>
        <w:spacing w:before="120" w:line="184" w:lineRule="auto"/>
        <w:outlineLvl w:val="1"/>
        <w:rPr>
          <w:sz w:val="28"/>
          <w:szCs w:val="28"/>
        </w:rPr>
      </w:pPr>
      <w:bookmarkStart w:name="bookmark7" w:id="8"/>
      <w:bookmarkEnd w:id="8"/>
      <w:bookmarkStart w:name="bookmark9" w:id="9"/>
      <w:bookmarkEnd w:id="9"/>
      <w:bookmarkStart w:name="bookmark6" w:id="10"/>
      <w:bookmarkEnd w:id="10"/>
      <w:bookmarkStart w:name="bookmark8" w:id="11"/>
      <w:bookmarkEnd w:id="11"/>
      <w:r>
        <w:rPr>
          <w:rFonts w:ascii="Times New Roman" w:hAnsi="Times New Roman" w:eastAsia="Times New Roman" w:cs="Times New Roman"/>
          <w:sz w:val="28"/>
          <w:szCs w:val="28"/>
          <w:b/>
          <w:bCs/>
          <w:spacing w:val="-3"/>
        </w:rPr>
        <w:t>1.1 </w:t>
      </w:r>
      <w:r>
        <w:rPr>
          <w:sz w:val="28"/>
          <w:szCs w:val="28"/>
          <w:b/>
          <w:bCs/>
          <w:spacing w:val="-3"/>
        </w:rPr>
        <w:t>系统概述</w:t>
      </w:r>
    </w:p>
    <w:p>
      <w:pPr>
        <w:spacing w:line="325" w:lineRule="auto"/>
        <w:rPr>
          <w:rFonts w:ascii="Arial"/>
          <w:sz w:val="21"/>
        </w:rPr>
      </w:pPr>
      <w:r/>
    </w:p>
    <w:p>
      <w:pPr>
        <w:pStyle w:val="BodyText"/>
        <w:ind w:left="29"/>
        <w:spacing w:before="103" w:line="183" w:lineRule="auto"/>
        <w:outlineLvl w:val="2"/>
        <w:rPr>
          <w:sz w:val="24"/>
          <w:szCs w:val="24"/>
        </w:rPr>
      </w:pPr>
      <w:bookmarkStart w:name="bookmark116" w:id="12"/>
      <w:bookmarkEnd w:id="12"/>
      <w:r>
        <w:rPr>
          <w:rFonts w:ascii="Times New Roman" w:hAnsi="Times New Roman" w:eastAsia="Times New Roman" w:cs="Times New Roman"/>
          <w:sz w:val="24"/>
          <w:szCs w:val="24"/>
          <w:b/>
          <w:bCs/>
          <w:spacing w:val="-2"/>
        </w:rPr>
        <w:t>1.1.1    </w:t>
      </w:r>
      <w:r>
        <w:rPr>
          <w:sz w:val="24"/>
          <w:szCs w:val="24"/>
          <w:b/>
          <w:bCs/>
          <w:spacing w:val="-2"/>
        </w:rPr>
        <w:t>智能 </w:t>
      </w:r>
      <w:r>
        <w:rPr>
          <w:rFonts w:ascii="Times New Roman" w:hAnsi="Times New Roman" w:eastAsia="Times New Roman" w:cs="Times New Roman"/>
          <w:sz w:val="24"/>
          <w:szCs w:val="24"/>
          <w:b/>
          <w:bCs/>
          <w:spacing w:val="-2"/>
        </w:rPr>
        <w:t>PLC </w:t>
      </w:r>
      <w:r>
        <w:rPr>
          <w:sz w:val="24"/>
          <w:szCs w:val="24"/>
          <w:b/>
          <w:bCs/>
          <w:spacing w:val="-2"/>
        </w:rPr>
        <w:t>介绍</w:t>
      </w:r>
    </w:p>
    <w:p>
      <w:pPr>
        <w:spacing w:line="316" w:lineRule="auto"/>
        <w:rPr>
          <w:rFonts w:ascii="Arial"/>
          <w:sz w:val="21"/>
        </w:rPr>
      </w:pPr>
      <w:r/>
    </w:p>
    <w:p>
      <w:pPr>
        <w:pStyle w:val="BodyText"/>
        <w:ind w:left="16" w:right="15" w:firstLine="423"/>
        <w:spacing w:before="86" w:line="280" w:lineRule="auto"/>
        <w:jc w:val="both"/>
        <w:rPr/>
      </w:pPr>
      <w:r>
        <w:rPr>
          <w:rFonts w:ascii="Times New Roman" w:hAnsi="Times New Roman" w:eastAsia="Times New Roman" w:cs="Times New Roman"/>
        </w:rPr>
        <w:t>TAC</w:t>
      </w:r>
      <w:r>
        <w:rPr>
          <w:rFonts w:ascii="Times New Roman" w:hAnsi="Times New Roman" w:eastAsia="Times New Roman" w:cs="Times New Roman"/>
          <w:spacing w:val="8"/>
        </w:rPr>
        <w:t>-E400 </w:t>
      </w:r>
      <w:r>
        <w:rPr>
          <w:spacing w:val="8"/>
        </w:rPr>
        <w:t>智能 </w:t>
      </w:r>
      <w:r>
        <w:rPr>
          <w:rFonts w:ascii="Times New Roman" w:hAnsi="Times New Roman" w:eastAsia="Times New Roman" w:cs="Times New Roman"/>
        </w:rPr>
        <w:t>PLC</w:t>
      </w:r>
      <w:r>
        <w:rPr>
          <w:rFonts w:ascii="Times New Roman" w:hAnsi="Times New Roman" w:eastAsia="Times New Roman" w:cs="Times New Roman"/>
          <w:spacing w:val="8"/>
        </w:rPr>
        <w:t xml:space="preserve"> </w:t>
      </w:r>
      <w:r>
        <w:rPr>
          <w:spacing w:val="8"/>
        </w:rPr>
        <w:t>包含传统 </w:t>
      </w:r>
      <w:r>
        <w:rPr>
          <w:rFonts w:ascii="Times New Roman" w:hAnsi="Times New Roman" w:eastAsia="Times New Roman" w:cs="Times New Roman"/>
        </w:rPr>
        <w:t>PLC</w:t>
      </w:r>
      <w:r>
        <w:rPr>
          <w:rFonts w:ascii="Times New Roman" w:hAnsi="Times New Roman" w:eastAsia="Times New Roman" w:cs="Times New Roman"/>
          <w:spacing w:val="8"/>
        </w:rPr>
        <w:t xml:space="preserve"> </w:t>
      </w:r>
      <w:r>
        <w:rPr>
          <w:spacing w:val="8"/>
        </w:rPr>
        <w:t>功能</w:t>
      </w:r>
      <w:r>
        <w:rPr>
          <w:spacing w:val="-11"/>
        </w:rPr>
        <w:t xml:space="preserve"> </w:t>
      </w:r>
      <w:r>
        <w:rPr>
          <w:spacing w:val="8"/>
        </w:rPr>
        <w:t>，可编程逻辑控制和运动控制</w:t>
      </w:r>
      <w:r>
        <w:rPr>
          <w:spacing w:val="-26"/>
        </w:rPr>
        <w:t xml:space="preserve"> </w:t>
      </w:r>
      <w:r>
        <w:rPr>
          <w:spacing w:val="8"/>
        </w:rPr>
        <w:t>，支持多种工控</w:t>
      </w:r>
      <w:r>
        <w:rPr>
          <w:spacing w:val="7"/>
        </w:rPr>
        <w:t>总线协议</w:t>
      </w:r>
      <w:r>
        <w:rPr>
          <w:spacing w:val="-26"/>
        </w:rPr>
        <w:t xml:space="preserve"> </w:t>
      </w:r>
      <w:r>
        <w:rPr>
          <w:spacing w:val="7"/>
        </w:rPr>
        <w:t>，同时智能 </w:t>
      </w:r>
      <w:r>
        <w:rPr>
          <w:rFonts w:ascii="Times New Roman" w:hAnsi="Times New Roman" w:eastAsia="Times New Roman" w:cs="Times New Roman"/>
        </w:rPr>
        <w:t>PLC</w:t>
      </w:r>
      <w:r>
        <w:rPr>
          <w:rFonts w:ascii="Times New Roman" w:hAnsi="Times New Roman" w:eastAsia="Times New Roman" w:cs="Times New Roman"/>
          <w:spacing w:val="7"/>
        </w:rPr>
        <w:t xml:space="preserve"> </w:t>
      </w:r>
      <w:r>
        <w:rPr>
          <w:spacing w:val="7"/>
        </w:rPr>
        <w:t>还包含了工业物联</w:t>
      </w:r>
      <w:r>
        <w:rPr>
          <w:spacing w:val="6"/>
        </w:rPr>
        <w:t>和远程访问功能</w:t>
      </w:r>
      <w:r>
        <w:rPr>
          <w:spacing w:val="-27"/>
        </w:rPr>
        <w:t xml:space="preserve"> </w:t>
      </w:r>
      <w:r>
        <w:rPr>
          <w:spacing w:val="6"/>
        </w:rPr>
        <w:t>，基于 </w:t>
      </w:r>
      <w:r>
        <w:rPr>
          <w:rFonts w:ascii="Times New Roman" w:hAnsi="Times New Roman" w:eastAsia="Times New Roman" w:cs="Times New Roman"/>
          <w:spacing w:val="6"/>
        </w:rPr>
        <w:t>4G</w:t>
      </w:r>
      <w:r>
        <w:rPr>
          <w:rFonts w:ascii="Calibri" w:hAnsi="Calibri" w:eastAsia="Calibri" w:cs="Calibri"/>
          <w:sz w:val="13"/>
          <w:szCs w:val="13"/>
          <w:spacing w:val="6"/>
          <w:position w:val="7"/>
        </w:rPr>
        <w:t>①</w:t>
      </w:r>
      <w:r>
        <w:rPr>
          <w:rFonts w:ascii="Calibri" w:hAnsi="Calibri" w:eastAsia="Calibri" w:cs="Calibri"/>
          <w:sz w:val="13"/>
          <w:szCs w:val="13"/>
          <w:spacing w:val="-12"/>
          <w:position w:val="7"/>
        </w:rPr>
        <w:t xml:space="preserve"> </w:t>
      </w:r>
      <w:r>
        <w:rPr>
          <w:spacing w:val="6"/>
        </w:rPr>
        <w:t>网络也可作为智能</w:t>
      </w:r>
      <w:r>
        <w:rPr>
          <w:spacing w:val="9"/>
        </w:rPr>
        <w:t>边缘控制设备连接物联网平台。</w:t>
      </w:r>
    </w:p>
    <w:p>
      <w:pPr>
        <w:pStyle w:val="BodyText"/>
        <w:ind w:left="16" w:right="16" w:firstLine="423"/>
        <w:spacing w:before="120" w:line="293" w:lineRule="auto"/>
        <w:rPr/>
      </w:pPr>
      <w:r>
        <w:rPr>
          <w:rFonts w:ascii="Times New Roman" w:hAnsi="Times New Roman" w:eastAsia="Times New Roman" w:cs="Times New Roman"/>
        </w:rPr>
        <w:t>TAC</w:t>
      </w:r>
      <w:r>
        <w:rPr>
          <w:rFonts w:ascii="Times New Roman" w:hAnsi="Times New Roman" w:eastAsia="Times New Roman" w:cs="Times New Roman"/>
          <w:spacing w:val="16"/>
        </w:rPr>
        <w:t>-E400 </w:t>
      </w:r>
      <w:r>
        <w:rPr>
          <w:spacing w:val="16"/>
        </w:rPr>
        <w:t>智能 </w:t>
      </w:r>
      <w:r>
        <w:rPr>
          <w:rFonts w:ascii="Times New Roman" w:hAnsi="Times New Roman" w:eastAsia="Times New Roman" w:cs="Times New Roman"/>
        </w:rPr>
        <w:t>PLC</w:t>
      </w:r>
      <w:r>
        <w:rPr>
          <w:rFonts w:ascii="Times New Roman" w:hAnsi="Times New Roman" w:eastAsia="Times New Roman" w:cs="Times New Roman"/>
          <w:spacing w:val="33"/>
          <w:w w:val="101"/>
        </w:rPr>
        <w:t xml:space="preserve"> </w:t>
      </w:r>
      <w:r>
        <w:rPr>
          <w:spacing w:val="16"/>
        </w:rPr>
        <w:t>包含常见的总线协议</w:t>
      </w:r>
      <w:r>
        <w:rPr>
          <w:spacing w:val="-19"/>
        </w:rPr>
        <w:t xml:space="preserve"> </w:t>
      </w:r>
      <w:r>
        <w:rPr>
          <w:spacing w:val="16"/>
        </w:rPr>
        <w:t>，如 </w:t>
      </w:r>
      <w:r>
        <w:rPr>
          <w:rFonts w:ascii="Times New Roman" w:hAnsi="Times New Roman" w:eastAsia="Times New Roman" w:cs="Times New Roman"/>
        </w:rPr>
        <w:t>EtherCAT</w:t>
      </w:r>
      <w:r>
        <w:rPr>
          <w:rFonts w:ascii="Times New Roman" w:hAnsi="Times New Roman" w:eastAsia="Times New Roman" w:cs="Times New Roman"/>
          <w:spacing w:val="-25"/>
        </w:rPr>
        <w:t xml:space="preserve"> </w:t>
      </w:r>
      <w:r>
        <w:rPr>
          <w:spacing w:val="16"/>
        </w:rPr>
        <w:t>、</w:t>
      </w:r>
      <w:r>
        <w:rPr>
          <w:rFonts w:ascii="Times New Roman" w:hAnsi="Times New Roman" w:eastAsia="Times New Roman" w:cs="Times New Roman"/>
        </w:rPr>
        <w:t>ModbusTCP</w:t>
      </w:r>
      <w:r>
        <w:rPr>
          <w:rFonts w:ascii="Times New Roman" w:hAnsi="Times New Roman" w:eastAsia="Times New Roman" w:cs="Times New Roman"/>
          <w:spacing w:val="-26"/>
        </w:rPr>
        <w:t xml:space="preserve"> </w:t>
      </w:r>
      <w:r>
        <w:rPr>
          <w:spacing w:val="16"/>
        </w:rPr>
        <w:t>、</w:t>
      </w:r>
      <w:r>
        <w:rPr>
          <w:rFonts w:ascii="Times New Roman" w:hAnsi="Times New Roman" w:eastAsia="Times New Roman" w:cs="Times New Roman"/>
        </w:rPr>
        <w:t>ModbusRTU</w:t>
      </w:r>
      <w:r>
        <w:rPr>
          <w:spacing w:val="7"/>
        </w:rPr>
        <w:t>和 </w:t>
      </w:r>
      <w:r>
        <w:rPr>
          <w:rFonts w:ascii="Times New Roman" w:hAnsi="Times New Roman" w:eastAsia="Times New Roman" w:cs="Times New Roman"/>
        </w:rPr>
        <w:t>CAN</w:t>
      </w:r>
      <w:r>
        <w:rPr>
          <w:rFonts w:ascii="Times New Roman" w:hAnsi="Times New Roman" w:eastAsia="Times New Roman" w:cs="Times New Roman"/>
          <w:spacing w:val="-16"/>
        </w:rPr>
        <w:t xml:space="preserve"> </w:t>
      </w:r>
      <w:r>
        <w:rPr>
          <w:spacing w:val="7"/>
        </w:rPr>
        <w:t>，支持 </w:t>
      </w:r>
      <w:r>
        <w:rPr>
          <w:rFonts w:ascii="Times New Roman" w:hAnsi="Times New Roman" w:eastAsia="Times New Roman" w:cs="Times New Roman"/>
        </w:rPr>
        <w:t>Codesys</w:t>
      </w:r>
      <w:r>
        <w:rPr>
          <w:rFonts w:ascii="Times New Roman" w:hAnsi="Times New Roman" w:eastAsia="Times New Roman" w:cs="Times New Roman"/>
          <w:spacing w:val="7"/>
        </w:rPr>
        <w:t xml:space="preserve"> </w:t>
      </w:r>
      <w:r>
        <w:rPr>
          <w:rFonts w:ascii="Times New Roman" w:hAnsi="Times New Roman" w:eastAsia="Times New Roman" w:cs="Times New Roman"/>
        </w:rPr>
        <w:t>V</w:t>
      </w:r>
      <w:r>
        <w:rPr>
          <w:rFonts w:ascii="Times New Roman" w:hAnsi="Times New Roman" w:eastAsia="Times New Roman" w:cs="Times New Roman"/>
          <w:spacing w:val="7"/>
        </w:rPr>
        <w:t>3.5</w:t>
      </w:r>
      <w:r>
        <w:rPr>
          <w:rFonts w:ascii="Times New Roman" w:hAnsi="Times New Roman" w:eastAsia="Times New Roman" w:cs="Times New Roman"/>
          <w:spacing w:val="15"/>
        </w:rPr>
        <w:t xml:space="preserve"> </w:t>
      </w:r>
      <w:r>
        <w:rPr>
          <w:rFonts w:ascii="Times New Roman" w:hAnsi="Times New Roman" w:eastAsia="Times New Roman" w:cs="Times New Roman"/>
        </w:rPr>
        <w:t>SP</w:t>
      </w:r>
      <w:r>
        <w:rPr>
          <w:rFonts w:ascii="Times New Roman" w:hAnsi="Times New Roman" w:eastAsia="Times New Roman" w:cs="Times New Roman"/>
          <w:spacing w:val="7"/>
        </w:rPr>
        <w:t>18 </w:t>
      </w:r>
      <w:r>
        <w:rPr>
          <w:spacing w:val="7"/>
        </w:rPr>
        <w:t>版本及以上编程平台</w:t>
      </w:r>
      <w:r>
        <w:rPr>
          <w:spacing w:val="-28"/>
        </w:rPr>
        <w:t xml:space="preserve"> </w:t>
      </w:r>
      <w:r>
        <w:rPr>
          <w:spacing w:val="6"/>
        </w:rPr>
        <w:t>，支持 </w:t>
      </w:r>
      <w:r>
        <w:rPr>
          <w:rFonts w:ascii="Times New Roman" w:hAnsi="Times New Roman" w:eastAsia="Times New Roman" w:cs="Times New Roman"/>
        </w:rPr>
        <w:t>IEC</w:t>
      </w:r>
      <w:r>
        <w:rPr>
          <w:rFonts w:ascii="Times New Roman" w:hAnsi="Times New Roman" w:eastAsia="Times New Roman" w:cs="Times New Roman"/>
          <w:spacing w:val="6"/>
        </w:rPr>
        <w:t>61131-3 </w:t>
      </w:r>
      <w:r>
        <w:rPr>
          <w:spacing w:val="6"/>
        </w:rPr>
        <w:t>编程语言标准。</w:t>
      </w:r>
    </w:p>
    <w:p>
      <w:pPr>
        <w:pStyle w:val="BodyText"/>
        <w:ind w:left="436"/>
        <w:spacing w:before="48" w:line="228" w:lineRule="auto"/>
        <w:rPr/>
      </w:pPr>
      <w:r>
        <w:rPr>
          <w:spacing w:val="7"/>
        </w:rPr>
        <w:t>注：</w:t>
      </w:r>
      <w:r>
        <w:rPr>
          <w:spacing w:val="-31"/>
        </w:rPr>
        <w:t xml:space="preserve"> </w:t>
      </w:r>
      <w:r>
        <w:rPr>
          <w:rFonts w:ascii="Calibri" w:hAnsi="Calibri" w:eastAsia="Calibri" w:cs="Calibri"/>
          <w:spacing w:val="7"/>
        </w:rPr>
        <w:t>①</w:t>
      </w:r>
      <w:r>
        <w:rPr>
          <w:spacing w:val="7"/>
        </w:rPr>
        <w:t>表示该功能需额外选配。</w:t>
      </w:r>
    </w:p>
    <w:p>
      <w:pPr>
        <w:pStyle w:val="BodyText"/>
        <w:ind w:left="29"/>
        <w:spacing w:before="325" w:line="183" w:lineRule="auto"/>
        <w:outlineLvl w:val="2"/>
        <w:rPr>
          <w:sz w:val="24"/>
          <w:szCs w:val="24"/>
        </w:rPr>
      </w:pPr>
      <w:bookmarkStart w:name="bookmark11" w:id="13"/>
      <w:bookmarkEnd w:id="13"/>
      <w:bookmarkStart w:name="bookmark10" w:id="14"/>
      <w:bookmarkEnd w:id="14"/>
      <w:r>
        <w:rPr>
          <w:rFonts w:ascii="Times New Roman" w:hAnsi="Times New Roman" w:eastAsia="Times New Roman" w:cs="Times New Roman"/>
          <w:sz w:val="24"/>
          <w:szCs w:val="24"/>
          <w:b/>
          <w:bCs/>
          <w:spacing w:val="-2"/>
        </w:rPr>
        <w:t>1.1.2    </w:t>
      </w:r>
      <w:r>
        <w:rPr>
          <w:sz w:val="24"/>
          <w:szCs w:val="24"/>
          <w:b/>
          <w:bCs/>
          <w:spacing w:val="-2"/>
        </w:rPr>
        <w:t>应用领域</w:t>
      </w:r>
    </w:p>
    <w:p>
      <w:pPr>
        <w:spacing w:line="316" w:lineRule="auto"/>
        <w:rPr>
          <w:rFonts w:ascii="Arial"/>
          <w:sz w:val="21"/>
        </w:rPr>
      </w:pPr>
      <w:r/>
    </w:p>
    <w:p>
      <w:pPr>
        <w:pStyle w:val="BodyText"/>
        <w:ind w:left="14" w:right="15" w:firstLine="425"/>
        <w:spacing w:before="86" w:line="287" w:lineRule="auto"/>
        <w:jc w:val="both"/>
        <w:rPr/>
      </w:pPr>
      <w:r>
        <w:rPr>
          <w:rFonts w:ascii="Times New Roman" w:hAnsi="Times New Roman" w:eastAsia="Times New Roman" w:cs="Times New Roman"/>
        </w:rPr>
        <w:t>TAC</w:t>
      </w:r>
      <w:r>
        <w:rPr>
          <w:rFonts w:ascii="Times New Roman" w:hAnsi="Times New Roman" w:eastAsia="Times New Roman" w:cs="Times New Roman"/>
          <w:spacing w:val="7"/>
        </w:rPr>
        <w:t>-E400 </w:t>
      </w:r>
      <w:r>
        <w:rPr>
          <w:spacing w:val="7"/>
        </w:rPr>
        <w:t>主要应用于逻辑控制场景，基于不同的工业总线连接远程 </w:t>
      </w:r>
      <w:r>
        <w:rPr>
          <w:rFonts w:ascii="Times New Roman" w:hAnsi="Times New Roman" w:eastAsia="Times New Roman" w:cs="Times New Roman"/>
        </w:rPr>
        <w:t>IO</w:t>
      </w:r>
      <w:r>
        <w:rPr>
          <w:spacing w:val="7"/>
        </w:rPr>
        <w:t>、</w:t>
      </w:r>
      <w:r>
        <w:rPr>
          <w:spacing w:val="6"/>
        </w:rPr>
        <w:t>运行控制逻辑</w:t>
      </w:r>
      <w:r>
        <w:rPr>
          <w:spacing w:val="8"/>
        </w:rPr>
        <w:t>算法、控制现场设备。同时，扩展工业物联网功能</w:t>
      </w:r>
      <w:r>
        <w:rPr>
          <w:spacing w:val="7"/>
        </w:rPr>
        <w:t>后，可支持远程访问功能，为开发人员提</w:t>
      </w:r>
      <w:r>
        <w:rPr>
          <w:spacing w:val="8"/>
        </w:rPr>
        <w:t>供远程调试功能。</w:t>
      </w:r>
    </w:p>
    <w:p>
      <w:pPr>
        <w:pStyle w:val="BodyText"/>
        <w:ind w:left="32"/>
        <w:spacing w:before="168" w:line="184" w:lineRule="auto"/>
        <w:outlineLvl w:val="1"/>
        <w:rPr>
          <w:sz w:val="28"/>
          <w:szCs w:val="28"/>
        </w:rPr>
      </w:pPr>
      <w:bookmarkStart w:name="bookmark13" w:id="15"/>
      <w:bookmarkEnd w:id="15"/>
      <w:bookmarkStart w:name="bookmark15" w:id="16"/>
      <w:bookmarkEnd w:id="16"/>
      <w:bookmarkStart w:name="bookmark12" w:id="17"/>
      <w:bookmarkEnd w:id="17"/>
      <w:bookmarkStart w:name="bookmark14" w:id="18"/>
      <w:bookmarkEnd w:id="18"/>
      <w:r>
        <w:rPr>
          <w:rFonts w:ascii="Times New Roman" w:hAnsi="Times New Roman" w:eastAsia="Times New Roman" w:cs="Times New Roman"/>
          <w:sz w:val="28"/>
          <w:szCs w:val="28"/>
          <w:b/>
          <w:bCs/>
          <w:spacing w:val="-3"/>
        </w:rPr>
        <w:t>1.2 </w:t>
      </w:r>
      <w:r>
        <w:rPr>
          <w:sz w:val="28"/>
          <w:szCs w:val="28"/>
          <w:b/>
          <w:bCs/>
          <w:spacing w:val="-3"/>
        </w:rPr>
        <w:t>产品概述</w:t>
      </w:r>
    </w:p>
    <w:p>
      <w:pPr>
        <w:spacing w:line="325" w:lineRule="auto"/>
        <w:rPr>
          <w:rFonts w:ascii="Arial"/>
          <w:sz w:val="21"/>
        </w:rPr>
      </w:pPr>
      <w:r/>
    </w:p>
    <w:p>
      <w:pPr>
        <w:pStyle w:val="BodyText"/>
        <w:ind w:left="29"/>
        <w:spacing w:before="103" w:line="183" w:lineRule="auto"/>
        <w:outlineLvl w:val="2"/>
        <w:rPr>
          <w:sz w:val="24"/>
          <w:szCs w:val="24"/>
        </w:rPr>
      </w:pPr>
      <w:bookmarkStart w:name="bookmark117" w:id="19"/>
      <w:bookmarkEnd w:id="19"/>
      <w:r>
        <w:rPr>
          <w:rFonts w:ascii="Times New Roman" w:hAnsi="Times New Roman" w:eastAsia="Times New Roman" w:cs="Times New Roman"/>
          <w:sz w:val="24"/>
          <w:szCs w:val="24"/>
          <w:b/>
          <w:bCs/>
          <w:spacing w:val="-2"/>
        </w:rPr>
        <w:t>1.2.1    </w:t>
      </w:r>
      <w:r>
        <w:rPr>
          <w:sz w:val="24"/>
          <w:szCs w:val="24"/>
          <w:b/>
          <w:bCs/>
          <w:spacing w:val="-2"/>
        </w:rPr>
        <w:t>术语</w:t>
      </w:r>
    </w:p>
    <w:p>
      <w:pPr>
        <w:spacing w:line="307" w:lineRule="auto"/>
        <w:rPr>
          <w:rFonts w:ascii="Arial"/>
          <w:sz w:val="21"/>
        </w:rPr>
      </w:pPr>
      <w:r/>
    </w:p>
    <w:p>
      <w:pPr>
        <w:pStyle w:val="BodyText"/>
        <w:ind w:left="31"/>
        <w:spacing w:before="87" w:line="208" w:lineRule="auto"/>
        <w:rPr/>
      </w:pPr>
      <w:r>
        <w:rPr>
          <w:rFonts w:ascii="Wingdings" w:hAnsi="Wingdings" w:eastAsia="Wingdings" w:cs="Wingdings"/>
        </w:rPr>
        <w:t>n</w:t>
      </w:r>
      <w:r>
        <w:rPr>
          <w:rFonts w:ascii="Wingdings" w:hAnsi="Wingdings" w:eastAsia="Wingdings" w:cs="Wingdings"/>
          <w:spacing w:val="68"/>
        </w:rPr>
        <w:t xml:space="preserve"> </w:t>
      </w:r>
      <w:r>
        <w:rPr>
          <w:rFonts w:ascii="Times New Roman" w:hAnsi="Times New Roman" w:eastAsia="Times New Roman" w:cs="Times New Roman"/>
        </w:rPr>
        <w:t>PLC</w:t>
      </w:r>
      <w:r>
        <w:rPr>
          <w:spacing w:val="10"/>
        </w:rPr>
        <w:t>：可编程逻辑控制器</w:t>
      </w:r>
    </w:p>
    <w:p>
      <w:pPr>
        <w:pStyle w:val="BodyText"/>
        <w:ind w:left="31"/>
        <w:spacing w:before="223" w:line="207" w:lineRule="auto"/>
        <w:rPr/>
      </w:pPr>
      <w:r>
        <w:rPr>
          <w:rFonts w:ascii="Wingdings" w:hAnsi="Wingdings" w:eastAsia="Wingdings" w:cs="Wingdings"/>
          <w:spacing w:val="8"/>
        </w:rPr>
        <w:t>n</w:t>
      </w:r>
      <w:r>
        <w:rPr>
          <w:rFonts w:ascii="Wingdings" w:hAnsi="Wingdings" w:eastAsia="Wingdings" w:cs="Wingdings"/>
          <w:spacing w:val="69"/>
        </w:rPr>
        <w:t xml:space="preserve"> </w:t>
      </w:r>
      <w:r>
        <w:rPr>
          <w:spacing w:val="8"/>
        </w:rPr>
        <w:t>边缘控制器：运行于工业现场的复杂控制器</w:t>
      </w:r>
      <w:r>
        <w:rPr>
          <w:spacing w:val="-28"/>
        </w:rPr>
        <w:t xml:space="preserve"> </w:t>
      </w:r>
      <w:r>
        <w:rPr>
          <w:spacing w:val="8"/>
        </w:rPr>
        <w:t>，可集成多种软件应用</w:t>
      </w:r>
    </w:p>
    <w:p>
      <w:pPr>
        <w:pStyle w:val="BodyText"/>
        <w:ind w:left="31"/>
        <w:spacing w:before="226" w:line="208" w:lineRule="auto"/>
        <w:rPr/>
      </w:pPr>
      <w:r>
        <w:rPr>
          <w:rFonts w:ascii="Wingdings" w:hAnsi="Wingdings" w:eastAsia="Wingdings" w:cs="Wingdings"/>
        </w:rPr>
        <w:t>n</w:t>
      </w:r>
      <w:r>
        <w:rPr>
          <w:rFonts w:ascii="Wingdings" w:hAnsi="Wingdings" w:eastAsia="Wingdings" w:cs="Wingdings"/>
          <w:spacing w:val="70"/>
        </w:rPr>
        <w:t xml:space="preserve"> </w:t>
      </w:r>
      <w:r>
        <w:rPr>
          <w:rFonts w:ascii="Times New Roman" w:hAnsi="Times New Roman" w:eastAsia="Times New Roman" w:cs="Times New Roman"/>
        </w:rPr>
        <w:t>IIOT</w:t>
      </w:r>
      <w:r>
        <w:rPr>
          <w:spacing w:val="10"/>
        </w:rPr>
        <w:t>：工业物联网</w:t>
      </w:r>
    </w:p>
    <w:p>
      <w:pPr>
        <w:pStyle w:val="BodyText"/>
        <w:ind w:left="31"/>
        <w:spacing w:before="220" w:line="197" w:lineRule="auto"/>
        <w:rPr/>
      </w:pPr>
      <w:r>
        <w:rPr>
          <w:rFonts w:ascii="Wingdings" w:hAnsi="Wingdings" w:eastAsia="Wingdings" w:cs="Wingdings"/>
        </w:rPr>
        <w:t>n</w:t>
      </w:r>
      <w:r>
        <w:rPr>
          <w:rFonts w:ascii="Wingdings" w:hAnsi="Wingdings" w:eastAsia="Wingdings" w:cs="Wingdings"/>
          <w:spacing w:val="78"/>
        </w:rPr>
        <w:t xml:space="preserve"> </w:t>
      </w:r>
      <w:r>
        <w:rPr>
          <w:rFonts w:ascii="Times New Roman" w:hAnsi="Times New Roman" w:eastAsia="Times New Roman" w:cs="Times New Roman"/>
        </w:rPr>
        <w:t>Codesys</w:t>
      </w:r>
      <w:r>
        <w:rPr>
          <w:spacing w:val="8"/>
        </w:rPr>
        <w:t>：</w:t>
      </w:r>
      <w:r>
        <w:rPr>
          <w:spacing w:val="-38"/>
        </w:rPr>
        <w:t xml:space="preserve"> </w:t>
      </w:r>
      <w:r>
        <w:rPr>
          <w:spacing w:val="8"/>
        </w:rPr>
        <w:t>国际知名的软 </w:t>
      </w:r>
      <w:r>
        <w:rPr>
          <w:rFonts w:ascii="Times New Roman" w:hAnsi="Times New Roman" w:eastAsia="Times New Roman" w:cs="Times New Roman"/>
        </w:rPr>
        <w:t>PLC</w:t>
      </w:r>
      <w:r>
        <w:rPr>
          <w:rFonts w:ascii="Times New Roman" w:hAnsi="Times New Roman" w:eastAsia="Times New Roman" w:cs="Times New Roman"/>
          <w:spacing w:val="8"/>
        </w:rPr>
        <w:t xml:space="preserve"> </w:t>
      </w:r>
      <w:r>
        <w:rPr>
          <w:spacing w:val="8"/>
        </w:rPr>
        <w:t>架构</w:t>
      </w:r>
    </w:p>
    <w:p>
      <w:pPr>
        <w:pStyle w:val="BodyText"/>
        <w:ind w:left="31"/>
        <w:spacing w:before="240" w:line="208" w:lineRule="auto"/>
        <w:rPr/>
      </w:pPr>
      <w:r>
        <w:rPr>
          <w:rFonts w:ascii="Wingdings" w:hAnsi="Wingdings" w:eastAsia="Wingdings" w:cs="Wingdings"/>
        </w:rPr>
        <w:t>n</w:t>
      </w:r>
      <w:r>
        <w:rPr>
          <w:rFonts w:ascii="Wingdings" w:hAnsi="Wingdings" w:eastAsia="Wingdings" w:cs="Wingdings"/>
          <w:spacing w:val="69"/>
        </w:rPr>
        <w:t xml:space="preserve"> </w:t>
      </w:r>
      <w:r>
        <w:rPr>
          <w:rFonts w:ascii="Times New Roman" w:hAnsi="Times New Roman" w:eastAsia="Times New Roman" w:cs="Times New Roman"/>
        </w:rPr>
        <w:t>PLC</w:t>
      </w:r>
      <w:r>
        <w:rPr>
          <w:rFonts w:ascii="Times New Roman" w:hAnsi="Times New Roman" w:eastAsia="Times New Roman" w:cs="Times New Roman"/>
          <w:spacing w:val="15"/>
        </w:rPr>
        <w:t xml:space="preserve"> </w:t>
      </w:r>
      <w:r>
        <w:rPr>
          <w:rFonts w:ascii="Times New Roman" w:hAnsi="Times New Roman" w:eastAsia="Times New Roman" w:cs="Times New Roman"/>
        </w:rPr>
        <w:t>Runtime</w:t>
      </w:r>
      <w:r>
        <w:rPr>
          <w:spacing w:val="15"/>
        </w:rPr>
        <w:t>：</w:t>
      </w:r>
      <w:r>
        <w:rPr>
          <w:rFonts w:ascii="Times New Roman" w:hAnsi="Times New Roman" w:eastAsia="Times New Roman" w:cs="Times New Roman"/>
        </w:rPr>
        <w:t>PLC</w:t>
      </w:r>
      <w:r>
        <w:rPr>
          <w:rFonts w:ascii="Times New Roman" w:hAnsi="Times New Roman" w:eastAsia="Times New Roman" w:cs="Times New Roman"/>
          <w:spacing w:val="15"/>
        </w:rPr>
        <w:t xml:space="preserve"> </w:t>
      </w:r>
      <w:r>
        <w:rPr>
          <w:spacing w:val="15"/>
        </w:rPr>
        <w:t>运行固件</w:t>
      </w:r>
    </w:p>
    <w:p>
      <w:pPr>
        <w:pStyle w:val="BodyText"/>
        <w:ind w:left="31"/>
        <w:spacing w:before="223" w:line="207" w:lineRule="auto"/>
        <w:rPr/>
      </w:pPr>
      <w:r>
        <w:rPr>
          <w:rFonts w:ascii="Wingdings" w:hAnsi="Wingdings" w:eastAsia="Wingdings" w:cs="Wingdings"/>
        </w:rPr>
        <w:t>n</w:t>
      </w:r>
      <w:r>
        <w:rPr>
          <w:rFonts w:ascii="Wingdings" w:hAnsi="Wingdings" w:eastAsia="Wingdings" w:cs="Wingdings"/>
          <w:spacing w:val="67"/>
        </w:rPr>
        <w:t xml:space="preserve"> </w:t>
      </w:r>
      <w:r>
        <w:rPr>
          <w:rFonts w:ascii="Times New Roman" w:hAnsi="Times New Roman" w:eastAsia="Times New Roman" w:cs="Times New Roman"/>
        </w:rPr>
        <w:t>PLC</w:t>
      </w:r>
      <w:r>
        <w:rPr>
          <w:rFonts w:ascii="Times New Roman" w:hAnsi="Times New Roman" w:eastAsia="Times New Roman" w:cs="Times New Roman"/>
          <w:spacing w:val="13"/>
        </w:rPr>
        <w:t xml:space="preserve"> </w:t>
      </w:r>
      <w:r>
        <w:rPr>
          <w:rFonts w:ascii="Times New Roman" w:hAnsi="Times New Roman" w:eastAsia="Times New Roman" w:cs="Times New Roman"/>
        </w:rPr>
        <w:t>IDE</w:t>
      </w:r>
      <w:r>
        <w:rPr>
          <w:spacing w:val="13"/>
        </w:rPr>
        <w:t>：</w:t>
      </w:r>
      <w:r>
        <w:rPr>
          <w:rFonts w:ascii="Times New Roman" w:hAnsi="Times New Roman" w:eastAsia="Times New Roman" w:cs="Times New Roman"/>
        </w:rPr>
        <w:t>PLC</w:t>
      </w:r>
      <w:r>
        <w:rPr>
          <w:rFonts w:ascii="Times New Roman" w:hAnsi="Times New Roman" w:eastAsia="Times New Roman" w:cs="Times New Roman"/>
          <w:spacing w:val="13"/>
        </w:rPr>
        <w:t xml:space="preserve"> </w:t>
      </w:r>
      <w:r>
        <w:rPr>
          <w:spacing w:val="13"/>
        </w:rPr>
        <w:t>编程工具</w:t>
      </w:r>
    </w:p>
    <w:p>
      <w:pPr>
        <w:pStyle w:val="BodyText"/>
        <w:ind w:left="31"/>
        <w:spacing w:before="222" w:line="197" w:lineRule="auto"/>
        <w:rPr/>
      </w:pPr>
      <w:r>
        <w:rPr>
          <w:rFonts w:ascii="Wingdings" w:hAnsi="Wingdings" w:eastAsia="Wingdings" w:cs="Wingdings"/>
        </w:rPr>
        <w:t>n</w:t>
      </w:r>
      <w:r>
        <w:rPr>
          <w:rFonts w:ascii="Wingdings" w:hAnsi="Wingdings" w:eastAsia="Wingdings" w:cs="Wingdings"/>
          <w:spacing w:val="67"/>
        </w:rPr>
        <w:t xml:space="preserve"> </w:t>
      </w:r>
      <w:r>
        <w:rPr>
          <w:rFonts w:ascii="Times New Roman" w:hAnsi="Times New Roman" w:eastAsia="Times New Roman" w:cs="Times New Roman"/>
        </w:rPr>
        <w:t>RT</w:t>
      </w:r>
      <w:r>
        <w:rPr>
          <w:rFonts w:ascii="Times New Roman" w:hAnsi="Times New Roman" w:eastAsia="Times New Roman" w:cs="Times New Roman"/>
          <w:spacing w:val="10"/>
        </w:rPr>
        <w:t>_</w:t>
      </w:r>
      <w:r>
        <w:rPr>
          <w:rFonts w:ascii="Times New Roman" w:hAnsi="Times New Roman" w:eastAsia="Times New Roman" w:cs="Times New Roman"/>
        </w:rPr>
        <w:t>Linux</w:t>
      </w:r>
      <w:r>
        <w:rPr>
          <w:spacing w:val="10"/>
        </w:rPr>
        <w:t>：具有 </w:t>
      </w:r>
      <w:r>
        <w:rPr>
          <w:rFonts w:ascii="Times New Roman" w:hAnsi="Times New Roman" w:eastAsia="Times New Roman" w:cs="Times New Roman"/>
        </w:rPr>
        <w:t>RT</w:t>
      </w:r>
      <w:r>
        <w:rPr>
          <w:rFonts w:ascii="Times New Roman" w:hAnsi="Times New Roman" w:eastAsia="Times New Roman" w:cs="Times New Roman"/>
          <w:spacing w:val="10"/>
        </w:rPr>
        <w:t xml:space="preserve"> </w:t>
      </w:r>
      <w:r>
        <w:rPr>
          <w:spacing w:val="10"/>
        </w:rPr>
        <w:t>实时补丁的 </w:t>
      </w:r>
      <w:r>
        <w:rPr>
          <w:rFonts w:ascii="Times New Roman" w:hAnsi="Times New Roman" w:eastAsia="Times New Roman" w:cs="Times New Roman"/>
        </w:rPr>
        <w:t>Linux</w:t>
      </w:r>
      <w:r>
        <w:rPr>
          <w:rFonts w:ascii="Times New Roman" w:hAnsi="Times New Roman" w:eastAsia="Times New Roman" w:cs="Times New Roman"/>
          <w:spacing w:val="10"/>
        </w:rPr>
        <w:t xml:space="preserve"> </w:t>
      </w:r>
      <w:r>
        <w:rPr>
          <w:spacing w:val="10"/>
        </w:rPr>
        <w:t>系统</w:t>
      </w:r>
    </w:p>
    <w:p>
      <w:pPr>
        <w:pStyle w:val="BodyText"/>
        <w:ind w:left="31"/>
        <w:spacing w:before="239" w:line="207" w:lineRule="auto"/>
        <w:rPr/>
      </w:pPr>
      <w:r>
        <w:rPr>
          <w:rFonts w:ascii="Wingdings" w:hAnsi="Wingdings" w:eastAsia="Wingdings" w:cs="Wingdings"/>
        </w:rPr>
        <w:t>n</w:t>
      </w:r>
      <w:r>
        <w:rPr>
          <w:rFonts w:ascii="Wingdings" w:hAnsi="Wingdings" w:eastAsia="Wingdings" w:cs="Wingdings"/>
          <w:spacing w:val="69"/>
        </w:rPr>
        <w:t xml:space="preserve"> </w:t>
      </w:r>
      <w:r>
        <w:rPr>
          <w:rFonts w:ascii="Times New Roman" w:hAnsi="Times New Roman" w:eastAsia="Times New Roman" w:cs="Times New Roman"/>
        </w:rPr>
        <w:t>IEC</w:t>
      </w:r>
      <w:r>
        <w:rPr>
          <w:rFonts w:ascii="Times New Roman" w:hAnsi="Times New Roman" w:eastAsia="Times New Roman" w:cs="Times New Roman"/>
          <w:spacing w:val="6"/>
        </w:rPr>
        <w:t>61131-3</w:t>
      </w:r>
      <w:r>
        <w:rPr>
          <w:rFonts w:ascii="Times New Roman" w:hAnsi="Times New Roman" w:eastAsia="Times New Roman" w:cs="Times New Roman"/>
          <w:spacing w:val="-10"/>
        </w:rPr>
        <w:t xml:space="preserve"> </w:t>
      </w:r>
      <w:r>
        <w:rPr>
          <w:spacing w:val="6"/>
        </w:rPr>
        <w:t>：通用的国际 </w:t>
      </w:r>
      <w:r>
        <w:rPr>
          <w:rFonts w:ascii="Times New Roman" w:hAnsi="Times New Roman" w:eastAsia="Times New Roman" w:cs="Times New Roman"/>
        </w:rPr>
        <w:t>PLC</w:t>
      </w:r>
      <w:r>
        <w:rPr>
          <w:rFonts w:ascii="Times New Roman" w:hAnsi="Times New Roman" w:eastAsia="Times New Roman" w:cs="Times New Roman"/>
          <w:spacing w:val="6"/>
        </w:rPr>
        <w:t xml:space="preserve"> </w:t>
      </w:r>
      <w:r>
        <w:rPr>
          <w:spacing w:val="6"/>
        </w:rPr>
        <w:t>编程语言</w:t>
      </w:r>
      <w:r>
        <w:rPr>
          <w:spacing w:val="5"/>
        </w:rPr>
        <w:t>标准</w:t>
      </w:r>
    </w:p>
    <w:p>
      <w:pPr>
        <w:spacing w:line="207" w:lineRule="auto"/>
        <w:sectPr>
          <w:footerReference w:type="default" r:id="rId17"/>
          <w:pgSz w:w="11906" w:h="16839"/>
          <w:pgMar w:top="1361" w:right="1785" w:bottom="1261" w:left="1785" w:header="653" w:footer="1097" w:gutter="0"/>
        </w:sectPr>
        <w:rPr/>
      </w:pPr>
    </w:p>
    <w:p>
      <w:pPr>
        <w:pStyle w:val="BodyText"/>
        <w:ind w:left="29"/>
        <w:spacing w:before="281" w:line="183" w:lineRule="auto"/>
        <w:outlineLvl w:val="2"/>
        <w:rPr>
          <w:sz w:val="24"/>
          <w:szCs w:val="24"/>
        </w:rPr>
      </w:pPr>
      <w:bookmarkStart w:name="bookmark17" w:id="20"/>
      <w:bookmarkEnd w:id="20"/>
      <w:bookmarkStart w:name="bookmark16" w:id="21"/>
      <w:bookmarkEnd w:id="21"/>
      <w:r>
        <w:rPr>
          <w:rFonts w:ascii="Times New Roman" w:hAnsi="Times New Roman" w:eastAsia="Times New Roman" w:cs="Times New Roman"/>
          <w:sz w:val="24"/>
          <w:szCs w:val="24"/>
          <w:b/>
          <w:bCs/>
          <w:spacing w:val="-2"/>
        </w:rPr>
        <w:t>1.2.2    </w:t>
      </w:r>
      <w:r>
        <w:rPr>
          <w:sz w:val="24"/>
          <w:szCs w:val="24"/>
          <w:b/>
          <w:bCs/>
          <w:spacing w:val="-2"/>
        </w:rPr>
        <w:t>产品功能</w:t>
      </w:r>
    </w:p>
    <w:p>
      <w:pPr>
        <w:spacing w:line="316" w:lineRule="auto"/>
        <w:rPr>
          <w:rFonts w:ascii="Arial"/>
          <w:sz w:val="21"/>
        </w:rPr>
      </w:pPr>
      <w:r/>
    </w:p>
    <w:p>
      <w:pPr>
        <w:pStyle w:val="BodyText"/>
        <w:ind w:left="17" w:right="15" w:firstLine="420"/>
        <w:spacing w:before="86" w:line="287" w:lineRule="auto"/>
        <w:jc w:val="both"/>
        <w:rPr/>
      </w:pPr>
      <w:r>
        <w:rPr>
          <w:spacing w:val="9"/>
        </w:rPr>
        <w:t>本产品实现 </w:t>
      </w:r>
      <w:r>
        <w:rPr>
          <w:rFonts w:ascii="Times New Roman" w:hAnsi="Times New Roman" w:eastAsia="Times New Roman" w:cs="Times New Roman"/>
        </w:rPr>
        <w:t>PLC</w:t>
      </w:r>
      <w:r>
        <w:rPr>
          <w:rFonts w:ascii="Times New Roman" w:hAnsi="Times New Roman" w:eastAsia="Times New Roman" w:cs="Times New Roman"/>
          <w:spacing w:val="9"/>
        </w:rPr>
        <w:t xml:space="preserve"> </w:t>
      </w:r>
      <w:r>
        <w:rPr>
          <w:spacing w:val="9"/>
        </w:rPr>
        <w:t>功能的同时</w:t>
      </w:r>
      <w:r>
        <w:rPr>
          <w:spacing w:val="-26"/>
        </w:rPr>
        <w:t xml:space="preserve"> </w:t>
      </w:r>
      <w:r>
        <w:rPr>
          <w:spacing w:val="9"/>
        </w:rPr>
        <w:t>，可扩展支持工业物联</w:t>
      </w:r>
      <w:r>
        <w:rPr>
          <w:spacing w:val="8"/>
        </w:rPr>
        <w:t>功能</w:t>
      </w:r>
      <w:r>
        <w:rPr>
          <w:spacing w:val="-25"/>
        </w:rPr>
        <w:t xml:space="preserve"> </w:t>
      </w:r>
      <w:r>
        <w:rPr>
          <w:spacing w:val="8"/>
        </w:rPr>
        <w:t>，可作为传统的工业 </w:t>
      </w:r>
      <w:r>
        <w:rPr>
          <w:rFonts w:ascii="Times New Roman" w:hAnsi="Times New Roman" w:eastAsia="Times New Roman" w:cs="Times New Roman"/>
        </w:rPr>
        <w:t>PLC</w:t>
      </w:r>
      <w:r>
        <w:rPr>
          <w:spacing w:val="8"/>
        </w:rPr>
        <w:t>、运</w:t>
      </w:r>
      <w:r>
        <w:rPr>
          <w:spacing w:val="8"/>
        </w:rPr>
        <w:t>动控制器和边缘计算控制器。</w:t>
      </w:r>
      <w:r>
        <w:rPr>
          <w:spacing w:val="-31"/>
        </w:rPr>
        <w:t xml:space="preserve"> </w:t>
      </w:r>
      <w:r>
        <w:rPr>
          <w:spacing w:val="8"/>
        </w:rPr>
        <w:t>同时支持多种工业总线协议</w:t>
      </w:r>
      <w:r>
        <w:rPr>
          <w:spacing w:val="-25"/>
        </w:rPr>
        <w:t xml:space="preserve"> </w:t>
      </w:r>
      <w:r>
        <w:rPr>
          <w:spacing w:val="8"/>
        </w:rPr>
        <w:t>，支持多种 </w:t>
      </w:r>
      <w:r>
        <w:rPr>
          <w:rFonts w:ascii="Times New Roman" w:hAnsi="Times New Roman" w:eastAsia="Times New Roman" w:cs="Times New Roman"/>
        </w:rPr>
        <w:t>IO</w:t>
      </w:r>
      <w:r>
        <w:rPr>
          <w:rFonts w:ascii="Times New Roman" w:hAnsi="Times New Roman" w:eastAsia="Times New Roman" w:cs="Times New Roman"/>
          <w:spacing w:val="8"/>
        </w:rPr>
        <w:t xml:space="preserve"> </w:t>
      </w:r>
      <w:r>
        <w:rPr>
          <w:spacing w:val="8"/>
        </w:rPr>
        <w:t>及伺服变频</w:t>
      </w:r>
      <w:r>
        <w:rPr>
          <w:spacing w:val="7"/>
        </w:rPr>
        <w:t>器等执</w:t>
      </w:r>
      <w:r>
        <w:rPr>
          <w:spacing w:val="6"/>
        </w:rPr>
        <w:t>行器件。</w:t>
      </w:r>
    </w:p>
    <w:p>
      <w:pPr>
        <w:pStyle w:val="BodyText"/>
        <w:ind w:left="29"/>
        <w:spacing w:before="186" w:line="183" w:lineRule="auto"/>
        <w:outlineLvl w:val="2"/>
        <w:rPr>
          <w:sz w:val="24"/>
          <w:szCs w:val="24"/>
        </w:rPr>
      </w:pPr>
      <w:bookmarkStart w:name="bookmark19" w:id="22"/>
      <w:bookmarkEnd w:id="22"/>
      <w:bookmarkStart w:name="bookmark18" w:id="23"/>
      <w:bookmarkEnd w:id="23"/>
      <w:r>
        <w:rPr>
          <w:rFonts w:ascii="Times New Roman" w:hAnsi="Times New Roman" w:eastAsia="Times New Roman" w:cs="Times New Roman"/>
          <w:sz w:val="24"/>
          <w:szCs w:val="24"/>
          <w:b/>
          <w:bCs/>
          <w:spacing w:val="-2"/>
        </w:rPr>
        <w:t>1.2.3    </w:t>
      </w:r>
      <w:r>
        <w:rPr>
          <w:sz w:val="24"/>
          <w:szCs w:val="24"/>
          <w:b/>
          <w:bCs/>
          <w:spacing w:val="-2"/>
        </w:rPr>
        <w:t>产品特点</w:t>
      </w:r>
    </w:p>
    <w:p>
      <w:pPr>
        <w:spacing w:line="309" w:lineRule="auto"/>
        <w:rPr>
          <w:rFonts w:ascii="Arial"/>
          <w:sz w:val="21"/>
        </w:rPr>
      </w:pPr>
      <w:r/>
    </w:p>
    <w:p>
      <w:pPr>
        <w:pStyle w:val="BodyText"/>
        <w:ind w:left="452" w:right="15" w:hanging="421"/>
        <w:spacing w:before="85" w:line="238" w:lineRule="auto"/>
        <w:rPr/>
      </w:pPr>
      <w:r>
        <w:rPr>
          <w:rFonts w:ascii="Wingdings" w:hAnsi="Wingdings" w:eastAsia="Wingdings" w:cs="Wingdings"/>
          <w:spacing w:val="14"/>
        </w:rPr>
        <w:t>n</w:t>
      </w:r>
      <w:r>
        <w:rPr>
          <w:rFonts w:ascii="Wingdings" w:hAnsi="Wingdings" w:eastAsia="Wingdings" w:cs="Wingdings"/>
          <w:spacing w:val="91"/>
        </w:rPr>
        <w:t xml:space="preserve"> </w:t>
      </w:r>
      <w:r>
        <w:rPr>
          <w:spacing w:val="14"/>
        </w:rPr>
        <w:t>网络接口丰富</w:t>
      </w:r>
      <w:r>
        <w:rPr>
          <w:spacing w:val="-15"/>
        </w:rPr>
        <w:t xml:space="preserve"> </w:t>
      </w:r>
      <w:r>
        <w:rPr>
          <w:spacing w:val="14"/>
        </w:rPr>
        <w:t>：本产品支持 </w:t>
      </w:r>
      <w:r>
        <w:rPr>
          <w:rFonts w:ascii="Times New Roman" w:hAnsi="Times New Roman" w:eastAsia="Times New Roman" w:cs="Times New Roman"/>
        </w:rPr>
        <w:t>ModbusTCP</w:t>
      </w:r>
      <w:r>
        <w:rPr>
          <w:spacing w:val="14"/>
        </w:rPr>
        <w:t>、</w:t>
      </w:r>
      <w:r>
        <w:rPr>
          <w:rFonts w:ascii="Times New Roman" w:hAnsi="Times New Roman" w:eastAsia="Times New Roman" w:cs="Times New Roman"/>
        </w:rPr>
        <w:t>EtherCAT</w:t>
      </w:r>
      <w:r>
        <w:rPr>
          <w:spacing w:val="14"/>
        </w:rPr>
        <w:t>、</w:t>
      </w:r>
      <w:r>
        <w:rPr>
          <w:rFonts w:ascii="Times New Roman" w:hAnsi="Times New Roman" w:eastAsia="Times New Roman" w:cs="Times New Roman"/>
        </w:rPr>
        <w:t>ModbusRTU</w:t>
      </w:r>
      <w:r>
        <w:rPr>
          <w:spacing w:val="14"/>
        </w:rPr>
        <w:t>、</w:t>
      </w:r>
      <w:r>
        <w:rPr>
          <w:rFonts w:ascii="Times New Roman" w:hAnsi="Times New Roman" w:eastAsia="Times New Roman" w:cs="Times New Roman"/>
        </w:rPr>
        <w:t>CAN</w:t>
      </w:r>
      <w:r>
        <w:rPr>
          <w:rFonts w:ascii="Times New Roman" w:hAnsi="Times New Roman" w:eastAsia="Times New Roman" w:cs="Times New Roman"/>
          <w:spacing w:val="14"/>
        </w:rPr>
        <w:t xml:space="preserve"> </w:t>
      </w:r>
      <w:r>
        <w:rPr>
          <w:spacing w:val="14"/>
        </w:rPr>
        <w:t>协议</w:t>
      </w:r>
      <w:r>
        <w:rPr>
          <w:spacing w:val="-23"/>
        </w:rPr>
        <w:t xml:space="preserve"> </w:t>
      </w:r>
      <w:r>
        <w:rPr>
          <w:spacing w:val="14"/>
        </w:rPr>
        <w:t>，支持</w:t>
      </w:r>
      <w:r>
        <w:rPr>
          <w:spacing w:val="6"/>
        </w:rPr>
        <w:t>四路 </w:t>
      </w:r>
      <w:r>
        <w:rPr>
          <w:rFonts w:ascii="Times New Roman" w:hAnsi="Times New Roman" w:eastAsia="Times New Roman" w:cs="Times New Roman"/>
          <w:spacing w:val="6"/>
        </w:rPr>
        <w:t>485 </w:t>
      </w:r>
      <w:r>
        <w:rPr>
          <w:spacing w:val="6"/>
        </w:rPr>
        <w:t>接口、</w:t>
      </w:r>
      <w:r>
        <w:rPr>
          <w:spacing w:val="-24"/>
        </w:rPr>
        <w:t xml:space="preserve"> </w:t>
      </w:r>
      <w:r>
        <w:rPr>
          <w:spacing w:val="6"/>
        </w:rPr>
        <w:t>四路工业以太网接口、</w:t>
      </w:r>
      <w:r>
        <w:rPr>
          <w:spacing w:val="-34"/>
        </w:rPr>
        <w:t xml:space="preserve"> </w:t>
      </w:r>
      <w:r>
        <w:rPr>
          <w:spacing w:val="6"/>
        </w:rPr>
        <w:t>四路 </w:t>
      </w:r>
      <w:r>
        <w:rPr>
          <w:rFonts w:ascii="Times New Roman" w:hAnsi="Times New Roman" w:eastAsia="Times New Roman" w:cs="Times New Roman"/>
        </w:rPr>
        <w:t>USB</w:t>
      </w:r>
      <w:r>
        <w:rPr>
          <w:rFonts w:ascii="Times New Roman" w:hAnsi="Times New Roman" w:eastAsia="Times New Roman" w:cs="Times New Roman"/>
          <w:spacing w:val="6"/>
        </w:rPr>
        <w:t>2.0 </w:t>
      </w:r>
      <w:r>
        <w:rPr>
          <w:spacing w:val="6"/>
        </w:rPr>
        <w:t>接口、两路 </w:t>
      </w:r>
      <w:r>
        <w:rPr>
          <w:rFonts w:ascii="Times New Roman" w:hAnsi="Times New Roman" w:eastAsia="Times New Roman" w:cs="Times New Roman"/>
        </w:rPr>
        <w:t>CAN</w:t>
      </w:r>
      <w:r>
        <w:rPr>
          <w:rFonts w:ascii="Times New Roman" w:hAnsi="Times New Roman" w:eastAsia="Times New Roman" w:cs="Times New Roman"/>
          <w:spacing w:val="6"/>
        </w:rPr>
        <w:t>-</w:t>
      </w:r>
      <w:r>
        <w:rPr>
          <w:rFonts w:ascii="Times New Roman" w:hAnsi="Times New Roman" w:eastAsia="Times New Roman" w:cs="Times New Roman"/>
        </w:rPr>
        <w:t>bus</w:t>
      </w:r>
      <w:r>
        <w:rPr>
          <w:rFonts w:ascii="Times New Roman" w:hAnsi="Times New Roman" w:eastAsia="Times New Roman" w:cs="Times New Roman"/>
          <w:spacing w:val="6"/>
        </w:rPr>
        <w:t xml:space="preserve"> </w:t>
      </w:r>
      <w:r>
        <w:rPr>
          <w:spacing w:val="6"/>
        </w:rPr>
        <w:t>接口；</w:t>
      </w:r>
    </w:p>
    <w:p>
      <w:pPr>
        <w:pStyle w:val="BodyText"/>
        <w:ind w:left="435" w:right="15" w:hanging="404"/>
        <w:spacing w:before="239" w:line="252" w:lineRule="auto"/>
        <w:rPr/>
      </w:pPr>
      <w:r>
        <w:rPr>
          <w:rFonts w:ascii="Wingdings" w:hAnsi="Wingdings" w:eastAsia="Wingdings" w:cs="Wingdings"/>
          <w:spacing w:val="5"/>
        </w:rPr>
        <w:t>n</w:t>
      </w:r>
      <w:r>
        <w:rPr>
          <w:rFonts w:ascii="Wingdings" w:hAnsi="Wingdings" w:eastAsia="Wingdings" w:cs="Wingdings"/>
          <w:spacing w:val="67"/>
        </w:rPr>
        <w:t xml:space="preserve"> </w:t>
      </w:r>
      <w:r>
        <w:rPr>
          <w:spacing w:val="5"/>
        </w:rPr>
        <w:t>基于国产飞腾 </w:t>
      </w:r>
      <w:r>
        <w:rPr>
          <w:rFonts w:ascii="Times New Roman" w:hAnsi="Times New Roman" w:eastAsia="Times New Roman" w:cs="Times New Roman"/>
        </w:rPr>
        <w:t>ARM</w:t>
      </w:r>
      <w:r>
        <w:rPr>
          <w:rFonts w:ascii="Times New Roman" w:hAnsi="Times New Roman" w:eastAsia="Times New Roman" w:cs="Times New Roman"/>
          <w:spacing w:val="5"/>
        </w:rPr>
        <w:t>64 </w:t>
      </w:r>
      <w:r>
        <w:rPr>
          <w:spacing w:val="5"/>
        </w:rPr>
        <w:t>位 </w:t>
      </w:r>
      <w:r>
        <w:rPr>
          <w:rFonts w:ascii="Times New Roman" w:hAnsi="Times New Roman" w:eastAsia="Times New Roman" w:cs="Times New Roman"/>
          <w:spacing w:val="5"/>
        </w:rPr>
        <w:t>4 </w:t>
      </w:r>
      <w:r>
        <w:rPr>
          <w:spacing w:val="5"/>
        </w:rPr>
        <w:t>核处理器 </w:t>
      </w:r>
      <w:r>
        <w:rPr>
          <w:rFonts w:ascii="Times New Roman" w:hAnsi="Times New Roman" w:eastAsia="Times New Roman" w:cs="Times New Roman"/>
          <w:spacing w:val="5"/>
        </w:rPr>
        <w:t>E20</w:t>
      </w:r>
      <w:r>
        <w:rPr>
          <w:rFonts w:ascii="Times New Roman" w:hAnsi="Times New Roman" w:eastAsia="Times New Roman" w:cs="Times New Roman"/>
          <w:spacing w:val="4"/>
        </w:rPr>
        <w:t>00Q</w:t>
      </w:r>
      <w:r>
        <w:rPr>
          <w:rFonts w:ascii="Times New Roman" w:hAnsi="Times New Roman" w:eastAsia="Times New Roman" w:cs="Times New Roman"/>
          <w:spacing w:val="15"/>
          <w:w w:val="101"/>
        </w:rPr>
        <w:t xml:space="preserve"> </w:t>
      </w:r>
      <w:r>
        <w:rPr>
          <w:spacing w:val="4"/>
        </w:rPr>
        <w:t>的无风扇控制器，主频最高至</w:t>
      </w:r>
      <w:r>
        <w:rPr>
          <w:spacing w:val="18"/>
        </w:rPr>
        <w:t xml:space="preserve"> </w:t>
      </w:r>
      <w:r>
        <w:rPr>
          <w:rFonts w:ascii="Times New Roman" w:hAnsi="Times New Roman" w:eastAsia="Times New Roman" w:cs="Times New Roman"/>
          <w:spacing w:val="4"/>
        </w:rPr>
        <w:t>1.8</w:t>
      </w:r>
      <w:r>
        <w:rPr>
          <w:rFonts w:ascii="Times New Roman" w:hAnsi="Times New Roman" w:eastAsia="Times New Roman" w:cs="Times New Roman"/>
        </w:rPr>
        <w:t>GHz</w:t>
      </w:r>
      <w:r>
        <w:rPr>
          <w:spacing w:val="4"/>
        </w:rPr>
        <w:t>，内</w:t>
      </w:r>
      <w:r>
        <w:rPr>
          <w:spacing w:val="8"/>
        </w:rPr>
        <w:t>存容量为 </w:t>
      </w:r>
      <w:r>
        <w:rPr>
          <w:rFonts w:ascii="Times New Roman" w:hAnsi="Times New Roman" w:eastAsia="Times New Roman" w:cs="Times New Roman"/>
          <w:spacing w:val="8"/>
        </w:rPr>
        <w:t>8</w:t>
      </w:r>
      <w:r>
        <w:rPr>
          <w:rFonts w:ascii="Times New Roman" w:hAnsi="Times New Roman" w:eastAsia="Times New Roman" w:cs="Times New Roman"/>
        </w:rPr>
        <w:t>GB</w:t>
      </w:r>
      <w:r>
        <w:rPr>
          <w:rFonts w:ascii="Times New Roman" w:hAnsi="Times New Roman" w:eastAsia="Times New Roman" w:cs="Times New Roman"/>
          <w:spacing w:val="-16"/>
        </w:rPr>
        <w:t xml:space="preserve"> </w:t>
      </w:r>
      <w:r>
        <w:rPr>
          <w:spacing w:val="8"/>
        </w:rPr>
        <w:t>，板载 </w:t>
      </w:r>
      <w:r>
        <w:rPr>
          <w:rFonts w:ascii="Times New Roman" w:hAnsi="Times New Roman" w:eastAsia="Times New Roman" w:cs="Times New Roman"/>
          <w:spacing w:val="8"/>
        </w:rPr>
        <w:t>32</w:t>
      </w:r>
      <w:r>
        <w:rPr>
          <w:rFonts w:ascii="Times New Roman" w:hAnsi="Times New Roman" w:eastAsia="Times New Roman" w:cs="Times New Roman"/>
        </w:rPr>
        <w:t>G</w:t>
      </w:r>
      <w:r>
        <w:rPr>
          <w:rFonts w:ascii="Times New Roman" w:hAnsi="Times New Roman" w:eastAsia="Times New Roman" w:cs="Times New Roman"/>
          <w:spacing w:val="8"/>
        </w:rPr>
        <w:t xml:space="preserve"> </w:t>
      </w:r>
      <w:r>
        <w:rPr>
          <w:rFonts w:ascii="Times New Roman" w:hAnsi="Times New Roman" w:eastAsia="Times New Roman" w:cs="Times New Roman"/>
        </w:rPr>
        <w:t>EMMC</w:t>
      </w:r>
      <w:r>
        <w:rPr>
          <w:rFonts w:ascii="Times New Roman" w:hAnsi="Times New Roman" w:eastAsia="Times New Roman" w:cs="Times New Roman"/>
          <w:spacing w:val="8"/>
        </w:rPr>
        <w:t xml:space="preserve"> </w:t>
      </w:r>
      <w:r>
        <w:rPr>
          <w:spacing w:val="8"/>
        </w:rPr>
        <w:t>存储</w:t>
      </w:r>
      <w:r>
        <w:rPr>
          <w:spacing w:val="-25"/>
        </w:rPr>
        <w:t xml:space="preserve"> </w:t>
      </w:r>
      <w:r>
        <w:rPr>
          <w:spacing w:val="8"/>
        </w:rPr>
        <w:t>，</w:t>
      </w:r>
      <w:r>
        <w:rPr>
          <w:spacing w:val="-32"/>
        </w:rPr>
        <w:t xml:space="preserve"> </w:t>
      </w:r>
      <w:r>
        <w:rPr>
          <w:spacing w:val="8"/>
        </w:rPr>
        <w:t>内部集成</w:t>
      </w:r>
      <w:r>
        <w:rPr>
          <w:rFonts w:ascii="Times New Roman" w:hAnsi="Times New Roman" w:eastAsia="Times New Roman" w:cs="Times New Roman"/>
        </w:rPr>
        <w:t>mSATA</w:t>
      </w:r>
      <w:r>
        <w:rPr>
          <w:rFonts w:ascii="Times New Roman" w:hAnsi="Times New Roman" w:eastAsia="Times New Roman" w:cs="Times New Roman"/>
          <w:spacing w:val="8"/>
        </w:rPr>
        <w:t xml:space="preserve"> </w:t>
      </w:r>
      <w:r>
        <w:rPr>
          <w:spacing w:val="8"/>
        </w:rPr>
        <w:t>插槽支持存储扩展</w:t>
      </w:r>
      <w:r>
        <w:rPr>
          <w:spacing w:val="-26"/>
        </w:rPr>
        <w:t xml:space="preserve"> </w:t>
      </w:r>
      <w:r>
        <w:rPr>
          <w:spacing w:val="8"/>
        </w:rPr>
        <w:t>，在拥有</w:t>
      </w:r>
      <w:r>
        <w:rPr>
          <w:spacing w:val="8"/>
        </w:rPr>
        <w:t>强大运算能力的同时保持了低功耗特性</w:t>
      </w:r>
      <w:r>
        <w:rPr>
          <w:spacing w:val="-10"/>
        </w:rPr>
        <w:t xml:space="preserve"> </w:t>
      </w:r>
      <w:r>
        <w:rPr>
          <w:spacing w:val="8"/>
        </w:rPr>
        <w:t>，并设计了快速安装和维护方案；</w:t>
      </w:r>
    </w:p>
    <w:p>
      <w:pPr>
        <w:pStyle w:val="BodyText"/>
        <w:ind w:left="436" w:right="15" w:hanging="405"/>
        <w:spacing w:before="239" w:line="259" w:lineRule="auto"/>
        <w:rPr/>
      </w:pPr>
      <w:r>
        <w:rPr>
          <w:rFonts w:ascii="Wingdings" w:hAnsi="Wingdings" w:eastAsia="Wingdings" w:cs="Wingdings"/>
          <w:spacing w:val="7"/>
        </w:rPr>
        <w:t>n</w:t>
      </w:r>
      <w:r>
        <w:rPr>
          <w:rFonts w:ascii="Wingdings" w:hAnsi="Wingdings" w:eastAsia="Wingdings" w:cs="Wingdings"/>
          <w:spacing w:val="82"/>
        </w:rPr>
        <w:t xml:space="preserve"> </w:t>
      </w:r>
      <w:r>
        <w:rPr>
          <w:spacing w:val="7"/>
        </w:rPr>
        <w:t>无风扇工业控制器设计采用单路</w:t>
      </w:r>
      <w:r>
        <w:rPr>
          <w:spacing w:val="20"/>
        </w:rPr>
        <w:t xml:space="preserve"> </w:t>
      </w:r>
      <w:r>
        <w:rPr>
          <w:rFonts w:ascii="Times New Roman" w:hAnsi="Times New Roman" w:eastAsia="Times New Roman" w:cs="Times New Roman"/>
          <w:spacing w:val="7"/>
        </w:rPr>
        <w:t>15 </w:t>
      </w:r>
      <w:r>
        <w:rPr>
          <w:spacing w:val="7"/>
        </w:rPr>
        <w:t>～</w:t>
      </w:r>
      <w:r>
        <w:rPr>
          <w:rFonts w:ascii="Times New Roman" w:hAnsi="Times New Roman" w:eastAsia="Times New Roman" w:cs="Times New Roman"/>
          <w:spacing w:val="7"/>
        </w:rPr>
        <w:t>36V </w:t>
      </w:r>
      <w:r>
        <w:rPr>
          <w:spacing w:val="7"/>
        </w:rPr>
        <w:t>宽压直流电源输入方案</w:t>
      </w:r>
      <w:r>
        <w:rPr>
          <w:spacing w:val="-23"/>
        </w:rPr>
        <w:t xml:space="preserve"> </w:t>
      </w:r>
      <w:r>
        <w:rPr>
          <w:spacing w:val="7"/>
        </w:rPr>
        <w:t>，为适应复杂工业现</w:t>
      </w:r>
      <w:r>
        <w:rPr>
          <w:spacing w:val="9"/>
        </w:rPr>
        <w:t>场要求增加了过流、过压、浪涌和反接保护措施。</w:t>
      </w:r>
      <w:r>
        <w:rPr>
          <w:spacing w:val="-34"/>
        </w:rPr>
        <w:t xml:space="preserve"> </w:t>
      </w:r>
      <w:r>
        <w:rPr>
          <w:spacing w:val="9"/>
        </w:rPr>
        <w:t>同时配备四路</w:t>
      </w:r>
      <w:r>
        <w:rPr>
          <w:spacing w:val="21"/>
        </w:rPr>
        <w:t xml:space="preserve"> </w:t>
      </w:r>
      <w:r>
        <w:rPr>
          <w:rFonts w:ascii="Times New Roman" w:hAnsi="Times New Roman" w:eastAsia="Times New Roman" w:cs="Times New Roman"/>
          <w:spacing w:val="9"/>
        </w:rPr>
        <w:t>100/10</w:t>
      </w:r>
      <w:r>
        <w:rPr>
          <w:rFonts w:ascii="Times New Roman" w:hAnsi="Times New Roman" w:eastAsia="Times New Roman" w:cs="Times New Roman"/>
          <w:spacing w:val="8"/>
        </w:rPr>
        <w:t>00M</w:t>
      </w:r>
      <w:r>
        <w:rPr>
          <w:rFonts w:ascii="Times New Roman" w:hAnsi="Times New Roman" w:eastAsia="Times New Roman" w:cs="Times New Roman"/>
          <w:spacing w:val="29"/>
          <w:w w:val="101"/>
        </w:rPr>
        <w:t xml:space="preserve"> </w:t>
      </w:r>
      <w:r>
        <w:rPr>
          <w:spacing w:val="8"/>
        </w:rPr>
        <w:t>自适应工</w:t>
      </w:r>
      <w:r>
        <w:rPr>
          <w:spacing w:val="9"/>
        </w:rPr>
        <w:t>业以太网接口，一路</w:t>
      </w:r>
      <w:r>
        <w:rPr>
          <w:rFonts w:ascii="Times New Roman" w:hAnsi="Times New Roman" w:eastAsia="Times New Roman" w:cs="Times New Roman"/>
        </w:rPr>
        <w:t>miniPCIe</w:t>
      </w:r>
      <w:r>
        <w:rPr>
          <w:rFonts w:ascii="Times New Roman" w:hAnsi="Times New Roman" w:eastAsia="Times New Roman" w:cs="Times New Roman"/>
          <w:spacing w:val="9"/>
        </w:rPr>
        <w:t xml:space="preserve"> </w:t>
      </w:r>
      <w:r>
        <w:rPr>
          <w:spacing w:val="9"/>
        </w:rPr>
        <w:t>扩展插槽支持 </w:t>
      </w:r>
      <w:r>
        <w:rPr>
          <w:rFonts w:ascii="Times New Roman" w:hAnsi="Times New Roman" w:eastAsia="Times New Roman" w:cs="Times New Roman"/>
          <w:spacing w:val="9"/>
        </w:rPr>
        <w:t>4G </w:t>
      </w:r>
      <w:r>
        <w:rPr>
          <w:spacing w:val="9"/>
        </w:rPr>
        <w:t>扩展</w:t>
      </w:r>
      <w:r>
        <w:rPr>
          <w:spacing w:val="-26"/>
        </w:rPr>
        <w:t xml:space="preserve"> </w:t>
      </w:r>
      <w:r>
        <w:rPr>
          <w:spacing w:val="9"/>
        </w:rPr>
        <w:t>，四</w:t>
      </w:r>
      <w:r>
        <w:rPr>
          <w:spacing w:val="8"/>
        </w:rPr>
        <w:t>路 </w:t>
      </w:r>
      <w:r>
        <w:rPr>
          <w:rFonts w:ascii="Times New Roman" w:hAnsi="Times New Roman" w:eastAsia="Times New Roman" w:cs="Times New Roman"/>
        </w:rPr>
        <w:t>USB</w:t>
      </w:r>
      <w:r>
        <w:rPr>
          <w:rFonts w:ascii="Times New Roman" w:hAnsi="Times New Roman" w:eastAsia="Times New Roman" w:cs="Times New Roman"/>
          <w:spacing w:val="8"/>
        </w:rPr>
        <w:t>2.0 </w:t>
      </w:r>
      <w:r>
        <w:rPr>
          <w:spacing w:val="8"/>
        </w:rPr>
        <w:t>接口。便于用户实</w:t>
      </w:r>
      <w:r>
        <w:rPr>
          <w:spacing w:val="9"/>
        </w:rPr>
        <w:t>现远程监控</w:t>
      </w:r>
      <w:r>
        <w:rPr>
          <w:spacing w:val="-28"/>
        </w:rPr>
        <w:t xml:space="preserve"> </w:t>
      </w:r>
      <w:r>
        <w:rPr>
          <w:spacing w:val="9"/>
        </w:rPr>
        <w:t>，是面向工业现场信号采集和对现场</w:t>
      </w:r>
      <w:r>
        <w:rPr>
          <w:spacing w:val="8"/>
        </w:rPr>
        <w:t>及远程设备控制的理想选择；</w:t>
      </w:r>
    </w:p>
    <w:p>
      <w:pPr>
        <w:pStyle w:val="BodyText"/>
        <w:ind w:left="435" w:right="15" w:hanging="404"/>
        <w:spacing w:before="239" w:line="252" w:lineRule="auto"/>
        <w:rPr/>
      </w:pPr>
      <w:r>
        <w:rPr>
          <w:rFonts w:ascii="Wingdings" w:hAnsi="Wingdings" w:eastAsia="Wingdings" w:cs="Wingdings"/>
          <w:spacing w:val="7"/>
        </w:rPr>
        <w:t>n</w:t>
      </w:r>
      <w:r>
        <w:rPr>
          <w:rFonts w:ascii="Wingdings" w:hAnsi="Wingdings" w:eastAsia="Wingdings" w:cs="Wingdings"/>
          <w:spacing w:val="68"/>
        </w:rPr>
        <w:t xml:space="preserve"> </w:t>
      </w:r>
      <w:r>
        <w:rPr>
          <w:spacing w:val="7"/>
        </w:rPr>
        <w:t>无风扇工业控制器壳体采用钣金结构，外形小巧兼顾刚性，无风扇和全封闭</w:t>
      </w:r>
      <w:r>
        <w:rPr>
          <w:spacing w:val="6"/>
        </w:rPr>
        <w:t>的结构能够</w:t>
      </w:r>
      <w:r>
        <w:rPr>
          <w:spacing w:val="7"/>
        </w:rPr>
        <w:t>有效防止粉尘、灰尘等进入，保证主机能够长时间可靠的运行于工业现场，无需频繁的</w:t>
      </w:r>
      <w:r>
        <w:rPr>
          <w:spacing w:val="7"/>
        </w:rPr>
        <w:t>清洁维护。</w:t>
      </w:r>
    </w:p>
    <w:p>
      <w:pPr>
        <w:spacing w:line="252" w:lineRule="auto"/>
        <w:sectPr>
          <w:footerReference w:type="default" r:id="rId18"/>
          <w:pgSz w:w="11906" w:h="16839"/>
          <w:pgMar w:top="1361" w:right="1785" w:bottom="1263" w:left="1785" w:header="653" w:footer="1097" w:gutter="0"/>
        </w:sectPr>
        <w:rPr/>
      </w:pPr>
    </w:p>
    <w:p>
      <w:pPr>
        <w:pStyle w:val="BodyText"/>
        <w:ind w:left="131"/>
        <w:spacing w:before="262" w:line="184" w:lineRule="auto"/>
        <w:outlineLvl w:val="1"/>
        <w:rPr>
          <w:sz w:val="28"/>
          <w:szCs w:val="28"/>
        </w:rPr>
      </w:pPr>
      <w:bookmarkStart w:name="bookmark21" w:id="24"/>
      <w:bookmarkEnd w:id="24"/>
      <w:bookmarkStart w:name="bookmark23" w:id="25"/>
      <w:bookmarkEnd w:id="25"/>
      <w:bookmarkStart w:name="bookmark20" w:id="26"/>
      <w:bookmarkEnd w:id="26"/>
      <w:bookmarkStart w:name="bookmark22" w:id="27"/>
      <w:bookmarkEnd w:id="27"/>
      <w:r>
        <w:rPr>
          <w:rFonts w:ascii="Times New Roman" w:hAnsi="Times New Roman" w:eastAsia="Times New Roman" w:cs="Times New Roman"/>
          <w:sz w:val="28"/>
          <w:szCs w:val="28"/>
          <w:b/>
          <w:bCs/>
          <w:spacing w:val="-3"/>
        </w:rPr>
        <w:t>1.3 </w:t>
      </w:r>
      <w:r>
        <w:rPr>
          <w:sz w:val="28"/>
          <w:szCs w:val="28"/>
          <w:b/>
          <w:bCs/>
          <w:spacing w:val="-3"/>
        </w:rPr>
        <w:t>技术参数</w:t>
      </w:r>
    </w:p>
    <w:p>
      <w:pPr>
        <w:spacing w:line="325" w:lineRule="auto"/>
        <w:rPr>
          <w:rFonts w:ascii="Arial"/>
          <w:sz w:val="21"/>
        </w:rPr>
      </w:pPr>
      <w:r/>
    </w:p>
    <w:p>
      <w:pPr>
        <w:pStyle w:val="BodyText"/>
        <w:ind w:left="128"/>
        <w:spacing w:before="103" w:line="183" w:lineRule="auto"/>
        <w:outlineLvl w:val="2"/>
        <w:rPr>
          <w:sz w:val="24"/>
          <w:szCs w:val="24"/>
        </w:rPr>
      </w:pPr>
      <w:bookmarkStart w:name="bookmark118" w:id="28"/>
      <w:bookmarkEnd w:id="28"/>
      <w:r>
        <w:rPr>
          <w:rFonts w:ascii="Times New Roman" w:hAnsi="Times New Roman" w:eastAsia="Times New Roman" w:cs="Times New Roman"/>
          <w:sz w:val="24"/>
          <w:szCs w:val="24"/>
          <w:b/>
          <w:bCs/>
          <w:spacing w:val="-2"/>
        </w:rPr>
        <w:t>1.3.1    </w:t>
      </w:r>
      <w:r>
        <w:rPr>
          <w:sz w:val="24"/>
          <w:szCs w:val="24"/>
          <w:b/>
          <w:bCs/>
          <w:spacing w:val="-2"/>
        </w:rPr>
        <w:t>硬件参数</w:t>
      </w:r>
    </w:p>
    <w:p>
      <w:pPr>
        <w:spacing w:before="21"/>
        <w:rPr/>
      </w:pPr>
      <w:r/>
    </w:p>
    <w:tbl>
      <w:tblPr>
        <w:tblStyle w:val="TableNormal"/>
        <w:tblW w:w="852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710"/>
        <w:gridCol w:w="5816"/>
      </w:tblGrid>
      <w:tr>
        <w:trPr>
          <w:trHeight w:val="433" w:hRule="atLeast"/>
        </w:trPr>
        <w:tc>
          <w:tcPr>
            <w:shd w:val="clear" w:fill="DEEBF7"/>
            <w:tcW w:w="8526" w:type="dxa"/>
            <w:vAlign w:val="top"/>
            <w:gridSpan w:val="2"/>
          </w:tcPr>
          <w:p>
            <w:pPr>
              <w:pStyle w:val="TableText"/>
              <w:ind w:left="3720"/>
              <w:spacing w:before="155" w:line="183" w:lineRule="auto"/>
              <w:rPr/>
            </w:pPr>
            <w:r>
              <w:rPr>
                <w:b/>
                <w:bCs/>
                <w:spacing w:val="-1"/>
              </w:rPr>
              <w:t>硬件技术参数</w:t>
            </w:r>
          </w:p>
        </w:tc>
      </w:tr>
      <w:tr>
        <w:trPr>
          <w:trHeight w:val="429" w:hRule="atLeast"/>
        </w:trPr>
        <w:tc>
          <w:tcPr>
            <w:tcW w:w="2710" w:type="dxa"/>
            <w:vAlign w:val="top"/>
          </w:tcPr>
          <w:p>
            <w:pPr>
              <w:pStyle w:val="TableText"/>
              <w:ind w:left="995"/>
              <w:spacing w:before="149" w:line="183" w:lineRule="auto"/>
              <w:rPr/>
            </w:pPr>
            <w:r>
              <w:rPr>
                <w:spacing w:val="-1"/>
              </w:rPr>
              <w:t>产品型号</w:t>
            </w:r>
          </w:p>
        </w:tc>
        <w:tc>
          <w:tcPr>
            <w:tcW w:w="5816" w:type="dxa"/>
            <w:vAlign w:val="top"/>
          </w:tcPr>
          <w:p>
            <w:pPr>
              <w:ind w:left="2508"/>
              <w:spacing w:before="178"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TAC-E400</w:t>
            </w:r>
          </w:p>
        </w:tc>
      </w:tr>
      <w:tr>
        <w:trPr>
          <w:trHeight w:val="428" w:hRule="atLeast"/>
        </w:trPr>
        <w:tc>
          <w:tcPr>
            <w:tcW w:w="2710" w:type="dxa"/>
            <w:vAlign w:val="top"/>
          </w:tcPr>
          <w:p>
            <w:pPr>
              <w:pStyle w:val="TableText"/>
              <w:ind w:left="995"/>
              <w:spacing w:before="148" w:line="184" w:lineRule="auto"/>
              <w:rPr/>
            </w:pPr>
            <w:r>
              <w:rPr>
                <w:spacing w:val="-1"/>
              </w:rPr>
              <w:t>产品功能</w:t>
            </w:r>
          </w:p>
        </w:tc>
        <w:tc>
          <w:tcPr>
            <w:tcW w:w="5816" w:type="dxa"/>
            <w:vAlign w:val="top"/>
          </w:tcPr>
          <w:p>
            <w:pPr>
              <w:pStyle w:val="TableText"/>
              <w:ind w:left="2537"/>
              <w:spacing w:before="148" w:line="184" w:lineRule="auto"/>
              <w:rPr>
                <w:rFonts w:ascii="Times New Roman" w:hAnsi="Times New Roman" w:eastAsia="Times New Roman" w:cs="Times New Roman"/>
              </w:rPr>
            </w:pPr>
            <w:r>
              <w:rPr>
                <w:spacing w:val="-2"/>
              </w:rPr>
              <w:t>智能 </w:t>
            </w:r>
            <w:r>
              <w:rPr>
                <w:rFonts w:ascii="Times New Roman" w:hAnsi="Times New Roman" w:eastAsia="Times New Roman" w:cs="Times New Roman"/>
                <w:spacing w:val="-2"/>
              </w:rPr>
              <w:t>PLC</w:t>
            </w:r>
          </w:p>
        </w:tc>
      </w:tr>
      <w:tr>
        <w:trPr>
          <w:trHeight w:val="429" w:hRule="atLeast"/>
        </w:trPr>
        <w:tc>
          <w:tcPr>
            <w:tcW w:w="2710" w:type="dxa"/>
            <w:vAlign w:val="top"/>
          </w:tcPr>
          <w:p>
            <w:pPr>
              <w:pStyle w:val="TableText"/>
              <w:ind w:left="455"/>
              <w:spacing w:before="117" w:line="221" w:lineRule="auto"/>
              <w:rPr/>
            </w:pPr>
            <w:r>
              <w:rPr>
                <w:spacing w:val="-1"/>
              </w:rPr>
              <w:t>产品尺寸（高</w:t>
            </w:r>
            <w:r>
              <w:rPr>
                <w:rFonts w:ascii="Times New Roman" w:hAnsi="Times New Roman" w:eastAsia="Times New Roman" w:cs="Times New Roman"/>
                <w:spacing w:val="-1"/>
              </w:rPr>
              <w:t>*</w:t>
            </w:r>
            <w:r>
              <w:rPr>
                <w:spacing w:val="-1"/>
              </w:rPr>
              <w:t>宽</w:t>
            </w:r>
            <w:r>
              <w:rPr>
                <w:rFonts w:ascii="Times New Roman" w:hAnsi="Times New Roman" w:eastAsia="Times New Roman" w:cs="Times New Roman"/>
                <w:spacing w:val="-1"/>
              </w:rPr>
              <w:t>*</w:t>
            </w:r>
            <w:r>
              <w:rPr>
                <w:spacing w:val="-1"/>
              </w:rPr>
              <w:t>深）</w:t>
            </w:r>
          </w:p>
        </w:tc>
        <w:tc>
          <w:tcPr>
            <w:tcW w:w="5816" w:type="dxa"/>
            <w:vAlign w:val="top"/>
          </w:tcPr>
          <w:p>
            <w:pPr>
              <w:ind w:left="1834"/>
              <w:spacing w:before="177" w:line="192"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265.4mm*62.5mm*158.</w:t>
            </w:r>
            <w:r>
              <w:rPr>
                <w:rFonts w:ascii="Times New Roman" w:hAnsi="Times New Roman" w:eastAsia="Times New Roman" w:cs="Times New Roman"/>
                <w:sz w:val="18"/>
                <w:szCs w:val="18"/>
                <w:spacing w:val="-1"/>
              </w:rPr>
              <w:t>0mm</w:t>
            </w:r>
          </w:p>
        </w:tc>
      </w:tr>
      <w:tr>
        <w:trPr>
          <w:trHeight w:val="428" w:hRule="atLeast"/>
        </w:trPr>
        <w:tc>
          <w:tcPr>
            <w:tcW w:w="2710" w:type="dxa"/>
            <w:vAlign w:val="top"/>
          </w:tcPr>
          <w:p>
            <w:pPr>
              <w:pStyle w:val="TableText"/>
              <w:ind w:left="995"/>
              <w:spacing w:before="151" w:line="183" w:lineRule="auto"/>
              <w:rPr/>
            </w:pPr>
            <w:r>
              <w:rPr>
                <w:spacing w:val="-1"/>
              </w:rPr>
              <w:t>产品重量</w:t>
            </w:r>
          </w:p>
        </w:tc>
        <w:tc>
          <w:tcPr>
            <w:tcW w:w="5816" w:type="dxa"/>
            <w:vAlign w:val="top"/>
          </w:tcPr>
          <w:p>
            <w:pPr>
              <w:pStyle w:val="TableText"/>
              <w:ind w:left="2632"/>
              <w:spacing w:before="180" w:line="160" w:lineRule="auto"/>
              <w:rPr>
                <w:rFonts w:ascii="Times New Roman" w:hAnsi="Times New Roman" w:eastAsia="Times New Roman" w:cs="Times New Roman"/>
              </w:rPr>
            </w:pPr>
            <w:r>
              <w:rPr>
                <w:spacing w:val="-4"/>
              </w:rPr>
              <w:t>≤</w:t>
            </w:r>
            <w:r>
              <w:rPr>
                <w:rFonts w:ascii="Times New Roman" w:hAnsi="Times New Roman" w:eastAsia="Times New Roman" w:cs="Times New Roman"/>
                <w:spacing w:val="-4"/>
              </w:rPr>
              <w:t>2500g</w:t>
            </w:r>
          </w:p>
        </w:tc>
      </w:tr>
      <w:tr>
        <w:trPr>
          <w:trHeight w:val="429" w:hRule="atLeast"/>
        </w:trPr>
        <w:tc>
          <w:tcPr>
            <w:tcW w:w="2710" w:type="dxa"/>
            <w:vAlign w:val="top"/>
          </w:tcPr>
          <w:p>
            <w:pPr>
              <w:ind w:left="1184"/>
              <w:spacing w:before="18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CPU</w:t>
            </w:r>
          </w:p>
        </w:tc>
        <w:tc>
          <w:tcPr>
            <w:tcW w:w="5816" w:type="dxa"/>
            <w:vAlign w:val="top"/>
          </w:tcPr>
          <w:p>
            <w:pPr>
              <w:pStyle w:val="TableText"/>
              <w:ind w:left="196"/>
              <w:spacing w:before="152" w:line="183" w:lineRule="auto"/>
              <w:rPr>
                <w:rFonts w:ascii="Times New Roman" w:hAnsi="Times New Roman" w:eastAsia="Times New Roman" w:cs="Times New Roman"/>
              </w:rPr>
            </w:pPr>
            <w:r>
              <w:rPr>
                <w:spacing w:val="-1"/>
              </w:rPr>
              <w:t>飞腾腾珑 </w:t>
            </w:r>
            <w:r>
              <w:rPr>
                <w:rFonts w:ascii="Times New Roman" w:hAnsi="Times New Roman" w:eastAsia="Times New Roman" w:cs="Times New Roman"/>
                <w:spacing w:val="-1"/>
              </w:rPr>
              <w:t>E </w:t>
            </w:r>
            <w:r>
              <w:rPr>
                <w:spacing w:val="-1"/>
              </w:rPr>
              <w:t>系列 </w:t>
            </w:r>
            <w:r>
              <w:rPr>
                <w:rFonts w:ascii="Times New Roman" w:hAnsi="Times New Roman" w:eastAsia="Times New Roman" w:cs="Times New Roman"/>
                <w:spacing w:val="-1"/>
              </w:rPr>
              <w:t>4 </w:t>
            </w:r>
            <w:r>
              <w:rPr>
                <w:spacing w:val="-1"/>
              </w:rPr>
              <w:t>核处理器 </w:t>
            </w:r>
            <w:r>
              <w:rPr>
                <w:rFonts w:ascii="Times New Roman" w:hAnsi="Times New Roman" w:eastAsia="Times New Roman" w:cs="Times New Roman"/>
                <w:spacing w:val="-1"/>
              </w:rPr>
              <w:t>E2000Q</w:t>
            </w:r>
            <w:r>
              <w:rPr>
                <w:rFonts w:ascii="Times New Roman" w:hAnsi="Times New Roman" w:eastAsia="Times New Roman" w:cs="Times New Roman"/>
                <w:spacing w:val="-19"/>
              </w:rPr>
              <w:t xml:space="preserve"> </w:t>
            </w:r>
            <w:r>
              <w:rPr>
                <w:spacing w:val="-1"/>
              </w:rPr>
              <w:t>，双核</w:t>
            </w:r>
            <w:r>
              <w:rPr>
                <w:rFonts w:ascii="Times New Roman" w:hAnsi="Times New Roman" w:eastAsia="Times New Roman" w:cs="Times New Roman"/>
                <w:spacing w:val="-1"/>
              </w:rPr>
              <w:t>@1.8GHz </w:t>
            </w:r>
            <w:r>
              <w:rPr>
                <w:rFonts w:ascii="Times New Roman" w:hAnsi="Times New Roman" w:eastAsia="Times New Roman" w:cs="Times New Roman"/>
                <w:spacing w:val="-2"/>
              </w:rPr>
              <w:t>+  </w:t>
            </w:r>
            <w:r>
              <w:rPr>
                <w:spacing w:val="-2"/>
              </w:rPr>
              <w:t>双核</w:t>
            </w:r>
            <w:r>
              <w:rPr>
                <w:rFonts w:ascii="Times New Roman" w:hAnsi="Times New Roman" w:eastAsia="Times New Roman" w:cs="Times New Roman"/>
                <w:spacing w:val="-2"/>
              </w:rPr>
              <w:t>@1.5GHz</w:t>
            </w:r>
          </w:p>
        </w:tc>
      </w:tr>
      <w:tr>
        <w:trPr>
          <w:trHeight w:val="429" w:hRule="atLeast"/>
        </w:trPr>
        <w:tc>
          <w:tcPr>
            <w:tcW w:w="2710" w:type="dxa"/>
            <w:vAlign w:val="top"/>
          </w:tcPr>
          <w:p>
            <w:pPr>
              <w:pStyle w:val="TableText"/>
              <w:ind w:left="1177"/>
              <w:spacing w:before="153" w:line="183" w:lineRule="auto"/>
              <w:rPr/>
            </w:pPr>
            <w:r>
              <w:rPr>
                <w:spacing w:val="-3"/>
              </w:rPr>
              <w:t>主频</w:t>
            </w:r>
          </w:p>
        </w:tc>
        <w:tc>
          <w:tcPr>
            <w:tcW w:w="5816" w:type="dxa"/>
            <w:vAlign w:val="top"/>
          </w:tcPr>
          <w:p>
            <w:pPr>
              <w:pStyle w:val="TableText"/>
              <w:ind w:left="2421"/>
              <w:spacing w:before="155" w:line="181" w:lineRule="auto"/>
              <w:rPr>
                <w:rFonts w:ascii="Times New Roman" w:hAnsi="Times New Roman" w:eastAsia="Times New Roman" w:cs="Times New Roman"/>
              </w:rPr>
            </w:pPr>
            <w:r>
              <w:rPr>
                <w:spacing w:val="-4"/>
              </w:rPr>
              <w:t>最快</w:t>
            </w:r>
            <w:r>
              <w:rPr>
                <w:spacing w:val="18"/>
              </w:rPr>
              <w:t xml:space="preserve"> </w:t>
            </w:r>
            <w:r>
              <w:rPr>
                <w:rFonts w:ascii="Times New Roman" w:hAnsi="Times New Roman" w:eastAsia="Times New Roman" w:cs="Times New Roman"/>
                <w:spacing w:val="-4"/>
              </w:rPr>
              <w:t>1.8GHz</w:t>
            </w:r>
          </w:p>
        </w:tc>
      </w:tr>
      <w:tr>
        <w:trPr>
          <w:trHeight w:val="428" w:hRule="atLeast"/>
        </w:trPr>
        <w:tc>
          <w:tcPr>
            <w:tcW w:w="2710" w:type="dxa"/>
            <w:vAlign w:val="top"/>
          </w:tcPr>
          <w:p>
            <w:pPr>
              <w:pStyle w:val="TableText"/>
              <w:ind w:left="1191"/>
              <w:spacing w:before="151" w:line="183" w:lineRule="auto"/>
              <w:rPr/>
            </w:pPr>
            <w:r>
              <w:rPr>
                <w:spacing w:val="-9"/>
              </w:rPr>
              <w:t>内存</w:t>
            </w:r>
          </w:p>
        </w:tc>
        <w:tc>
          <w:tcPr>
            <w:tcW w:w="5816" w:type="dxa"/>
            <w:vAlign w:val="top"/>
          </w:tcPr>
          <w:p>
            <w:pPr>
              <w:ind w:left="2743"/>
              <w:spacing w:before="18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8GB</w:t>
            </w:r>
          </w:p>
        </w:tc>
      </w:tr>
      <w:tr>
        <w:trPr>
          <w:trHeight w:val="429" w:hRule="atLeast"/>
        </w:trPr>
        <w:tc>
          <w:tcPr>
            <w:tcW w:w="2710" w:type="dxa"/>
            <w:vAlign w:val="top"/>
          </w:tcPr>
          <w:p>
            <w:pPr>
              <w:pStyle w:val="TableText"/>
              <w:ind w:left="1175"/>
              <w:spacing w:before="152" w:line="183" w:lineRule="auto"/>
              <w:rPr/>
            </w:pPr>
            <w:r>
              <w:rPr>
                <w:spacing w:val="-1"/>
              </w:rPr>
              <w:t>存储</w:t>
            </w:r>
          </w:p>
        </w:tc>
        <w:tc>
          <w:tcPr>
            <w:tcW w:w="5816" w:type="dxa"/>
            <w:vAlign w:val="top"/>
          </w:tcPr>
          <w:p>
            <w:pPr>
              <w:pStyle w:val="TableText"/>
              <w:ind w:left="1491"/>
              <w:spacing w:before="152" w:line="183" w:lineRule="auto"/>
              <w:rPr/>
            </w:pPr>
            <w:r>
              <w:rPr>
                <w:rFonts w:ascii="Times New Roman" w:hAnsi="Times New Roman" w:eastAsia="Times New Roman" w:cs="Times New Roman"/>
                <w:spacing w:val="-2"/>
              </w:rPr>
              <w:t>EMMC 32G +</w:t>
            </w:r>
            <w:r>
              <w:rPr>
                <w:rFonts w:ascii="Times New Roman" w:hAnsi="Times New Roman" w:eastAsia="Times New Roman" w:cs="Times New Roman"/>
                <w:spacing w:val="35"/>
              </w:rPr>
              <w:t xml:space="preserve"> </w:t>
            </w:r>
            <w:r>
              <w:rPr>
                <w:rFonts w:ascii="Times New Roman" w:hAnsi="Times New Roman" w:eastAsia="Times New Roman" w:cs="Times New Roman"/>
                <w:spacing w:val="-2"/>
              </w:rPr>
              <w:t>1 </w:t>
            </w:r>
            <w:r>
              <w:rPr>
                <w:spacing w:val="-2"/>
              </w:rPr>
              <w:t>路 </w:t>
            </w:r>
            <w:r>
              <w:rPr>
                <w:rFonts w:ascii="Times New Roman" w:hAnsi="Times New Roman" w:eastAsia="Times New Roman" w:cs="Times New Roman"/>
                <w:spacing w:val="-2"/>
              </w:rPr>
              <w:t>mSATA </w:t>
            </w:r>
            <w:r>
              <w:rPr>
                <w:spacing w:val="-2"/>
              </w:rPr>
              <w:t>扩展插槽</w:t>
            </w:r>
          </w:p>
        </w:tc>
      </w:tr>
      <w:tr>
        <w:trPr>
          <w:trHeight w:val="429" w:hRule="atLeast"/>
        </w:trPr>
        <w:tc>
          <w:tcPr>
            <w:tcW w:w="2710" w:type="dxa"/>
            <w:vAlign w:val="top"/>
          </w:tcPr>
          <w:p>
            <w:pPr>
              <w:pStyle w:val="TableText"/>
              <w:ind w:left="1174"/>
              <w:spacing w:before="154" w:line="182" w:lineRule="auto"/>
              <w:rPr/>
            </w:pPr>
            <w:r>
              <w:rPr>
                <w:spacing w:val="-1"/>
              </w:rPr>
              <w:t>供电</w:t>
            </w:r>
          </w:p>
        </w:tc>
        <w:tc>
          <w:tcPr>
            <w:tcW w:w="5816" w:type="dxa"/>
            <w:vAlign w:val="top"/>
          </w:tcPr>
          <w:p>
            <w:pPr>
              <w:ind w:left="2523"/>
              <w:spacing w:before="18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15-36VDC</w:t>
            </w:r>
          </w:p>
        </w:tc>
      </w:tr>
      <w:tr>
        <w:trPr>
          <w:trHeight w:val="429" w:hRule="atLeast"/>
        </w:trPr>
        <w:tc>
          <w:tcPr>
            <w:tcW w:w="2710" w:type="dxa"/>
            <w:vAlign w:val="top"/>
          </w:tcPr>
          <w:p>
            <w:pPr>
              <w:pStyle w:val="TableText"/>
              <w:ind w:left="996"/>
              <w:spacing w:before="153" w:line="183" w:lineRule="auto"/>
              <w:rPr/>
            </w:pPr>
            <w:r>
              <w:rPr>
                <w:spacing w:val="-1"/>
              </w:rPr>
              <w:t>散热方式</w:t>
            </w:r>
          </w:p>
        </w:tc>
        <w:tc>
          <w:tcPr>
            <w:tcW w:w="5816" w:type="dxa"/>
            <w:vAlign w:val="top"/>
          </w:tcPr>
          <w:p>
            <w:pPr>
              <w:pStyle w:val="TableText"/>
              <w:ind w:left="2457"/>
              <w:spacing w:before="153" w:line="183" w:lineRule="auto"/>
              <w:rPr/>
            </w:pPr>
            <w:r>
              <w:rPr>
                <w:spacing w:val="-1"/>
              </w:rPr>
              <w:t>无风扇自冷</w:t>
            </w:r>
          </w:p>
        </w:tc>
      </w:tr>
      <w:tr>
        <w:trPr>
          <w:trHeight w:val="429" w:hRule="atLeast"/>
        </w:trPr>
        <w:tc>
          <w:tcPr>
            <w:tcW w:w="2710" w:type="dxa"/>
            <w:vAlign w:val="top"/>
          </w:tcPr>
          <w:p>
            <w:pPr>
              <w:pStyle w:val="TableText"/>
              <w:ind w:left="998"/>
              <w:spacing w:before="152" w:line="184" w:lineRule="auto"/>
              <w:rPr/>
            </w:pPr>
            <w:r>
              <w:rPr>
                <w:spacing w:val="-2"/>
              </w:rPr>
              <w:t>工作温度</w:t>
            </w:r>
          </w:p>
        </w:tc>
        <w:tc>
          <w:tcPr>
            <w:tcW w:w="5816" w:type="dxa"/>
            <w:vAlign w:val="top"/>
          </w:tcPr>
          <w:p>
            <w:pPr>
              <w:pStyle w:val="TableText"/>
              <w:ind w:left="2425"/>
              <w:spacing w:before="183" w:line="160" w:lineRule="auto"/>
              <w:rPr>
                <w:rFonts w:ascii="Times New Roman" w:hAnsi="Times New Roman" w:eastAsia="Times New Roman" w:cs="Times New Roman"/>
              </w:rPr>
            </w:pPr>
            <w:r>
              <w:rPr>
                <w:rFonts w:ascii="Times New Roman" w:hAnsi="Times New Roman" w:eastAsia="Times New Roman" w:cs="Times New Roman"/>
                <w:spacing w:val="-6"/>
              </w:rPr>
              <w:t>-25℃ </w:t>
            </w:r>
            <w:r>
              <w:rPr>
                <w:spacing w:val="-6"/>
              </w:rPr>
              <w:t>~ </w:t>
            </w:r>
            <w:r>
              <w:rPr>
                <w:rFonts w:ascii="Times New Roman" w:hAnsi="Times New Roman" w:eastAsia="Times New Roman" w:cs="Times New Roman"/>
                <w:spacing w:val="-6"/>
              </w:rPr>
              <w:t>65℃</w:t>
            </w:r>
          </w:p>
        </w:tc>
      </w:tr>
      <w:tr>
        <w:trPr>
          <w:trHeight w:val="429" w:hRule="atLeast"/>
        </w:trPr>
        <w:tc>
          <w:tcPr>
            <w:tcW w:w="2710" w:type="dxa"/>
            <w:vAlign w:val="top"/>
          </w:tcPr>
          <w:p>
            <w:pPr>
              <w:pStyle w:val="TableText"/>
              <w:ind w:left="995"/>
              <w:spacing w:before="152" w:line="184" w:lineRule="auto"/>
              <w:rPr/>
            </w:pPr>
            <w:r>
              <w:rPr>
                <w:spacing w:val="-1"/>
              </w:rPr>
              <w:t>存储温度</w:t>
            </w:r>
          </w:p>
        </w:tc>
        <w:tc>
          <w:tcPr>
            <w:tcW w:w="5816" w:type="dxa"/>
            <w:vAlign w:val="top"/>
          </w:tcPr>
          <w:p>
            <w:pPr>
              <w:pStyle w:val="TableText"/>
              <w:ind w:left="2425"/>
              <w:spacing w:before="183" w:line="160" w:lineRule="auto"/>
              <w:rPr>
                <w:rFonts w:ascii="Times New Roman" w:hAnsi="Times New Roman" w:eastAsia="Times New Roman" w:cs="Times New Roman"/>
              </w:rPr>
            </w:pPr>
            <w:r>
              <w:rPr>
                <w:rFonts w:ascii="Times New Roman" w:hAnsi="Times New Roman" w:eastAsia="Times New Roman" w:cs="Times New Roman"/>
                <w:spacing w:val="-6"/>
              </w:rPr>
              <w:t>-40℃ </w:t>
            </w:r>
            <w:r>
              <w:rPr>
                <w:spacing w:val="-6"/>
              </w:rPr>
              <w:t>~ </w:t>
            </w:r>
            <w:r>
              <w:rPr>
                <w:rFonts w:ascii="Times New Roman" w:hAnsi="Times New Roman" w:eastAsia="Times New Roman" w:cs="Times New Roman"/>
                <w:spacing w:val="-6"/>
              </w:rPr>
              <w:t>85℃</w:t>
            </w:r>
          </w:p>
        </w:tc>
      </w:tr>
      <w:tr>
        <w:trPr>
          <w:trHeight w:val="429" w:hRule="atLeast"/>
        </w:trPr>
        <w:tc>
          <w:tcPr>
            <w:tcW w:w="2710" w:type="dxa"/>
            <w:vAlign w:val="top"/>
          </w:tcPr>
          <w:p>
            <w:pPr>
              <w:pStyle w:val="TableText"/>
              <w:ind w:left="996"/>
              <w:spacing w:before="150" w:line="184" w:lineRule="auto"/>
              <w:rPr/>
            </w:pPr>
            <w:r>
              <w:rPr>
                <w:spacing w:val="-1"/>
              </w:rPr>
              <w:t>相对湿度</w:t>
            </w:r>
          </w:p>
        </w:tc>
        <w:tc>
          <w:tcPr>
            <w:tcW w:w="5816" w:type="dxa"/>
            <w:vAlign w:val="top"/>
          </w:tcPr>
          <w:p>
            <w:pPr>
              <w:pStyle w:val="TableText"/>
              <w:ind w:left="2384"/>
              <w:spacing w:before="152" w:line="183" w:lineRule="auto"/>
              <w:rPr/>
            </w:pPr>
            <w:r>
              <w:rPr>
                <w:rFonts w:ascii="Times New Roman" w:hAnsi="Times New Roman" w:eastAsia="Times New Roman" w:cs="Times New Roman"/>
                <w:spacing w:val="-2"/>
              </w:rPr>
              <w:t>95%</w:t>
            </w:r>
            <w:r>
              <w:rPr>
                <w:spacing w:val="-2"/>
              </w:rPr>
              <w:t>；无凝结</w:t>
            </w:r>
          </w:p>
        </w:tc>
      </w:tr>
      <w:tr>
        <w:trPr>
          <w:trHeight w:val="429" w:hRule="atLeast"/>
        </w:trPr>
        <w:tc>
          <w:tcPr>
            <w:tcW w:w="2710" w:type="dxa"/>
            <w:vAlign w:val="top"/>
          </w:tcPr>
          <w:p>
            <w:pPr>
              <w:pStyle w:val="TableText"/>
              <w:ind w:left="1175"/>
              <w:spacing w:before="153" w:line="182" w:lineRule="auto"/>
              <w:rPr/>
            </w:pPr>
            <w:r>
              <w:rPr>
                <w:spacing w:val="-2"/>
              </w:rPr>
              <w:t>震动</w:t>
            </w:r>
          </w:p>
        </w:tc>
        <w:tc>
          <w:tcPr>
            <w:tcW w:w="5816" w:type="dxa"/>
            <w:vAlign w:val="top"/>
          </w:tcPr>
          <w:p>
            <w:pPr>
              <w:pStyle w:val="TableText"/>
              <w:ind w:left="1546"/>
              <w:spacing w:before="152" w:line="183" w:lineRule="auto"/>
              <w:rPr/>
            </w:pPr>
            <w:r>
              <w:rPr>
                <w:rFonts w:ascii="Times New Roman" w:hAnsi="Times New Roman" w:eastAsia="Times New Roman" w:cs="Times New Roman"/>
                <w:spacing w:val="-4"/>
              </w:rPr>
              <w:t>50</w:t>
            </w:r>
            <w:r>
              <w:rPr>
                <w:spacing w:val="-4"/>
              </w:rPr>
              <w:t>～</w:t>
            </w:r>
            <w:r>
              <w:rPr>
                <w:rFonts w:ascii="Times New Roman" w:hAnsi="Times New Roman" w:eastAsia="Times New Roman" w:cs="Times New Roman"/>
                <w:spacing w:val="-4"/>
              </w:rPr>
              <w:t>500Hz</w:t>
            </w:r>
            <w:r>
              <w:rPr>
                <w:spacing w:val="-4"/>
              </w:rPr>
              <w:t>，</w:t>
            </w:r>
            <w:r>
              <w:rPr>
                <w:spacing w:val="-33"/>
              </w:rPr>
              <w:t xml:space="preserve"> </w:t>
            </w:r>
            <w:r>
              <w:rPr>
                <w:rFonts w:ascii="Times New Roman" w:hAnsi="Times New Roman" w:eastAsia="Times New Roman" w:cs="Times New Roman"/>
                <w:spacing w:val="-4"/>
              </w:rPr>
              <w:t>1.5G</w:t>
            </w:r>
            <w:r>
              <w:rPr>
                <w:rFonts w:ascii="Times New Roman" w:hAnsi="Times New Roman" w:eastAsia="Times New Roman" w:cs="Times New Roman"/>
                <w:spacing w:val="-18"/>
              </w:rPr>
              <w:t xml:space="preserve"> </w:t>
            </w:r>
            <w:r>
              <w:rPr>
                <w:spacing w:val="-4"/>
              </w:rPr>
              <w:t>，</w:t>
            </w:r>
            <w:r>
              <w:rPr>
                <w:rFonts w:ascii="Times New Roman" w:hAnsi="Times New Roman" w:eastAsia="Times New Roman" w:cs="Times New Roman"/>
                <w:spacing w:val="-4"/>
              </w:rPr>
              <w:t>0.</w:t>
            </w:r>
            <w:r>
              <w:rPr>
                <w:rFonts w:ascii="Times New Roman" w:hAnsi="Times New Roman" w:eastAsia="Times New Roman" w:cs="Times New Roman"/>
                <w:spacing w:val="-23"/>
              </w:rPr>
              <w:t xml:space="preserve"> </w:t>
            </w:r>
            <w:r>
              <w:rPr>
                <w:rFonts w:ascii="Times New Roman" w:hAnsi="Times New Roman" w:eastAsia="Times New Roman" w:cs="Times New Roman"/>
                <w:spacing w:val="-4"/>
              </w:rPr>
              <w:t>19mm</w:t>
            </w:r>
            <w:r>
              <w:rPr>
                <w:rFonts w:ascii="Times New Roman" w:hAnsi="Times New Roman" w:eastAsia="Times New Roman" w:cs="Times New Roman"/>
                <w:spacing w:val="11"/>
                <w:w w:val="101"/>
              </w:rPr>
              <w:t xml:space="preserve"> </w:t>
            </w:r>
            <w:r>
              <w:rPr>
                <w:spacing w:val="-4"/>
              </w:rPr>
              <w:t>峰峰值</w:t>
            </w:r>
          </w:p>
        </w:tc>
      </w:tr>
      <w:tr>
        <w:trPr>
          <w:trHeight w:val="429" w:hRule="atLeast"/>
        </w:trPr>
        <w:tc>
          <w:tcPr>
            <w:tcW w:w="2710" w:type="dxa"/>
            <w:vAlign w:val="top"/>
          </w:tcPr>
          <w:p>
            <w:pPr>
              <w:pStyle w:val="TableText"/>
              <w:ind w:left="1177"/>
              <w:spacing w:before="154" w:line="182" w:lineRule="auto"/>
              <w:rPr/>
            </w:pPr>
            <w:r>
              <w:rPr>
                <w:spacing w:val="-3"/>
              </w:rPr>
              <w:t>冲击</w:t>
            </w:r>
          </w:p>
        </w:tc>
        <w:tc>
          <w:tcPr>
            <w:tcW w:w="5816" w:type="dxa"/>
            <w:vAlign w:val="top"/>
          </w:tcPr>
          <w:p>
            <w:pPr>
              <w:pStyle w:val="TableText"/>
              <w:ind w:left="1798"/>
              <w:spacing w:before="152" w:line="183" w:lineRule="auto"/>
              <w:rPr/>
            </w:pPr>
            <w:r>
              <w:rPr>
                <w:rFonts w:ascii="Times New Roman" w:hAnsi="Times New Roman" w:eastAsia="Times New Roman" w:cs="Times New Roman"/>
                <w:spacing w:val="-2"/>
              </w:rPr>
              <w:t>10G/peak(11ms</w:t>
            </w:r>
            <w:r>
              <w:rPr>
                <w:rFonts w:ascii="Times New Roman" w:hAnsi="Times New Roman" w:eastAsia="Times New Roman" w:cs="Times New Roman"/>
                <w:spacing w:val="21"/>
              </w:rPr>
              <w:t xml:space="preserve"> </w:t>
            </w:r>
            <w:r>
              <w:rPr>
                <w:rFonts w:ascii="Times New Roman" w:hAnsi="Times New Roman" w:eastAsia="Times New Roman" w:cs="Times New Roman"/>
                <w:spacing w:val="-2"/>
              </w:rPr>
              <w:t>sec),</w:t>
            </w:r>
            <w:r>
              <w:rPr>
                <w:spacing w:val="-2"/>
              </w:rPr>
              <w:t>半正弦波</w:t>
            </w:r>
          </w:p>
        </w:tc>
      </w:tr>
      <w:tr>
        <w:trPr>
          <w:trHeight w:val="428" w:hRule="atLeast"/>
        </w:trPr>
        <w:tc>
          <w:tcPr>
            <w:tcW w:w="2710" w:type="dxa"/>
            <w:vAlign w:val="top"/>
          </w:tcPr>
          <w:p>
            <w:pPr>
              <w:pStyle w:val="TableText"/>
              <w:ind w:left="1184"/>
              <w:spacing w:before="153" w:line="183" w:lineRule="auto"/>
              <w:rPr/>
            </w:pPr>
            <w:r>
              <w:rPr>
                <w:spacing w:val="-3"/>
                <w:w w:val="98"/>
              </w:rPr>
              <w:t>防护</w:t>
            </w:r>
          </w:p>
        </w:tc>
        <w:tc>
          <w:tcPr>
            <w:tcW w:w="5816" w:type="dxa"/>
            <w:vAlign w:val="top"/>
          </w:tcPr>
          <w:p>
            <w:pPr>
              <w:ind w:left="2737"/>
              <w:spacing w:before="18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IP20</w:t>
            </w:r>
          </w:p>
        </w:tc>
      </w:tr>
      <w:tr>
        <w:trPr>
          <w:trHeight w:val="429" w:hRule="atLeast"/>
        </w:trPr>
        <w:tc>
          <w:tcPr>
            <w:tcW w:w="2710" w:type="dxa"/>
            <w:vAlign w:val="top"/>
          </w:tcPr>
          <w:p>
            <w:pPr>
              <w:pStyle w:val="TableText"/>
              <w:ind w:left="996"/>
              <w:spacing w:before="153" w:line="184" w:lineRule="auto"/>
              <w:rPr/>
            </w:pPr>
            <w:r>
              <w:rPr>
                <w:spacing w:val="-1"/>
              </w:rPr>
              <w:t>安装方式</w:t>
            </w:r>
          </w:p>
        </w:tc>
        <w:tc>
          <w:tcPr>
            <w:tcW w:w="5816" w:type="dxa"/>
            <w:vAlign w:val="top"/>
          </w:tcPr>
          <w:p>
            <w:pPr>
              <w:pStyle w:val="TableText"/>
              <w:ind w:left="1980"/>
              <w:spacing w:before="153" w:line="184" w:lineRule="auto"/>
              <w:rPr/>
            </w:pPr>
            <w:r>
              <w:rPr>
                <w:rFonts w:ascii="Times New Roman" w:hAnsi="Times New Roman" w:eastAsia="Times New Roman" w:cs="Times New Roman"/>
                <w:spacing w:val="-1"/>
              </w:rPr>
              <w:t>DIN35 </w:t>
            </w:r>
            <w:r>
              <w:rPr>
                <w:spacing w:val="-1"/>
              </w:rPr>
              <w:t>导轨安装</w:t>
            </w:r>
            <w:r>
              <w:rPr>
                <w:rFonts w:ascii="Times New Roman" w:hAnsi="Times New Roman" w:eastAsia="Times New Roman" w:cs="Times New Roman"/>
                <w:spacing w:val="-1"/>
              </w:rPr>
              <w:t>/</w:t>
            </w:r>
            <w:r>
              <w:rPr>
                <w:spacing w:val="-1"/>
              </w:rPr>
              <w:t>壁挂式</w:t>
            </w:r>
          </w:p>
        </w:tc>
      </w:tr>
      <w:tr>
        <w:trPr>
          <w:trHeight w:val="429" w:hRule="atLeast"/>
        </w:trPr>
        <w:tc>
          <w:tcPr>
            <w:tcW w:w="2710" w:type="dxa"/>
            <w:vAlign w:val="top"/>
          </w:tcPr>
          <w:p>
            <w:pPr>
              <w:pStyle w:val="TableText"/>
              <w:ind w:left="1188"/>
              <w:spacing w:before="166" w:line="174" w:lineRule="auto"/>
              <w:rPr/>
            </w:pPr>
            <w:r>
              <w:rPr>
                <w:spacing w:val="-8"/>
              </w:rPr>
              <w:t>网口</w:t>
            </w:r>
          </w:p>
        </w:tc>
        <w:tc>
          <w:tcPr>
            <w:tcW w:w="5816" w:type="dxa"/>
            <w:vAlign w:val="top"/>
          </w:tcPr>
          <w:p>
            <w:pPr>
              <w:pStyle w:val="TableText"/>
              <w:ind w:left="513"/>
              <w:spacing w:before="153" w:line="184" w:lineRule="auto"/>
              <w:rPr/>
            </w:pPr>
            <w:r>
              <w:rPr>
                <w:rFonts w:ascii="Times New Roman" w:hAnsi="Times New Roman" w:eastAsia="Times New Roman" w:cs="Times New Roman"/>
                <w:spacing w:val="-2"/>
              </w:rPr>
              <w:t>4 </w:t>
            </w:r>
            <w:r>
              <w:rPr>
                <w:spacing w:val="-2"/>
              </w:rPr>
              <w:t>路 </w:t>
            </w:r>
            <w:r>
              <w:rPr>
                <w:rFonts w:ascii="Times New Roman" w:hAnsi="Times New Roman" w:eastAsia="Times New Roman" w:cs="Times New Roman"/>
                <w:spacing w:val="-2"/>
              </w:rPr>
              <w:t>1000M </w:t>
            </w:r>
            <w:r>
              <w:rPr>
                <w:spacing w:val="-2"/>
              </w:rPr>
              <w:t>以太网</w:t>
            </w:r>
            <w:r>
              <w:rPr>
                <w:spacing w:val="-8"/>
              </w:rPr>
              <w:t xml:space="preserve"> </w:t>
            </w:r>
            <w:r>
              <w:rPr>
                <w:spacing w:val="-2"/>
              </w:rPr>
              <w:t>，其中 </w:t>
            </w:r>
            <w:r>
              <w:rPr>
                <w:rFonts w:ascii="Times New Roman" w:hAnsi="Times New Roman" w:eastAsia="Times New Roman" w:cs="Times New Roman"/>
                <w:spacing w:val="-2"/>
              </w:rPr>
              <w:t>2 </w:t>
            </w:r>
            <w:r>
              <w:rPr>
                <w:spacing w:val="-2"/>
              </w:rPr>
              <w:t>路支持 </w:t>
            </w:r>
            <w:r>
              <w:rPr>
                <w:rFonts w:ascii="Times New Roman" w:hAnsi="Times New Roman" w:eastAsia="Times New Roman" w:cs="Times New Roman"/>
                <w:spacing w:val="-2"/>
              </w:rPr>
              <w:t>Combo </w:t>
            </w:r>
            <w:r>
              <w:rPr>
                <w:spacing w:val="-2"/>
              </w:rPr>
              <w:t>功能复用光纤接口</w:t>
            </w:r>
          </w:p>
        </w:tc>
      </w:tr>
      <w:tr>
        <w:trPr>
          <w:trHeight w:val="429" w:hRule="atLeast"/>
        </w:trPr>
        <w:tc>
          <w:tcPr>
            <w:tcW w:w="2710" w:type="dxa"/>
            <w:vAlign w:val="top"/>
          </w:tcPr>
          <w:p>
            <w:pPr>
              <w:pStyle w:val="TableText"/>
              <w:ind w:left="1188"/>
              <w:spacing w:before="154" w:line="182" w:lineRule="auto"/>
              <w:rPr/>
            </w:pPr>
            <w:r>
              <w:rPr>
                <w:spacing w:val="-8"/>
              </w:rPr>
              <w:t>串口</w:t>
            </w:r>
          </w:p>
        </w:tc>
        <w:tc>
          <w:tcPr>
            <w:tcW w:w="5816" w:type="dxa"/>
            <w:vAlign w:val="top"/>
          </w:tcPr>
          <w:p>
            <w:pPr>
              <w:pStyle w:val="TableText"/>
              <w:ind w:left="2481"/>
              <w:spacing w:before="153" w:line="183" w:lineRule="auto"/>
              <w:rPr>
                <w:rFonts w:ascii="Times New Roman" w:hAnsi="Times New Roman" w:eastAsia="Times New Roman" w:cs="Times New Roman"/>
              </w:rPr>
            </w:pPr>
            <w:r>
              <w:rPr>
                <w:rFonts w:ascii="Times New Roman" w:hAnsi="Times New Roman" w:eastAsia="Times New Roman" w:cs="Times New Roman"/>
                <w:spacing w:val="-2"/>
              </w:rPr>
              <w:t>4 </w:t>
            </w:r>
            <w:r>
              <w:rPr>
                <w:spacing w:val="-2"/>
              </w:rPr>
              <w:t>路 </w:t>
            </w:r>
            <w:r>
              <w:rPr>
                <w:rFonts w:ascii="Times New Roman" w:hAnsi="Times New Roman" w:eastAsia="Times New Roman" w:cs="Times New Roman"/>
                <w:spacing w:val="-2"/>
              </w:rPr>
              <w:t>RS485</w:t>
            </w:r>
          </w:p>
        </w:tc>
      </w:tr>
      <w:tr>
        <w:trPr>
          <w:trHeight w:val="429" w:hRule="atLeast"/>
        </w:trPr>
        <w:tc>
          <w:tcPr>
            <w:tcW w:w="2710" w:type="dxa"/>
            <w:vAlign w:val="top"/>
          </w:tcPr>
          <w:p>
            <w:pPr>
              <w:ind w:left="1170"/>
              <w:spacing w:before="18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CAN</w:t>
            </w:r>
          </w:p>
        </w:tc>
        <w:tc>
          <w:tcPr>
            <w:tcW w:w="5816" w:type="dxa"/>
            <w:vAlign w:val="top"/>
          </w:tcPr>
          <w:p>
            <w:pPr>
              <w:pStyle w:val="TableText"/>
              <w:ind w:left="1697"/>
              <w:spacing w:before="153" w:line="183" w:lineRule="auto"/>
              <w:rPr>
                <w:rFonts w:ascii="Times New Roman" w:hAnsi="Times New Roman" w:eastAsia="Times New Roman" w:cs="Times New Roman"/>
              </w:rPr>
            </w:pPr>
            <w:r>
              <w:rPr>
                <w:rFonts w:ascii="Times New Roman" w:hAnsi="Times New Roman" w:eastAsia="Times New Roman" w:cs="Times New Roman"/>
                <w:spacing w:val="-3"/>
              </w:rPr>
              <w:t>2 </w:t>
            </w:r>
            <w:r>
              <w:rPr>
                <w:spacing w:val="-3"/>
              </w:rPr>
              <w:t>路 </w:t>
            </w:r>
            <w:r>
              <w:rPr>
                <w:rFonts w:ascii="Times New Roman" w:hAnsi="Times New Roman" w:eastAsia="Times New Roman" w:cs="Times New Roman"/>
                <w:spacing w:val="-3"/>
              </w:rPr>
              <w:t>CAN-bus </w:t>
            </w:r>
            <w:r>
              <w:rPr>
                <w:spacing w:val="-3"/>
              </w:rPr>
              <w:t>接口</w:t>
            </w:r>
            <w:r>
              <w:rPr>
                <w:spacing w:val="-12"/>
              </w:rPr>
              <w:t xml:space="preserve"> </w:t>
            </w:r>
            <w:r>
              <w:rPr>
                <w:spacing w:val="-3"/>
              </w:rPr>
              <w:t>，支持 </w:t>
            </w:r>
            <w:r>
              <w:rPr>
                <w:rFonts w:ascii="Times New Roman" w:hAnsi="Times New Roman" w:eastAsia="Times New Roman" w:cs="Times New Roman"/>
                <w:spacing w:val="-3"/>
              </w:rPr>
              <w:t>CAN</w:t>
            </w:r>
          </w:p>
        </w:tc>
      </w:tr>
      <w:tr>
        <w:trPr>
          <w:trHeight w:val="429" w:hRule="atLeast"/>
        </w:trPr>
        <w:tc>
          <w:tcPr>
            <w:tcW w:w="2710" w:type="dxa"/>
            <w:vAlign w:val="top"/>
          </w:tcPr>
          <w:p>
            <w:pPr>
              <w:ind w:left="1179"/>
              <w:spacing w:before="18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USB</w:t>
            </w:r>
          </w:p>
        </w:tc>
        <w:tc>
          <w:tcPr>
            <w:tcW w:w="5816" w:type="dxa"/>
            <w:vAlign w:val="top"/>
          </w:tcPr>
          <w:p>
            <w:pPr>
              <w:pStyle w:val="TableText"/>
              <w:ind w:left="2440"/>
              <w:spacing w:before="153" w:line="183" w:lineRule="auto"/>
              <w:rPr>
                <w:rFonts w:ascii="Times New Roman" w:hAnsi="Times New Roman" w:eastAsia="Times New Roman" w:cs="Times New Roman"/>
              </w:rPr>
            </w:pPr>
            <w:r>
              <w:rPr>
                <w:rFonts w:ascii="Times New Roman" w:hAnsi="Times New Roman" w:eastAsia="Times New Roman" w:cs="Times New Roman"/>
                <w:spacing w:val="-2"/>
              </w:rPr>
              <w:t>4 </w:t>
            </w:r>
            <w:r>
              <w:rPr>
                <w:spacing w:val="-2"/>
              </w:rPr>
              <w:t>路 </w:t>
            </w:r>
            <w:r>
              <w:rPr>
                <w:rFonts w:ascii="Times New Roman" w:hAnsi="Times New Roman" w:eastAsia="Times New Roman" w:cs="Times New Roman"/>
                <w:spacing w:val="-2"/>
              </w:rPr>
              <w:t>USB2.0</w:t>
            </w:r>
          </w:p>
        </w:tc>
      </w:tr>
      <w:tr>
        <w:trPr>
          <w:trHeight w:val="429" w:hRule="atLeast"/>
        </w:trPr>
        <w:tc>
          <w:tcPr>
            <w:tcW w:w="2710" w:type="dxa"/>
            <w:vAlign w:val="top"/>
          </w:tcPr>
          <w:p>
            <w:pPr>
              <w:pStyle w:val="TableText"/>
              <w:ind w:left="1177"/>
              <w:spacing w:before="163" w:line="176" w:lineRule="auto"/>
              <w:rPr/>
            </w:pPr>
            <w:r>
              <w:rPr>
                <w:spacing w:val="-3"/>
              </w:rPr>
              <w:t>显示</w:t>
            </w:r>
          </w:p>
        </w:tc>
        <w:tc>
          <w:tcPr>
            <w:tcW w:w="5816" w:type="dxa"/>
            <w:vAlign w:val="top"/>
          </w:tcPr>
          <w:p>
            <w:pPr>
              <w:pStyle w:val="TableText"/>
              <w:ind w:left="1887"/>
              <w:spacing w:before="154" w:line="183" w:lineRule="auto"/>
              <w:rPr/>
            </w:pPr>
            <w:r>
              <w:rPr>
                <w:spacing w:val="-1"/>
              </w:rPr>
              <w:t>标准 </w:t>
            </w:r>
            <w:r>
              <w:rPr>
                <w:rFonts w:ascii="Times New Roman" w:hAnsi="Times New Roman" w:eastAsia="Times New Roman" w:cs="Times New Roman"/>
                <w:spacing w:val="-1"/>
              </w:rPr>
              <w:t>DB15 VGA </w:t>
            </w:r>
            <w:r>
              <w:rPr>
                <w:spacing w:val="-1"/>
              </w:rPr>
              <w:t>显示接口</w:t>
            </w:r>
          </w:p>
        </w:tc>
      </w:tr>
      <w:tr>
        <w:trPr>
          <w:trHeight w:val="429" w:hRule="atLeast"/>
        </w:trPr>
        <w:tc>
          <w:tcPr>
            <w:tcW w:w="2710" w:type="dxa"/>
            <w:vAlign w:val="top"/>
          </w:tcPr>
          <w:p>
            <w:pPr>
              <w:pStyle w:val="TableText"/>
              <w:ind w:left="1174"/>
              <w:spacing w:before="155" w:line="182" w:lineRule="auto"/>
              <w:rPr/>
            </w:pPr>
            <w:r>
              <w:rPr>
                <w:spacing w:val="-1"/>
              </w:rPr>
              <w:t>光口</w:t>
            </w:r>
          </w:p>
        </w:tc>
        <w:tc>
          <w:tcPr>
            <w:tcW w:w="5816" w:type="dxa"/>
            <w:vAlign w:val="top"/>
          </w:tcPr>
          <w:p>
            <w:pPr>
              <w:pStyle w:val="TableText"/>
              <w:ind w:left="2335"/>
              <w:spacing w:before="154" w:line="183" w:lineRule="auto"/>
              <w:rPr/>
            </w:pPr>
            <w:r>
              <w:rPr>
                <w:rFonts w:ascii="Times New Roman" w:hAnsi="Times New Roman" w:eastAsia="Times New Roman" w:cs="Times New Roman"/>
                <w:spacing w:val="-2"/>
              </w:rPr>
              <w:t>2 </w:t>
            </w:r>
            <w:r>
              <w:rPr>
                <w:spacing w:val="-2"/>
              </w:rPr>
              <w:t>路 </w:t>
            </w:r>
            <w:r>
              <w:rPr>
                <w:rFonts w:ascii="Times New Roman" w:hAnsi="Times New Roman" w:eastAsia="Times New Roman" w:cs="Times New Roman"/>
                <w:spacing w:val="-2"/>
              </w:rPr>
              <w:t>Fiber </w:t>
            </w:r>
            <w:r>
              <w:rPr>
                <w:spacing w:val="-2"/>
              </w:rPr>
              <w:t>光口</w:t>
            </w:r>
          </w:p>
        </w:tc>
      </w:tr>
      <w:tr>
        <w:trPr>
          <w:trHeight w:val="429" w:hRule="atLeast"/>
        </w:trPr>
        <w:tc>
          <w:tcPr>
            <w:tcW w:w="2710" w:type="dxa"/>
            <w:vAlign w:val="top"/>
          </w:tcPr>
          <w:p>
            <w:pPr>
              <w:pStyle w:val="TableText"/>
              <w:ind w:left="1068"/>
              <w:spacing w:before="157" w:line="181" w:lineRule="auto"/>
              <w:rPr/>
            </w:pPr>
            <w:r>
              <w:rPr>
                <w:rFonts w:ascii="Times New Roman" w:hAnsi="Times New Roman" w:eastAsia="Times New Roman" w:cs="Times New Roman"/>
                <w:spacing w:val="-1"/>
              </w:rPr>
              <w:t>LED </w:t>
            </w:r>
            <w:r>
              <w:rPr>
                <w:spacing w:val="-1"/>
              </w:rPr>
              <w:t>灯</w:t>
            </w:r>
          </w:p>
        </w:tc>
        <w:tc>
          <w:tcPr>
            <w:tcW w:w="5816" w:type="dxa"/>
            <w:vAlign w:val="top"/>
          </w:tcPr>
          <w:p>
            <w:pPr>
              <w:pStyle w:val="TableText"/>
              <w:ind w:left="848"/>
              <w:spacing w:before="153" w:line="184" w:lineRule="auto"/>
              <w:rPr/>
            </w:pPr>
            <w:r>
              <w:rPr>
                <w:rFonts w:ascii="Times New Roman" w:hAnsi="Times New Roman" w:eastAsia="Times New Roman" w:cs="Times New Roman"/>
                <w:spacing w:val="-1"/>
              </w:rPr>
              <w:t>1 </w:t>
            </w:r>
            <w:r>
              <w:rPr>
                <w:spacing w:val="-1"/>
              </w:rPr>
              <w:t>个红色电源指示灯</w:t>
            </w:r>
            <w:r>
              <w:rPr>
                <w:rFonts w:ascii="Times New Roman" w:hAnsi="Times New Roman" w:eastAsia="Times New Roman" w:cs="Times New Roman"/>
                <w:spacing w:val="-1"/>
              </w:rPr>
              <w:t>+5 </w:t>
            </w:r>
            <w:r>
              <w:rPr>
                <w:spacing w:val="-1"/>
              </w:rPr>
              <w:t>个用户自定义红绿双色指示灯</w:t>
            </w:r>
          </w:p>
        </w:tc>
      </w:tr>
      <w:tr>
        <w:trPr>
          <w:trHeight w:val="433" w:hRule="atLeast"/>
        </w:trPr>
        <w:tc>
          <w:tcPr>
            <w:tcW w:w="2710" w:type="dxa"/>
            <w:vAlign w:val="top"/>
          </w:tcPr>
          <w:p>
            <w:pPr>
              <w:pStyle w:val="TableText"/>
              <w:ind w:left="1084"/>
              <w:spacing w:before="152" w:line="183" w:lineRule="auto"/>
              <w:rPr/>
            </w:pPr>
            <w:bookmarkStart w:name="bookmark25" w:id="29"/>
            <w:bookmarkEnd w:id="29"/>
            <w:bookmarkStart w:name="bookmark24" w:id="30"/>
            <w:bookmarkEnd w:id="30"/>
            <w:r>
              <w:rPr>
                <w:spacing w:val="-1"/>
              </w:rPr>
              <w:t>看门狗</w:t>
            </w:r>
          </w:p>
        </w:tc>
        <w:tc>
          <w:tcPr>
            <w:tcW w:w="5816" w:type="dxa"/>
            <w:vAlign w:val="top"/>
          </w:tcPr>
          <w:p>
            <w:pPr>
              <w:pStyle w:val="TableText"/>
              <w:ind w:left="2455"/>
              <w:spacing w:before="153" w:line="183" w:lineRule="auto"/>
              <w:rPr/>
            </w:pPr>
            <w:r>
              <w:rPr>
                <w:spacing w:val="-1"/>
              </w:rPr>
              <w:t>硬件看门狗</w:t>
            </w:r>
          </w:p>
        </w:tc>
      </w:tr>
    </w:tbl>
    <w:p>
      <w:pPr>
        <w:rPr>
          <w:rFonts w:ascii="Arial"/>
          <w:sz w:val="21"/>
        </w:rPr>
      </w:pPr>
      <w:r/>
    </w:p>
    <w:p>
      <w:pPr>
        <w:sectPr>
          <w:headerReference w:type="default" r:id="rId19"/>
          <w:footerReference w:type="default" r:id="rId20"/>
          <w:pgSz w:w="11906" w:h="16839"/>
          <w:pgMar w:top="1361" w:right="1687" w:bottom="1263" w:left="1687" w:header="653" w:footer="1097" w:gutter="0"/>
        </w:sectPr>
        <w:rPr>
          <w:rFonts w:ascii="Arial" w:hAnsi="Arial" w:eastAsia="Arial" w:cs="Arial"/>
          <w:sz w:val="21"/>
          <w:szCs w:val="21"/>
        </w:rPr>
      </w:pPr>
    </w:p>
    <w:p>
      <w:pPr>
        <w:pStyle w:val="BodyText"/>
        <w:ind w:left="128"/>
        <w:spacing w:before="281" w:line="183" w:lineRule="auto"/>
        <w:outlineLvl w:val="2"/>
        <w:rPr>
          <w:sz w:val="24"/>
          <w:szCs w:val="24"/>
        </w:rPr>
      </w:pPr>
      <w:bookmarkStart w:name="bookmark119" w:id="31"/>
      <w:bookmarkEnd w:id="31"/>
      <w:r>
        <w:rPr>
          <w:rFonts w:ascii="Times New Roman" w:hAnsi="Times New Roman" w:eastAsia="Times New Roman" w:cs="Times New Roman"/>
          <w:sz w:val="24"/>
          <w:szCs w:val="24"/>
          <w:b/>
          <w:bCs/>
          <w:spacing w:val="-1"/>
        </w:rPr>
        <w:t>1.3.2    PLC </w:t>
      </w:r>
      <w:r>
        <w:rPr>
          <w:sz w:val="24"/>
          <w:szCs w:val="24"/>
          <w:b/>
          <w:bCs/>
          <w:spacing w:val="-1"/>
        </w:rPr>
        <w:t>技术参数</w:t>
      </w:r>
    </w:p>
    <w:p>
      <w:pPr>
        <w:spacing w:before="21"/>
        <w:rPr/>
      </w:pPr>
      <w:r/>
    </w:p>
    <w:tbl>
      <w:tblPr>
        <w:tblStyle w:val="TableNormal"/>
        <w:tblW w:w="852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011"/>
        <w:gridCol w:w="6515"/>
      </w:tblGrid>
      <w:tr>
        <w:trPr>
          <w:trHeight w:val="463" w:hRule="atLeast"/>
        </w:trPr>
        <w:tc>
          <w:tcPr>
            <w:shd w:val="clear" w:fill="DEEBF7"/>
            <w:tcW w:w="8526" w:type="dxa"/>
            <w:vAlign w:val="top"/>
            <w:gridSpan w:val="2"/>
          </w:tcPr>
          <w:p>
            <w:pPr>
              <w:pStyle w:val="TableText"/>
              <w:ind w:left="3702"/>
              <w:spacing w:before="169" w:line="183" w:lineRule="auto"/>
              <w:rPr/>
            </w:pPr>
            <w:r>
              <w:rPr>
                <w:rFonts w:ascii="Times New Roman" w:hAnsi="Times New Roman" w:eastAsia="Times New Roman" w:cs="Times New Roman"/>
                <w:b/>
                <w:bCs/>
                <w:spacing w:val="-1"/>
              </w:rPr>
              <w:t>PLC </w:t>
            </w:r>
            <w:r>
              <w:rPr>
                <w:b/>
                <w:bCs/>
                <w:spacing w:val="-1"/>
              </w:rPr>
              <w:t>技术参数</w:t>
            </w:r>
          </w:p>
        </w:tc>
      </w:tr>
      <w:tr>
        <w:trPr>
          <w:trHeight w:val="458" w:hRule="atLeast"/>
        </w:trPr>
        <w:tc>
          <w:tcPr>
            <w:tcW w:w="2011" w:type="dxa"/>
            <w:vAlign w:val="top"/>
          </w:tcPr>
          <w:p>
            <w:pPr>
              <w:pStyle w:val="TableText"/>
              <w:ind w:left="645"/>
              <w:spacing w:before="164" w:line="183" w:lineRule="auto"/>
              <w:rPr/>
            </w:pPr>
            <w:r>
              <w:rPr>
                <w:spacing w:val="-1"/>
              </w:rPr>
              <w:t>产品型号</w:t>
            </w:r>
          </w:p>
        </w:tc>
        <w:tc>
          <w:tcPr>
            <w:tcW w:w="6515" w:type="dxa"/>
            <w:vAlign w:val="top"/>
          </w:tcPr>
          <w:p>
            <w:pPr>
              <w:ind w:left="2858"/>
              <w:spacing w:before="194"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TAC-E400</w:t>
            </w:r>
          </w:p>
        </w:tc>
      </w:tr>
      <w:tr>
        <w:trPr>
          <w:trHeight w:val="458" w:hRule="atLeast"/>
        </w:trPr>
        <w:tc>
          <w:tcPr>
            <w:tcW w:w="2011" w:type="dxa"/>
            <w:vAlign w:val="top"/>
          </w:tcPr>
          <w:p>
            <w:pPr>
              <w:pStyle w:val="TableText"/>
              <w:ind w:left="645"/>
              <w:spacing w:before="164" w:line="183" w:lineRule="auto"/>
              <w:rPr/>
            </w:pPr>
            <w:r>
              <w:rPr>
                <w:spacing w:val="-1"/>
              </w:rPr>
              <w:t>编程环境</w:t>
            </w:r>
          </w:p>
        </w:tc>
        <w:tc>
          <w:tcPr>
            <w:tcW w:w="6515" w:type="dxa"/>
            <w:vAlign w:val="top"/>
          </w:tcPr>
          <w:p>
            <w:pPr>
              <w:pStyle w:val="TableText"/>
              <w:ind w:left="2315"/>
              <w:spacing w:before="166" w:line="182" w:lineRule="auto"/>
              <w:rPr/>
            </w:pPr>
            <w:r>
              <w:rPr>
                <w:rFonts w:ascii="Times New Roman" w:hAnsi="Times New Roman" w:eastAsia="Times New Roman" w:cs="Times New Roman"/>
                <w:spacing w:val="-1"/>
              </w:rPr>
              <w:t>Codesys 3.5</w:t>
            </w:r>
            <w:r>
              <w:rPr>
                <w:rFonts w:ascii="Times New Roman" w:hAnsi="Times New Roman" w:eastAsia="Times New Roman" w:cs="Times New Roman"/>
                <w:spacing w:val="10"/>
              </w:rPr>
              <w:t xml:space="preserve"> </w:t>
            </w:r>
            <w:r>
              <w:rPr>
                <w:rFonts w:ascii="Times New Roman" w:hAnsi="Times New Roman" w:eastAsia="Times New Roman" w:cs="Times New Roman"/>
                <w:spacing w:val="-1"/>
              </w:rPr>
              <w:t>SP18 </w:t>
            </w:r>
            <w:r>
              <w:rPr>
                <w:spacing w:val="-1"/>
              </w:rPr>
              <w:t>及以上</w:t>
            </w:r>
          </w:p>
        </w:tc>
      </w:tr>
      <w:tr>
        <w:trPr>
          <w:trHeight w:val="459" w:hRule="atLeast"/>
        </w:trPr>
        <w:tc>
          <w:tcPr>
            <w:tcW w:w="2011" w:type="dxa"/>
            <w:vAlign w:val="top"/>
          </w:tcPr>
          <w:p>
            <w:pPr>
              <w:pStyle w:val="TableText"/>
              <w:ind w:left="645"/>
              <w:spacing w:before="167" w:line="183" w:lineRule="auto"/>
              <w:rPr/>
            </w:pPr>
            <w:r>
              <w:rPr>
                <w:spacing w:val="-1"/>
              </w:rPr>
              <w:t>编程语言</w:t>
            </w:r>
          </w:p>
        </w:tc>
        <w:tc>
          <w:tcPr>
            <w:tcW w:w="6515" w:type="dxa"/>
            <w:vAlign w:val="top"/>
          </w:tcPr>
          <w:p>
            <w:pPr>
              <w:pStyle w:val="TableText"/>
              <w:ind w:left="1991"/>
              <w:spacing w:before="197" w:line="160" w:lineRule="auto"/>
              <w:rPr>
                <w:rFonts w:ascii="Times New Roman" w:hAnsi="Times New Roman" w:eastAsia="Times New Roman" w:cs="Times New Roman"/>
              </w:rPr>
            </w:pPr>
            <w:r>
              <w:rPr>
                <w:rFonts w:ascii="Times New Roman" w:hAnsi="Times New Roman" w:eastAsia="Times New Roman" w:cs="Times New Roman"/>
                <w:spacing w:val="-1"/>
              </w:rPr>
              <w:t>IL</w:t>
            </w:r>
            <w:r>
              <w:rPr>
                <w:spacing w:val="-1"/>
              </w:rPr>
              <w:t>、</w:t>
            </w:r>
            <w:r>
              <w:rPr>
                <w:rFonts w:ascii="Times New Roman" w:hAnsi="Times New Roman" w:eastAsia="Times New Roman" w:cs="Times New Roman"/>
                <w:spacing w:val="-1"/>
              </w:rPr>
              <w:t>LD</w:t>
            </w:r>
            <w:r>
              <w:rPr>
                <w:spacing w:val="-1"/>
              </w:rPr>
              <w:t>、</w:t>
            </w:r>
            <w:r>
              <w:rPr>
                <w:rFonts w:ascii="Times New Roman" w:hAnsi="Times New Roman" w:eastAsia="Times New Roman" w:cs="Times New Roman"/>
                <w:spacing w:val="-1"/>
              </w:rPr>
              <w:t>ST</w:t>
            </w:r>
            <w:r>
              <w:rPr>
                <w:spacing w:val="-1"/>
              </w:rPr>
              <w:t>、</w:t>
            </w:r>
            <w:r>
              <w:rPr>
                <w:rFonts w:ascii="Times New Roman" w:hAnsi="Times New Roman" w:eastAsia="Times New Roman" w:cs="Times New Roman"/>
                <w:spacing w:val="-1"/>
              </w:rPr>
              <w:t>FBD</w:t>
            </w:r>
            <w:r>
              <w:rPr>
                <w:spacing w:val="-1"/>
              </w:rPr>
              <w:t>、</w:t>
            </w:r>
            <w:r>
              <w:rPr>
                <w:rFonts w:ascii="Times New Roman" w:hAnsi="Times New Roman" w:eastAsia="Times New Roman" w:cs="Times New Roman"/>
                <w:spacing w:val="-1"/>
              </w:rPr>
              <w:t>CFC</w:t>
            </w:r>
            <w:r>
              <w:rPr>
                <w:spacing w:val="-1"/>
              </w:rPr>
              <w:t>、</w:t>
            </w:r>
            <w:r>
              <w:rPr>
                <w:rFonts w:ascii="Times New Roman" w:hAnsi="Times New Roman" w:eastAsia="Times New Roman" w:cs="Times New Roman"/>
                <w:spacing w:val="-1"/>
              </w:rPr>
              <w:t>SFC</w:t>
            </w:r>
          </w:p>
        </w:tc>
      </w:tr>
      <w:tr>
        <w:trPr>
          <w:trHeight w:val="458" w:hRule="atLeast"/>
        </w:trPr>
        <w:tc>
          <w:tcPr>
            <w:tcW w:w="2011" w:type="dxa"/>
            <w:vAlign w:val="top"/>
          </w:tcPr>
          <w:p>
            <w:pPr>
              <w:pStyle w:val="TableText"/>
              <w:ind w:left="646"/>
              <w:spacing w:before="166" w:line="183" w:lineRule="auto"/>
              <w:rPr/>
            </w:pPr>
            <w:r>
              <w:rPr>
                <w:spacing w:val="-1"/>
              </w:rPr>
              <w:t>支持总线</w:t>
            </w:r>
          </w:p>
        </w:tc>
        <w:tc>
          <w:tcPr>
            <w:tcW w:w="6515" w:type="dxa"/>
            <w:vAlign w:val="top"/>
          </w:tcPr>
          <w:p>
            <w:pPr>
              <w:pStyle w:val="TableText"/>
              <w:ind w:left="1107"/>
              <w:spacing w:before="192" w:line="163" w:lineRule="auto"/>
              <w:rPr>
                <w:rFonts w:ascii="Times New Roman" w:hAnsi="Times New Roman" w:eastAsia="Times New Roman" w:cs="Times New Roman"/>
              </w:rPr>
            </w:pPr>
            <w:r>
              <w:rPr>
                <w:rFonts w:ascii="Times New Roman" w:hAnsi="Times New Roman" w:eastAsia="Times New Roman" w:cs="Times New Roman"/>
              </w:rPr>
              <w:t>EtherCAT</w:t>
            </w:r>
            <w:r>
              <w:rPr/>
              <w:t>、</w:t>
            </w:r>
            <w:r>
              <w:rPr>
                <w:rFonts w:ascii="Times New Roman" w:hAnsi="Times New Roman" w:eastAsia="Times New Roman" w:cs="Times New Roman"/>
              </w:rPr>
              <w:t>Profinet</w:t>
            </w:r>
            <w:r>
              <w:rPr/>
              <w:t>、</w:t>
            </w:r>
            <w:r>
              <w:rPr>
                <w:rFonts w:ascii="Times New Roman" w:hAnsi="Times New Roman" w:eastAsia="Times New Roman" w:cs="Times New Roman"/>
              </w:rPr>
              <w:t>CAN</w:t>
            </w:r>
            <w:r>
              <w:rPr/>
              <w:t>、</w:t>
            </w:r>
            <w:r>
              <w:rPr>
                <w:rFonts w:ascii="Times New Roman" w:hAnsi="Times New Roman" w:eastAsia="Times New Roman" w:cs="Times New Roman"/>
              </w:rPr>
              <w:t>ModbusTCP</w:t>
            </w:r>
            <w:r>
              <w:rPr/>
              <w:t>、</w:t>
            </w:r>
            <w:r>
              <w:rPr>
                <w:rFonts w:ascii="Times New Roman" w:hAnsi="Times New Roman" w:eastAsia="Times New Roman" w:cs="Times New Roman"/>
              </w:rPr>
              <w:t>Mo</w:t>
            </w:r>
            <w:r>
              <w:rPr>
                <w:rFonts w:ascii="Times New Roman" w:hAnsi="Times New Roman" w:eastAsia="Times New Roman" w:cs="Times New Roman"/>
                <w:spacing w:val="-1"/>
              </w:rPr>
              <w:t>dbusRTU</w:t>
            </w:r>
          </w:p>
        </w:tc>
      </w:tr>
      <w:tr>
        <w:trPr>
          <w:trHeight w:val="458" w:hRule="atLeast"/>
        </w:trPr>
        <w:tc>
          <w:tcPr>
            <w:tcW w:w="2011" w:type="dxa"/>
            <w:vAlign w:val="top"/>
          </w:tcPr>
          <w:p>
            <w:pPr>
              <w:pStyle w:val="TableText"/>
              <w:ind w:left="556"/>
              <w:spacing w:before="166" w:line="183" w:lineRule="auto"/>
              <w:rPr/>
            </w:pPr>
            <w:r>
              <w:rPr>
                <w:spacing w:val="-1"/>
              </w:rPr>
              <w:t>掉电缓存区</w:t>
            </w:r>
          </w:p>
        </w:tc>
        <w:tc>
          <w:tcPr>
            <w:tcW w:w="6515" w:type="dxa"/>
            <w:vAlign w:val="top"/>
          </w:tcPr>
          <w:p>
            <w:pPr>
              <w:pStyle w:val="TableText"/>
              <w:ind w:left="2718"/>
              <w:spacing w:before="168" w:line="182" w:lineRule="auto"/>
              <w:rPr/>
            </w:pPr>
            <w:r>
              <w:rPr>
                <w:spacing w:val="-1"/>
              </w:rPr>
              <w:t>支持后期扩展</w:t>
            </w:r>
          </w:p>
        </w:tc>
      </w:tr>
      <w:tr>
        <w:trPr>
          <w:trHeight w:val="463" w:hRule="atLeast"/>
        </w:trPr>
        <w:tc>
          <w:tcPr>
            <w:tcW w:w="2011" w:type="dxa"/>
            <w:vAlign w:val="top"/>
          </w:tcPr>
          <w:p>
            <w:pPr>
              <w:ind w:left="830"/>
              <w:spacing w:before="201" w:line="18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HMI</w:t>
            </w:r>
          </w:p>
        </w:tc>
        <w:tc>
          <w:tcPr>
            <w:tcW w:w="6515" w:type="dxa"/>
            <w:vAlign w:val="top"/>
          </w:tcPr>
          <w:p>
            <w:pPr>
              <w:pStyle w:val="TableText"/>
              <w:ind w:left="2627"/>
              <w:spacing w:before="170" w:line="182" w:lineRule="auto"/>
              <w:rPr/>
            </w:pPr>
            <w:r>
              <w:rPr>
                <w:spacing w:val="-1"/>
              </w:rPr>
              <w:t>支持网页可视化</w:t>
            </w:r>
          </w:p>
        </w:tc>
      </w:tr>
    </w:tbl>
    <w:p>
      <w:pPr>
        <w:rPr>
          <w:rFonts w:ascii="Arial"/>
          <w:sz w:val="21"/>
        </w:rPr>
      </w:pPr>
      <w:r/>
    </w:p>
    <w:p>
      <w:pPr>
        <w:sectPr>
          <w:footerReference w:type="default" r:id="rId21"/>
          <w:pgSz w:w="11906" w:h="16839"/>
          <w:pgMar w:top="1361" w:right="1687" w:bottom="1261" w:left="1687" w:header="653" w:footer="1097" w:gutter="0"/>
        </w:sectPr>
        <w:rPr>
          <w:rFonts w:ascii="Arial" w:hAnsi="Arial" w:eastAsia="Arial" w:cs="Arial"/>
          <w:sz w:val="21"/>
          <w:szCs w:val="21"/>
        </w:rPr>
      </w:pPr>
    </w:p>
    <w:p>
      <w:pPr>
        <w:pStyle w:val="BodyText"/>
        <w:ind w:left="131"/>
        <w:spacing w:before="262" w:line="184" w:lineRule="auto"/>
        <w:outlineLvl w:val="1"/>
        <w:rPr>
          <w:sz w:val="28"/>
          <w:szCs w:val="28"/>
        </w:rPr>
      </w:pPr>
      <w:bookmarkStart w:name="bookmark27" w:id="32"/>
      <w:bookmarkEnd w:id="32"/>
      <w:bookmarkStart w:name="bookmark26" w:id="33"/>
      <w:bookmarkEnd w:id="33"/>
      <w:r>
        <w:rPr>
          <w:rFonts w:ascii="Times New Roman" w:hAnsi="Times New Roman" w:eastAsia="Times New Roman" w:cs="Times New Roman"/>
          <w:sz w:val="28"/>
          <w:szCs w:val="28"/>
          <w:b/>
          <w:bCs/>
          <w:spacing w:val="-3"/>
        </w:rPr>
        <w:t>1.4 </w:t>
      </w:r>
      <w:r>
        <w:rPr>
          <w:sz w:val="28"/>
          <w:szCs w:val="28"/>
          <w:b/>
          <w:bCs/>
          <w:spacing w:val="-3"/>
        </w:rPr>
        <w:t>产品外观</w:t>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ind w:firstLine="3738"/>
        <w:spacing w:line="5708" w:lineRule="exact"/>
        <w:rPr/>
      </w:pPr>
      <w:r>
        <w:rPr>
          <w:position w:val="-114"/>
        </w:rPr>
        <w:drawing>
          <wp:inline distT="0" distB="0" distL="0" distR="0">
            <wp:extent cx="895906" cy="3625086"/>
            <wp:effectExtent l="0" t="0" r="0" b="0"/>
            <wp:docPr id="36" name="IM 36"/>
            <wp:cNvGraphicFramePr/>
            <a:graphic>
              <a:graphicData uri="http://schemas.openxmlformats.org/drawingml/2006/picture">
                <pic:pic>
                  <pic:nvPicPr>
                    <pic:cNvPr id="36" name="IM 36"/>
                    <pic:cNvPicPr/>
                  </pic:nvPicPr>
                  <pic:blipFill>
                    <a:blip r:embed="rId2"/>
                    <a:stretch>
                      <a:fillRect/>
                    </a:stretch>
                  </pic:blipFill>
                  <pic:spPr>
                    <a:xfrm rot="0">
                      <a:off x="0" y="0"/>
                      <a:ext cx="895906" cy="3625086"/>
                    </a:xfrm>
                    <a:prstGeom prst="rect">
                      <a:avLst/>
                    </a:prstGeom>
                  </pic:spPr>
                </pic:pic>
              </a:graphicData>
            </a:graphic>
          </wp:inline>
        </w:drawing>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BodyText"/>
        <w:ind w:left="3779"/>
        <w:spacing w:before="85" w:line="186" w:lineRule="auto"/>
        <w:rPr/>
      </w:pPr>
      <w:r>
        <w:rPr>
          <w:rFonts w:ascii="Times New Roman" w:hAnsi="Times New Roman" w:eastAsia="Times New Roman" w:cs="Times New Roman"/>
        </w:rPr>
        <w:t>TAC</w:t>
      </w:r>
      <w:r>
        <w:rPr>
          <w:rFonts w:ascii="Times New Roman" w:hAnsi="Times New Roman" w:eastAsia="Times New Roman" w:cs="Times New Roman"/>
          <w:spacing w:val="7"/>
        </w:rPr>
        <w:t>-E400 </w:t>
      </w:r>
      <w:r>
        <w:rPr>
          <w:spacing w:val="7"/>
        </w:rPr>
        <w:t>系列</w:t>
      </w:r>
    </w:p>
    <w:p>
      <w:pPr>
        <w:pStyle w:val="BodyText"/>
        <w:ind w:left="131"/>
        <w:spacing w:before="327" w:line="184" w:lineRule="auto"/>
        <w:outlineLvl w:val="1"/>
        <w:rPr>
          <w:sz w:val="28"/>
          <w:szCs w:val="28"/>
        </w:rPr>
      </w:pPr>
      <w:bookmarkStart w:name="bookmark29" w:id="34"/>
      <w:bookmarkEnd w:id="34"/>
      <w:bookmarkStart w:name="bookmark31" w:id="35"/>
      <w:bookmarkEnd w:id="35"/>
      <w:bookmarkStart w:name="bookmark28" w:id="36"/>
      <w:bookmarkEnd w:id="36"/>
      <w:bookmarkStart w:name="bookmark30" w:id="37"/>
      <w:bookmarkEnd w:id="37"/>
      <w:r>
        <w:rPr>
          <w:rFonts w:ascii="Times New Roman" w:hAnsi="Times New Roman" w:eastAsia="Times New Roman" w:cs="Times New Roman"/>
          <w:sz w:val="28"/>
          <w:szCs w:val="28"/>
          <w:b/>
          <w:bCs/>
          <w:spacing w:val="-2"/>
        </w:rPr>
        <w:t>1.5 </w:t>
      </w:r>
      <w:r>
        <w:rPr>
          <w:sz w:val="28"/>
          <w:szCs w:val="28"/>
          <w:b/>
          <w:bCs/>
          <w:spacing w:val="-2"/>
        </w:rPr>
        <w:t>指示灯定义</w:t>
      </w:r>
    </w:p>
    <w:p>
      <w:pPr>
        <w:spacing w:line="325" w:lineRule="auto"/>
        <w:rPr>
          <w:rFonts w:ascii="Arial"/>
          <w:sz w:val="21"/>
        </w:rPr>
      </w:pPr>
      <w:r/>
    </w:p>
    <w:p>
      <w:pPr>
        <w:pStyle w:val="BodyText"/>
        <w:ind w:left="128"/>
        <w:spacing w:before="103" w:line="183" w:lineRule="auto"/>
        <w:outlineLvl w:val="2"/>
        <w:rPr>
          <w:sz w:val="24"/>
          <w:szCs w:val="24"/>
        </w:rPr>
      </w:pPr>
      <w:bookmarkStart w:name="bookmark120" w:id="38"/>
      <w:bookmarkEnd w:id="38"/>
      <w:r>
        <w:rPr>
          <w:rFonts w:ascii="Times New Roman" w:hAnsi="Times New Roman" w:eastAsia="Times New Roman" w:cs="Times New Roman"/>
          <w:sz w:val="24"/>
          <w:szCs w:val="24"/>
          <w:b/>
          <w:bCs/>
          <w:spacing w:val="-2"/>
        </w:rPr>
        <w:t>1.5.1    </w:t>
      </w:r>
      <w:r>
        <w:rPr>
          <w:sz w:val="24"/>
          <w:szCs w:val="24"/>
          <w:b/>
          <w:bCs/>
          <w:spacing w:val="-2"/>
        </w:rPr>
        <w:t>状态灯定义</w:t>
      </w:r>
    </w:p>
    <w:p>
      <w:pPr>
        <w:spacing w:before="22"/>
        <w:rPr/>
      </w:pPr>
      <w:r/>
    </w:p>
    <w:tbl>
      <w:tblPr>
        <w:tblStyle w:val="TableNormal"/>
        <w:tblW w:w="852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798"/>
        <w:gridCol w:w="2882"/>
        <w:gridCol w:w="2846"/>
      </w:tblGrid>
      <w:tr>
        <w:trPr>
          <w:trHeight w:val="462" w:hRule="atLeast"/>
        </w:trPr>
        <w:tc>
          <w:tcPr>
            <w:shd w:val="clear" w:fill="DEEBF6"/>
            <w:tcW w:w="8526" w:type="dxa"/>
            <w:vAlign w:val="top"/>
            <w:gridSpan w:val="3"/>
          </w:tcPr>
          <w:p>
            <w:pPr>
              <w:pStyle w:val="TableText"/>
              <w:ind w:left="3813"/>
              <w:spacing w:before="167" w:line="183" w:lineRule="auto"/>
              <w:rPr/>
            </w:pPr>
            <w:r>
              <w:rPr>
                <w:b/>
                <w:bCs/>
                <w:spacing w:val="-1"/>
              </w:rPr>
              <w:t>状态灯定义</w:t>
            </w:r>
          </w:p>
        </w:tc>
      </w:tr>
      <w:tr>
        <w:trPr>
          <w:trHeight w:val="458" w:hRule="atLeast"/>
        </w:trPr>
        <w:tc>
          <w:tcPr>
            <w:tcW w:w="2798" w:type="dxa"/>
            <w:vAlign w:val="top"/>
          </w:tcPr>
          <w:p>
            <w:pPr>
              <w:ind w:left="1219"/>
              <w:spacing w:before="184" w:line="18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NET</w:t>
            </w:r>
          </w:p>
        </w:tc>
        <w:tc>
          <w:tcPr>
            <w:tcW w:w="2882" w:type="dxa"/>
            <w:vAlign w:val="top"/>
          </w:tcPr>
          <w:p>
            <w:pPr>
              <w:ind w:left="1240"/>
              <w:spacing w:before="180" w:line="189"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ALM</w:t>
            </w:r>
          </w:p>
        </w:tc>
        <w:tc>
          <w:tcPr>
            <w:tcW w:w="2846" w:type="dxa"/>
            <w:vAlign w:val="top"/>
          </w:tcPr>
          <w:p>
            <w:pPr>
              <w:ind w:left="1194"/>
              <w:spacing w:before="184" w:line="18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TNET</w:t>
            </w:r>
          </w:p>
        </w:tc>
      </w:tr>
      <w:tr>
        <w:trPr>
          <w:trHeight w:val="458" w:hRule="atLeast"/>
        </w:trPr>
        <w:tc>
          <w:tcPr>
            <w:tcW w:w="2798" w:type="dxa"/>
            <w:vAlign w:val="top"/>
          </w:tcPr>
          <w:p>
            <w:pPr>
              <w:pStyle w:val="TableText"/>
              <w:ind w:left="956"/>
              <w:spacing w:before="153" w:line="182" w:lineRule="auto"/>
              <w:rPr/>
            </w:pPr>
            <w:r>
              <w:rPr>
                <w:spacing w:val="-2"/>
              </w:rPr>
              <w:t>以太网状态</w:t>
            </w:r>
          </w:p>
        </w:tc>
        <w:tc>
          <w:tcPr>
            <w:tcW w:w="2882" w:type="dxa"/>
            <w:vAlign w:val="top"/>
          </w:tcPr>
          <w:p>
            <w:pPr>
              <w:pStyle w:val="TableText"/>
              <w:ind w:left="991"/>
              <w:spacing w:before="150" w:line="184" w:lineRule="auto"/>
              <w:rPr/>
            </w:pPr>
            <w:r>
              <w:rPr>
                <w:spacing w:val="-1"/>
              </w:rPr>
              <w:t>故障指示灯</w:t>
            </w:r>
          </w:p>
        </w:tc>
        <w:tc>
          <w:tcPr>
            <w:tcW w:w="2846" w:type="dxa"/>
            <w:vAlign w:val="top"/>
          </w:tcPr>
          <w:p>
            <w:pPr>
              <w:pStyle w:val="TableText"/>
              <w:ind w:left="874"/>
              <w:spacing w:before="152" w:line="183" w:lineRule="auto"/>
              <w:rPr/>
            </w:pPr>
            <w:r>
              <w:rPr>
                <w:rFonts w:ascii="Times New Roman" w:hAnsi="Times New Roman" w:eastAsia="Times New Roman" w:cs="Times New Roman"/>
                <w:spacing w:val="-3"/>
              </w:rPr>
              <w:t>PLC</w:t>
            </w:r>
            <w:r>
              <w:rPr>
                <w:rFonts w:ascii="Times New Roman" w:hAnsi="Times New Roman" w:eastAsia="Times New Roman" w:cs="Times New Roman"/>
                <w:spacing w:val="18"/>
                <w:w w:val="101"/>
              </w:rPr>
              <w:t xml:space="preserve"> </w:t>
            </w:r>
            <w:r>
              <w:rPr>
                <w:spacing w:val="-3"/>
              </w:rPr>
              <w:t>网络状态</w:t>
            </w:r>
          </w:p>
        </w:tc>
      </w:tr>
      <w:tr>
        <w:trPr>
          <w:trHeight w:val="458" w:hRule="atLeast"/>
        </w:trPr>
        <w:tc>
          <w:tcPr>
            <w:tcW w:w="2798" w:type="dxa"/>
            <w:vAlign w:val="top"/>
          </w:tcPr>
          <w:p>
            <w:pPr>
              <w:ind w:left="1205"/>
              <w:spacing w:before="184" w:line="18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PWR</w:t>
            </w:r>
          </w:p>
        </w:tc>
        <w:tc>
          <w:tcPr>
            <w:tcW w:w="2882" w:type="dxa"/>
            <w:vAlign w:val="top"/>
          </w:tcPr>
          <w:p>
            <w:pPr>
              <w:ind w:left="1224"/>
              <w:spacing w:before="18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TPLC</w:t>
            </w:r>
          </w:p>
        </w:tc>
        <w:tc>
          <w:tcPr>
            <w:tcW w:w="2846" w:type="dxa"/>
            <w:vAlign w:val="top"/>
          </w:tcPr>
          <w:p>
            <w:pPr>
              <w:ind w:left="1194"/>
              <w:spacing w:before="184" w:line="18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TERR</w:t>
            </w:r>
          </w:p>
        </w:tc>
      </w:tr>
      <w:tr>
        <w:trPr>
          <w:trHeight w:val="463" w:hRule="atLeast"/>
        </w:trPr>
        <w:tc>
          <w:tcPr>
            <w:tcW w:w="2798" w:type="dxa"/>
            <w:vAlign w:val="top"/>
          </w:tcPr>
          <w:p>
            <w:pPr>
              <w:pStyle w:val="TableText"/>
              <w:ind w:left="948"/>
              <w:spacing w:before="156" w:line="182" w:lineRule="auto"/>
              <w:rPr/>
            </w:pPr>
            <w:r>
              <w:rPr>
                <w:spacing w:val="-1"/>
              </w:rPr>
              <w:t>供电指示灯</w:t>
            </w:r>
          </w:p>
        </w:tc>
        <w:tc>
          <w:tcPr>
            <w:tcW w:w="2882" w:type="dxa"/>
            <w:vAlign w:val="top"/>
          </w:tcPr>
          <w:p>
            <w:pPr>
              <w:pStyle w:val="TableText"/>
              <w:ind w:left="893"/>
              <w:spacing w:before="155" w:line="183" w:lineRule="auto"/>
              <w:rPr/>
            </w:pPr>
            <w:r>
              <w:rPr>
                <w:rFonts w:ascii="Times New Roman" w:hAnsi="Times New Roman" w:eastAsia="Times New Roman" w:cs="Times New Roman"/>
                <w:spacing w:val="-1"/>
              </w:rPr>
              <w:t>PLC </w:t>
            </w:r>
            <w:r>
              <w:rPr>
                <w:spacing w:val="-1"/>
              </w:rPr>
              <w:t>运行状态</w:t>
            </w:r>
          </w:p>
        </w:tc>
        <w:tc>
          <w:tcPr>
            <w:tcW w:w="2846" w:type="dxa"/>
            <w:vAlign w:val="top"/>
          </w:tcPr>
          <w:p>
            <w:pPr>
              <w:pStyle w:val="TableText"/>
              <w:ind w:left="874"/>
              <w:spacing w:before="153" w:line="184" w:lineRule="auto"/>
              <w:rPr/>
            </w:pPr>
            <w:r>
              <w:rPr>
                <w:rFonts w:ascii="Times New Roman" w:hAnsi="Times New Roman" w:eastAsia="Times New Roman" w:cs="Times New Roman"/>
                <w:spacing w:val="-1"/>
              </w:rPr>
              <w:t>PLC </w:t>
            </w:r>
            <w:r>
              <w:rPr>
                <w:spacing w:val="-1"/>
              </w:rPr>
              <w:t>故障状态</w:t>
            </w:r>
          </w:p>
        </w:tc>
      </w:tr>
    </w:tbl>
    <w:p>
      <w:pPr>
        <w:rPr>
          <w:rFonts w:ascii="Arial"/>
          <w:sz w:val="21"/>
        </w:rPr>
      </w:pPr>
      <w:r/>
    </w:p>
    <w:p>
      <w:pPr>
        <w:sectPr>
          <w:footerReference w:type="default" r:id="rId22"/>
          <w:pgSz w:w="11906" w:h="16839"/>
          <w:pgMar w:top="1361" w:right="1687" w:bottom="1261" w:left="1687" w:header="653" w:footer="1097" w:gutter="0"/>
        </w:sectPr>
        <w:rPr>
          <w:rFonts w:ascii="Arial" w:hAnsi="Arial" w:eastAsia="Arial" w:cs="Arial"/>
          <w:sz w:val="21"/>
          <w:szCs w:val="21"/>
        </w:rPr>
      </w:pPr>
    </w:p>
    <w:p>
      <w:pPr>
        <w:pStyle w:val="BodyText"/>
        <w:ind w:left="127"/>
        <w:spacing w:before="281" w:line="183" w:lineRule="auto"/>
        <w:outlineLvl w:val="2"/>
        <w:rPr>
          <w:sz w:val="24"/>
          <w:szCs w:val="24"/>
        </w:rPr>
      </w:pPr>
      <w:bookmarkStart w:name="bookmark33" w:id="39"/>
      <w:bookmarkEnd w:id="39"/>
      <w:bookmarkStart w:name="bookmark32" w:id="40"/>
      <w:bookmarkEnd w:id="40"/>
      <w:bookmarkStart w:name="bookmark3" w:id="41"/>
      <w:bookmarkEnd w:id="41"/>
      <w:r>
        <w:rPr>
          <w:rFonts w:ascii="Times New Roman" w:hAnsi="Times New Roman" w:eastAsia="Times New Roman" w:cs="Times New Roman"/>
          <w:sz w:val="24"/>
          <w:szCs w:val="24"/>
          <w:b/>
          <w:bCs/>
          <w:spacing w:val="-2"/>
        </w:rPr>
        <w:t>1.5.2    </w:t>
      </w:r>
      <w:r>
        <w:rPr>
          <w:sz w:val="24"/>
          <w:szCs w:val="24"/>
          <w:b/>
          <w:bCs/>
          <w:spacing w:val="-2"/>
        </w:rPr>
        <w:t>详细描述</w:t>
      </w:r>
    </w:p>
    <w:p>
      <w:pPr>
        <w:spacing w:before="21"/>
        <w:rPr/>
      </w:pPr>
      <w:r/>
    </w:p>
    <w:tbl>
      <w:tblPr>
        <w:tblStyle w:val="TableNormal"/>
        <w:tblW w:w="852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620"/>
        <w:gridCol w:w="1884"/>
        <w:gridCol w:w="1884"/>
        <w:gridCol w:w="3135"/>
      </w:tblGrid>
      <w:tr>
        <w:trPr>
          <w:trHeight w:val="433" w:hRule="atLeast"/>
        </w:trPr>
        <w:tc>
          <w:tcPr>
            <w:shd w:val="clear" w:fill="DEEBF7"/>
            <w:tcW w:w="1620" w:type="dxa"/>
            <w:vAlign w:val="top"/>
          </w:tcPr>
          <w:p>
            <w:pPr>
              <w:pStyle w:val="TableText"/>
              <w:ind w:left="541"/>
              <w:spacing w:before="156" w:line="182" w:lineRule="auto"/>
              <w:rPr/>
            </w:pPr>
            <w:r>
              <w:rPr>
                <w:b/>
                <w:bCs/>
                <w:spacing w:val="-1"/>
              </w:rPr>
              <w:t>指示灯</w:t>
            </w:r>
          </w:p>
        </w:tc>
        <w:tc>
          <w:tcPr>
            <w:shd w:val="clear" w:fill="DEEBF7"/>
            <w:tcW w:w="1884" w:type="dxa"/>
            <w:vAlign w:val="top"/>
          </w:tcPr>
          <w:p>
            <w:pPr>
              <w:pStyle w:val="TableText"/>
              <w:ind w:left="761"/>
              <w:spacing w:before="155" w:line="183" w:lineRule="auto"/>
              <w:rPr/>
            </w:pPr>
            <w:r>
              <w:rPr>
                <w:b/>
                <w:bCs/>
                <w:spacing w:val="-2"/>
              </w:rPr>
              <w:t>颜色</w:t>
            </w:r>
          </w:p>
        </w:tc>
        <w:tc>
          <w:tcPr>
            <w:shd w:val="clear" w:fill="DEEBF7"/>
            <w:tcW w:w="1884" w:type="dxa"/>
            <w:vAlign w:val="top"/>
          </w:tcPr>
          <w:p>
            <w:pPr>
              <w:pStyle w:val="TableText"/>
              <w:ind w:left="762"/>
              <w:spacing w:before="156" w:line="182" w:lineRule="auto"/>
              <w:rPr/>
            </w:pPr>
            <w:r>
              <w:rPr>
                <w:b/>
                <w:bCs/>
                <w:spacing w:val="-2"/>
              </w:rPr>
              <w:t>指示</w:t>
            </w:r>
          </w:p>
        </w:tc>
        <w:tc>
          <w:tcPr>
            <w:shd w:val="clear" w:fill="DEEBF7"/>
            <w:tcW w:w="3135" w:type="dxa"/>
            <w:vAlign w:val="top"/>
          </w:tcPr>
          <w:p>
            <w:pPr>
              <w:pStyle w:val="TableText"/>
              <w:ind w:left="1386"/>
              <w:spacing w:before="156" w:line="182" w:lineRule="auto"/>
              <w:rPr/>
            </w:pPr>
            <w:r>
              <w:rPr>
                <w:b/>
                <w:bCs/>
                <w:spacing w:val="-2"/>
              </w:rPr>
              <w:t>状态</w:t>
            </w:r>
          </w:p>
        </w:tc>
      </w:tr>
      <w:tr>
        <w:trPr>
          <w:trHeight w:val="429" w:hRule="atLeast"/>
        </w:trPr>
        <w:tc>
          <w:tcPr>
            <w:tcW w:w="1620" w:type="dxa"/>
            <w:vAlign w:val="top"/>
            <w:vMerge w:val="restart"/>
            <w:tcBorders>
              <w:bottom w:val="nil"/>
            </w:tcBorders>
          </w:tcPr>
          <w:p>
            <w:pPr>
              <w:spacing w:line="280" w:lineRule="auto"/>
              <w:rPr>
                <w:rFonts w:ascii="Arial"/>
                <w:sz w:val="21"/>
              </w:rPr>
            </w:pPr>
            <w:r/>
          </w:p>
          <w:p>
            <w:pPr>
              <w:spacing w:line="280" w:lineRule="auto"/>
              <w:rPr>
                <w:rFonts w:ascii="Arial"/>
                <w:sz w:val="21"/>
              </w:rPr>
            </w:pPr>
            <w:r/>
          </w:p>
          <w:p>
            <w:pPr>
              <w:ind w:left="630"/>
              <w:spacing w:before="52" w:line="18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NET</w:t>
            </w:r>
          </w:p>
        </w:tc>
        <w:tc>
          <w:tcPr>
            <w:tcW w:w="1884" w:type="dxa"/>
            <w:vAlign w:val="top"/>
            <w:vMerge w:val="restart"/>
            <w:tcBorders>
              <w:bottom w:val="nil"/>
            </w:tcBorders>
          </w:tcPr>
          <w:p>
            <w:pPr>
              <w:spacing w:line="250" w:lineRule="auto"/>
              <w:rPr>
                <w:rFonts w:ascii="Arial"/>
                <w:sz w:val="21"/>
              </w:rPr>
            </w:pPr>
            <w:r/>
          </w:p>
          <w:p>
            <w:pPr>
              <w:spacing w:line="251" w:lineRule="auto"/>
              <w:rPr>
                <w:rFonts w:ascii="Arial"/>
                <w:sz w:val="21"/>
              </w:rPr>
            </w:pPr>
            <w:r/>
          </w:p>
          <w:p>
            <w:pPr>
              <w:pStyle w:val="TableText"/>
              <w:ind w:left="762"/>
              <w:spacing w:before="78" w:line="184" w:lineRule="auto"/>
              <w:rPr/>
            </w:pPr>
            <w:r>
              <w:rPr>
                <w:spacing w:val="-2"/>
              </w:rPr>
              <w:t>绿色</w:t>
            </w:r>
          </w:p>
        </w:tc>
        <w:tc>
          <w:tcPr>
            <w:tcW w:w="1884" w:type="dxa"/>
            <w:vAlign w:val="top"/>
          </w:tcPr>
          <w:p>
            <w:pPr>
              <w:pStyle w:val="TableText"/>
              <w:ind w:left="855"/>
              <w:spacing w:before="149" w:line="183" w:lineRule="auto"/>
              <w:rPr/>
            </w:pPr>
            <w:r>
              <w:rPr/>
              <w:t>亮</w:t>
            </w:r>
          </w:p>
        </w:tc>
        <w:tc>
          <w:tcPr>
            <w:tcW w:w="3135" w:type="dxa"/>
            <w:vAlign w:val="top"/>
          </w:tcPr>
          <w:p>
            <w:pPr>
              <w:pStyle w:val="TableText"/>
              <w:ind w:left="1123"/>
              <w:spacing w:before="149" w:line="183" w:lineRule="auto"/>
              <w:rPr/>
            </w:pPr>
            <w:r>
              <w:rPr>
                <w:spacing w:val="-2"/>
              </w:rPr>
              <w:t>以太网连接</w:t>
            </w:r>
          </w:p>
        </w:tc>
      </w:tr>
      <w:tr>
        <w:trPr>
          <w:trHeight w:val="428" w:hRule="atLeast"/>
        </w:trPr>
        <w:tc>
          <w:tcPr>
            <w:tcW w:w="1620" w:type="dxa"/>
            <w:vAlign w:val="top"/>
            <w:vMerge w:val="continue"/>
            <w:tcBorders>
              <w:top w:val="nil"/>
              <w:bottom w:val="nil"/>
            </w:tcBorders>
          </w:tcPr>
          <w:p>
            <w:pPr>
              <w:rPr>
                <w:rFonts w:ascii="Arial"/>
                <w:sz w:val="21"/>
              </w:rPr>
            </w:pPr>
            <w:r/>
          </w:p>
        </w:tc>
        <w:tc>
          <w:tcPr>
            <w:tcW w:w="1884" w:type="dxa"/>
            <w:vAlign w:val="top"/>
            <w:vMerge w:val="continue"/>
            <w:tcBorders>
              <w:top w:val="nil"/>
              <w:bottom w:val="nil"/>
            </w:tcBorders>
          </w:tcPr>
          <w:p>
            <w:pPr>
              <w:rPr>
                <w:rFonts w:ascii="Arial"/>
                <w:sz w:val="21"/>
              </w:rPr>
            </w:pPr>
            <w:r/>
          </w:p>
        </w:tc>
        <w:tc>
          <w:tcPr>
            <w:tcW w:w="1884" w:type="dxa"/>
            <w:vAlign w:val="top"/>
          </w:tcPr>
          <w:p>
            <w:pPr>
              <w:pStyle w:val="TableText"/>
              <w:ind w:left="853"/>
              <w:spacing w:before="162" w:line="173" w:lineRule="auto"/>
              <w:rPr/>
            </w:pPr>
            <w:r>
              <w:rPr/>
              <w:t>灭</w:t>
            </w:r>
          </w:p>
        </w:tc>
        <w:tc>
          <w:tcPr>
            <w:tcW w:w="3135" w:type="dxa"/>
            <w:vAlign w:val="top"/>
          </w:tcPr>
          <w:p>
            <w:pPr>
              <w:pStyle w:val="TableText"/>
              <w:ind w:left="1026"/>
              <w:spacing w:before="149" w:line="183" w:lineRule="auto"/>
              <w:rPr/>
            </w:pPr>
            <w:r>
              <w:rPr>
                <w:spacing w:val="-1"/>
              </w:rPr>
              <w:t>无以太网连接</w:t>
            </w:r>
          </w:p>
        </w:tc>
      </w:tr>
      <w:tr>
        <w:trPr>
          <w:trHeight w:val="429" w:hRule="atLeast"/>
        </w:trPr>
        <w:tc>
          <w:tcPr>
            <w:tcW w:w="1620" w:type="dxa"/>
            <w:vAlign w:val="top"/>
            <w:vMerge w:val="continue"/>
            <w:tcBorders>
              <w:top w:val="nil"/>
            </w:tcBorders>
          </w:tcPr>
          <w:p>
            <w:pPr>
              <w:rPr>
                <w:rFonts w:ascii="Arial"/>
                <w:sz w:val="21"/>
              </w:rPr>
            </w:pPr>
            <w:r/>
          </w:p>
        </w:tc>
        <w:tc>
          <w:tcPr>
            <w:tcW w:w="1884" w:type="dxa"/>
            <w:vAlign w:val="top"/>
            <w:vMerge w:val="continue"/>
            <w:tcBorders>
              <w:top w:val="nil"/>
            </w:tcBorders>
          </w:tcPr>
          <w:p>
            <w:pPr>
              <w:rPr>
                <w:rFonts w:ascii="Arial"/>
                <w:sz w:val="21"/>
              </w:rPr>
            </w:pPr>
            <w:r/>
          </w:p>
        </w:tc>
        <w:tc>
          <w:tcPr>
            <w:tcW w:w="1884" w:type="dxa"/>
            <w:vAlign w:val="top"/>
          </w:tcPr>
          <w:p>
            <w:pPr>
              <w:pStyle w:val="TableText"/>
              <w:ind w:left="772"/>
              <w:spacing w:before="150" w:line="183" w:lineRule="auto"/>
              <w:rPr/>
            </w:pPr>
            <w:r>
              <w:rPr>
                <w:spacing w:val="-7"/>
              </w:rPr>
              <w:t>闪烁</w:t>
            </w:r>
          </w:p>
        </w:tc>
        <w:tc>
          <w:tcPr>
            <w:tcW w:w="3135" w:type="dxa"/>
            <w:vAlign w:val="top"/>
          </w:tcPr>
          <w:p>
            <w:pPr>
              <w:pStyle w:val="TableText"/>
              <w:ind w:left="1369"/>
              <w:spacing w:before="242" w:line="144" w:lineRule="exact"/>
              <w:rPr/>
            </w:pPr>
            <w:r>
              <w:rPr>
                <w:spacing w:val="-1"/>
                <w:position w:val="-1"/>
              </w:rPr>
              <w:t>——</w:t>
            </w:r>
          </w:p>
        </w:tc>
      </w:tr>
      <w:tr>
        <w:trPr>
          <w:trHeight w:val="428" w:hRule="atLeast"/>
        </w:trPr>
        <w:tc>
          <w:tcPr>
            <w:tcW w:w="1620" w:type="dxa"/>
            <w:vAlign w:val="top"/>
            <w:vMerge w:val="restart"/>
            <w:tcBorders>
              <w:bottom w:val="nil"/>
            </w:tcBorders>
          </w:tcPr>
          <w:p>
            <w:pPr>
              <w:spacing w:line="279" w:lineRule="auto"/>
              <w:rPr>
                <w:rFonts w:ascii="Arial"/>
                <w:sz w:val="21"/>
              </w:rPr>
            </w:pPr>
            <w:r/>
          </w:p>
          <w:p>
            <w:pPr>
              <w:spacing w:line="280" w:lineRule="auto"/>
              <w:rPr>
                <w:rFonts w:ascii="Arial"/>
                <w:sz w:val="21"/>
              </w:rPr>
            </w:pPr>
            <w:r/>
          </w:p>
          <w:p>
            <w:pPr>
              <w:ind w:left="609"/>
              <w:spacing w:before="52" w:line="189"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ALM</w:t>
            </w:r>
          </w:p>
        </w:tc>
        <w:tc>
          <w:tcPr>
            <w:tcW w:w="1884" w:type="dxa"/>
            <w:vAlign w:val="top"/>
            <w:vMerge w:val="restart"/>
            <w:tcBorders>
              <w:bottom w:val="nil"/>
            </w:tcBorders>
          </w:tcPr>
          <w:p>
            <w:pPr>
              <w:spacing w:line="252" w:lineRule="auto"/>
              <w:rPr>
                <w:rFonts w:ascii="Arial"/>
                <w:sz w:val="21"/>
              </w:rPr>
            </w:pPr>
            <w:r/>
          </w:p>
          <w:p>
            <w:pPr>
              <w:spacing w:line="252" w:lineRule="auto"/>
              <w:rPr>
                <w:rFonts w:ascii="Arial"/>
                <w:sz w:val="21"/>
              </w:rPr>
            </w:pPr>
            <w:r/>
          </w:p>
          <w:p>
            <w:pPr>
              <w:pStyle w:val="TableText"/>
              <w:ind w:left="762"/>
              <w:spacing w:before="77" w:line="184" w:lineRule="auto"/>
              <w:rPr/>
            </w:pPr>
            <w:r>
              <w:rPr>
                <w:spacing w:val="-2"/>
              </w:rPr>
              <w:t>绿色</w:t>
            </w:r>
          </w:p>
        </w:tc>
        <w:tc>
          <w:tcPr>
            <w:tcW w:w="1884" w:type="dxa"/>
            <w:vAlign w:val="top"/>
          </w:tcPr>
          <w:p>
            <w:pPr>
              <w:pStyle w:val="TableText"/>
              <w:ind w:left="855"/>
              <w:spacing w:before="151" w:line="183" w:lineRule="auto"/>
              <w:rPr/>
            </w:pPr>
            <w:r>
              <w:rPr/>
              <w:t>亮</w:t>
            </w:r>
          </w:p>
        </w:tc>
        <w:tc>
          <w:tcPr>
            <w:tcW w:w="3135" w:type="dxa"/>
            <w:vAlign w:val="top"/>
          </w:tcPr>
          <w:p>
            <w:pPr>
              <w:pStyle w:val="TableText"/>
              <w:ind w:left="1205"/>
              <w:spacing w:before="149" w:line="184" w:lineRule="auto"/>
              <w:rPr/>
            </w:pPr>
            <w:r>
              <w:rPr>
                <w:spacing w:val="-1"/>
              </w:rPr>
              <w:t>系统故障</w:t>
            </w:r>
          </w:p>
        </w:tc>
      </w:tr>
      <w:tr>
        <w:trPr>
          <w:trHeight w:val="428" w:hRule="atLeast"/>
        </w:trPr>
        <w:tc>
          <w:tcPr>
            <w:tcW w:w="1620" w:type="dxa"/>
            <w:vAlign w:val="top"/>
            <w:vMerge w:val="continue"/>
            <w:tcBorders>
              <w:top w:val="nil"/>
              <w:bottom w:val="nil"/>
            </w:tcBorders>
          </w:tcPr>
          <w:p>
            <w:pPr>
              <w:rPr>
                <w:rFonts w:ascii="Arial"/>
                <w:sz w:val="21"/>
              </w:rPr>
            </w:pPr>
            <w:r/>
          </w:p>
        </w:tc>
        <w:tc>
          <w:tcPr>
            <w:tcW w:w="1884" w:type="dxa"/>
            <w:vAlign w:val="top"/>
            <w:vMerge w:val="continue"/>
            <w:tcBorders>
              <w:top w:val="nil"/>
              <w:bottom w:val="nil"/>
            </w:tcBorders>
          </w:tcPr>
          <w:p>
            <w:pPr>
              <w:rPr>
                <w:rFonts w:ascii="Arial"/>
                <w:sz w:val="21"/>
              </w:rPr>
            </w:pPr>
            <w:r/>
          </w:p>
        </w:tc>
        <w:tc>
          <w:tcPr>
            <w:tcW w:w="1884" w:type="dxa"/>
            <w:vAlign w:val="top"/>
          </w:tcPr>
          <w:p>
            <w:pPr>
              <w:pStyle w:val="TableText"/>
              <w:ind w:left="853"/>
              <w:spacing w:before="165" w:line="173" w:lineRule="auto"/>
              <w:rPr/>
            </w:pPr>
            <w:r>
              <w:rPr/>
              <w:t>灭</w:t>
            </w:r>
          </w:p>
        </w:tc>
        <w:tc>
          <w:tcPr>
            <w:tcW w:w="3135" w:type="dxa"/>
            <w:vAlign w:val="top"/>
          </w:tcPr>
          <w:p>
            <w:pPr>
              <w:pStyle w:val="TableText"/>
              <w:ind w:left="1298"/>
              <w:spacing w:before="151" w:line="184" w:lineRule="auto"/>
              <w:rPr/>
            </w:pPr>
            <w:r>
              <w:rPr>
                <w:spacing w:val="-2"/>
              </w:rPr>
              <w:t>无故障</w:t>
            </w:r>
          </w:p>
        </w:tc>
      </w:tr>
      <w:tr>
        <w:trPr>
          <w:trHeight w:val="429" w:hRule="atLeast"/>
        </w:trPr>
        <w:tc>
          <w:tcPr>
            <w:tcW w:w="1620" w:type="dxa"/>
            <w:vAlign w:val="top"/>
            <w:vMerge w:val="continue"/>
            <w:tcBorders>
              <w:top w:val="nil"/>
            </w:tcBorders>
          </w:tcPr>
          <w:p>
            <w:pPr>
              <w:rPr>
                <w:rFonts w:ascii="Arial"/>
                <w:sz w:val="21"/>
              </w:rPr>
            </w:pPr>
            <w:r/>
          </w:p>
        </w:tc>
        <w:tc>
          <w:tcPr>
            <w:tcW w:w="1884" w:type="dxa"/>
            <w:vAlign w:val="top"/>
            <w:vMerge w:val="continue"/>
            <w:tcBorders>
              <w:top w:val="nil"/>
            </w:tcBorders>
          </w:tcPr>
          <w:p>
            <w:pPr>
              <w:rPr>
                <w:rFonts w:ascii="Arial"/>
                <w:sz w:val="21"/>
              </w:rPr>
            </w:pPr>
            <w:r/>
          </w:p>
        </w:tc>
        <w:tc>
          <w:tcPr>
            <w:tcW w:w="1884" w:type="dxa"/>
            <w:vAlign w:val="top"/>
          </w:tcPr>
          <w:p>
            <w:pPr>
              <w:pStyle w:val="TableText"/>
              <w:ind w:left="772"/>
              <w:spacing w:before="154" w:line="183" w:lineRule="auto"/>
              <w:rPr/>
            </w:pPr>
            <w:r>
              <w:rPr>
                <w:spacing w:val="-7"/>
              </w:rPr>
              <w:t>闪烁</w:t>
            </w:r>
          </w:p>
        </w:tc>
        <w:tc>
          <w:tcPr>
            <w:tcW w:w="3135" w:type="dxa"/>
            <w:vAlign w:val="top"/>
          </w:tcPr>
          <w:p>
            <w:pPr>
              <w:pStyle w:val="TableText"/>
              <w:ind w:left="1369"/>
              <w:spacing w:before="245" w:line="144" w:lineRule="exact"/>
              <w:rPr/>
            </w:pPr>
            <w:r>
              <w:rPr>
                <w:spacing w:val="-1"/>
                <w:position w:val="-1"/>
              </w:rPr>
              <w:t>——</w:t>
            </w:r>
          </w:p>
        </w:tc>
      </w:tr>
      <w:tr>
        <w:trPr>
          <w:trHeight w:val="428" w:hRule="atLeast"/>
        </w:trPr>
        <w:tc>
          <w:tcPr>
            <w:tcW w:w="1620" w:type="dxa"/>
            <w:vAlign w:val="top"/>
            <w:vMerge w:val="restart"/>
            <w:tcBorders>
              <w:bottom w:val="nil"/>
            </w:tcBorders>
          </w:tcPr>
          <w:p>
            <w:pPr>
              <w:spacing w:line="281" w:lineRule="auto"/>
              <w:rPr>
                <w:rFonts w:ascii="Arial"/>
                <w:sz w:val="21"/>
              </w:rPr>
            </w:pPr>
            <w:r/>
          </w:p>
          <w:p>
            <w:pPr>
              <w:spacing w:line="282" w:lineRule="auto"/>
              <w:rPr>
                <w:rFonts w:ascii="Arial"/>
                <w:sz w:val="21"/>
              </w:rPr>
            </w:pPr>
            <w:r/>
          </w:p>
          <w:p>
            <w:pPr>
              <w:ind w:left="582"/>
              <w:spacing w:before="52" w:line="18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TNET</w:t>
            </w:r>
          </w:p>
        </w:tc>
        <w:tc>
          <w:tcPr>
            <w:tcW w:w="1884" w:type="dxa"/>
            <w:vAlign w:val="top"/>
            <w:vMerge w:val="restart"/>
            <w:tcBorders>
              <w:bottom w:val="nil"/>
            </w:tcBorders>
          </w:tcPr>
          <w:p>
            <w:pPr>
              <w:spacing w:line="252" w:lineRule="auto"/>
              <w:rPr>
                <w:rFonts w:ascii="Arial"/>
                <w:sz w:val="21"/>
              </w:rPr>
            </w:pPr>
            <w:r/>
          </w:p>
          <w:p>
            <w:pPr>
              <w:spacing w:line="252" w:lineRule="auto"/>
              <w:rPr>
                <w:rFonts w:ascii="Arial"/>
                <w:sz w:val="21"/>
              </w:rPr>
            </w:pPr>
            <w:r/>
          </w:p>
          <w:p>
            <w:pPr>
              <w:pStyle w:val="TableText"/>
              <w:ind w:left="762"/>
              <w:spacing w:before="78" w:line="184" w:lineRule="auto"/>
              <w:rPr/>
            </w:pPr>
            <w:r>
              <w:rPr>
                <w:spacing w:val="-2"/>
              </w:rPr>
              <w:t>绿色</w:t>
            </w:r>
          </w:p>
        </w:tc>
        <w:tc>
          <w:tcPr>
            <w:tcW w:w="1884" w:type="dxa"/>
            <w:vAlign w:val="top"/>
          </w:tcPr>
          <w:p>
            <w:pPr>
              <w:pStyle w:val="TableText"/>
              <w:ind w:left="855"/>
              <w:spacing w:before="152" w:line="183" w:lineRule="auto"/>
              <w:rPr/>
            </w:pPr>
            <w:r>
              <w:rPr/>
              <w:t>亮</w:t>
            </w:r>
          </w:p>
        </w:tc>
        <w:tc>
          <w:tcPr>
            <w:tcW w:w="3135" w:type="dxa"/>
            <w:vAlign w:val="top"/>
          </w:tcPr>
          <w:p>
            <w:pPr>
              <w:pStyle w:val="TableText"/>
              <w:ind w:left="1025"/>
              <w:spacing w:before="152" w:line="183" w:lineRule="auto"/>
              <w:rPr/>
            </w:pPr>
            <w:r>
              <w:rPr>
                <w:spacing w:val="-1"/>
              </w:rPr>
              <w:t>总线通讯正常</w:t>
            </w:r>
          </w:p>
        </w:tc>
      </w:tr>
      <w:tr>
        <w:trPr>
          <w:trHeight w:val="429" w:hRule="atLeast"/>
        </w:trPr>
        <w:tc>
          <w:tcPr>
            <w:tcW w:w="1620" w:type="dxa"/>
            <w:vAlign w:val="top"/>
            <w:vMerge w:val="continue"/>
            <w:tcBorders>
              <w:top w:val="nil"/>
              <w:bottom w:val="nil"/>
            </w:tcBorders>
          </w:tcPr>
          <w:p>
            <w:pPr>
              <w:rPr>
                <w:rFonts w:ascii="Arial"/>
                <w:sz w:val="21"/>
              </w:rPr>
            </w:pPr>
            <w:r/>
          </w:p>
        </w:tc>
        <w:tc>
          <w:tcPr>
            <w:tcW w:w="1884" w:type="dxa"/>
            <w:vAlign w:val="top"/>
            <w:vMerge w:val="continue"/>
            <w:tcBorders>
              <w:top w:val="nil"/>
              <w:bottom w:val="nil"/>
            </w:tcBorders>
          </w:tcPr>
          <w:p>
            <w:pPr>
              <w:rPr>
                <w:rFonts w:ascii="Arial"/>
                <w:sz w:val="21"/>
              </w:rPr>
            </w:pPr>
            <w:r/>
          </w:p>
        </w:tc>
        <w:tc>
          <w:tcPr>
            <w:tcW w:w="1884" w:type="dxa"/>
            <w:vAlign w:val="top"/>
          </w:tcPr>
          <w:p>
            <w:pPr>
              <w:pStyle w:val="TableText"/>
              <w:ind w:left="853"/>
              <w:spacing w:before="166" w:line="173" w:lineRule="auto"/>
              <w:rPr/>
            </w:pPr>
            <w:r>
              <w:rPr/>
              <w:t>灭</w:t>
            </w:r>
          </w:p>
        </w:tc>
        <w:tc>
          <w:tcPr>
            <w:tcW w:w="3135" w:type="dxa"/>
            <w:vAlign w:val="top"/>
          </w:tcPr>
          <w:p>
            <w:pPr>
              <w:pStyle w:val="TableText"/>
              <w:ind w:left="1117"/>
              <w:spacing w:before="153" w:line="183" w:lineRule="auto"/>
              <w:rPr/>
            </w:pPr>
            <w:r>
              <w:rPr>
                <w:spacing w:val="-1"/>
              </w:rPr>
              <w:t>总线无通讯</w:t>
            </w:r>
          </w:p>
        </w:tc>
      </w:tr>
      <w:tr>
        <w:trPr>
          <w:trHeight w:val="429" w:hRule="atLeast"/>
        </w:trPr>
        <w:tc>
          <w:tcPr>
            <w:tcW w:w="1620" w:type="dxa"/>
            <w:vAlign w:val="top"/>
            <w:vMerge w:val="continue"/>
            <w:tcBorders>
              <w:top w:val="nil"/>
            </w:tcBorders>
          </w:tcPr>
          <w:p>
            <w:pPr>
              <w:rPr>
                <w:rFonts w:ascii="Arial"/>
                <w:sz w:val="21"/>
              </w:rPr>
            </w:pPr>
            <w:r/>
          </w:p>
        </w:tc>
        <w:tc>
          <w:tcPr>
            <w:tcW w:w="1884" w:type="dxa"/>
            <w:vAlign w:val="top"/>
            <w:vMerge w:val="continue"/>
            <w:tcBorders>
              <w:top w:val="nil"/>
            </w:tcBorders>
          </w:tcPr>
          <w:p>
            <w:pPr>
              <w:rPr>
                <w:rFonts w:ascii="Arial"/>
                <w:sz w:val="21"/>
              </w:rPr>
            </w:pPr>
            <w:r/>
          </w:p>
        </w:tc>
        <w:tc>
          <w:tcPr>
            <w:tcW w:w="1884" w:type="dxa"/>
            <w:vAlign w:val="top"/>
          </w:tcPr>
          <w:p>
            <w:pPr>
              <w:pStyle w:val="TableText"/>
              <w:ind w:left="772"/>
              <w:spacing w:before="153" w:line="183" w:lineRule="auto"/>
              <w:rPr/>
            </w:pPr>
            <w:r>
              <w:rPr>
                <w:spacing w:val="-7"/>
              </w:rPr>
              <w:t>闪烁</w:t>
            </w:r>
          </w:p>
        </w:tc>
        <w:tc>
          <w:tcPr>
            <w:tcW w:w="3135" w:type="dxa"/>
            <w:vAlign w:val="top"/>
          </w:tcPr>
          <w:p>
            <w:pPr>
              <w:pStyle w:val="TableText"/>
              <w:ind w:left="1369"/>
              <w:spacing w:before="245" w:line="144" w:lineRule="exact"/>
              <w:rPr/>
            </w:pPr>
            <w:r>
              <w:rPr>
                <w:spacing w:val="-1"/>
                <w:position w:val="-1"/>
              </w:rPr>
              <w:t>——</w:t>
            </w:r>
          </w:p>
        </w:tc>
      </w:tr>
      <w:tr>
        <w:trPr>
          <w:trHeight w:val="429" w:hRule="atLeast"/>
        </w:trPr>
        <w:tc>
          <w:tcPr>
            <w:tcW w:w="1620" w:type="dxa"/>
            <w:vAlign w:val="top"/>
            <w:vMerge w:val="restart"/>
            <w:tcBorders>
              <w:bottom w:val="nil"/>
            </w:tcBorders>
          </w:tcPr>
          <w:p>
            <w:pPr>
              <w:spacing w:line="282" w:lineRule="auto"/>
              <w:rPr>
                <w:rFonts w:ascii="Arial"/>
                <w:sz w:val="21"/>
              </w:rPr>
            </w:pPr>
            <w:r/>
          </w:p>
          <w:p>
            <w:pPr>
              <w:spacing w:line="283" w:lineRule="auto"/>
              <w:rPr>
                <w:rFonts w:ascii="Arial"/>
                <w:sz w:val="21"/>
              </w:rPr>
            </w:pPr>
            <w:r/>
          </w:p>
          <w:p>
            <w:pPr>
              <w:ind w:left="616"/>
              <w:spacing w:before="52" w:line="18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PWR</w:t>
            </w:r>
          </w:p>
        </w:tc>
        <w:tc>
          <w:tcPr>
            <w:tcW w:w="1884" w:type="dxa"/>
            <w:vAlign w:val="top"/>
            <w:vMerge w:val="restart"/>
            <w:tcBorders>
              <w:bottom w:val="nil"/>
            </w:tcBorders>
          </w:tcPr>
          <w:p>
            <w:pPr>
              <w:spacing w:line="253" w:lineRule="auto"/>
              <w:rPr>
                <w:rFonts w:ascii="Arial"/>
                <w:sz w:val="21"/>
              </w:rPr>
            </w:pPr>
            <w:r/>
          </w:p>
          <w:p>
            <w:pPr>
              <w:spacing w:line="254" w:lineRule="auto"/>
              <w:rPr>
                <w:rFonts w:ascii="Arial"/>
                <w:sz w:val="21"/>
              </w:rPr>
            </w:pPr>
            <w:r/>
          </w:p>
          <w:p>
            <w:pPr>
              <w:pStyle w:val="TableText"/>
              <w:ind w:left="763"/>
              <w:spacing w:before="77" w:line="184" w:lineRule="auto"/>
              <w:rPr/>
            </w:pPr>
            <w:r>
              <w:rPr>
                <w:spacing w:val="-2"/>
              </w:rPr>
              <w:t>红色</w:t>
            </w:r>
          </w:p>
        </w:tc>
        <w:tc>
          <w:tcPr>
            <w:tcW w:w="1884" w:type="dxa"/>
            <w:vAlign w:val="top"/>
          </w:tcPr>
          <w:p>
            <w:pPr>
              <w:pStyle w:val="TableText"/>
              <w:ind w:left="855"/>
              <w:spacing w:before="154" w:line="183" w:lineRule="auto"/>
              <w:rPr/>
            </w:pPr>
            <w:r>
              <w:rPr/>
              <w:t>亮</w:t>
            </w:r>
          </w:p>
        </w:tc>
        <w:tc>
          <w:tcPr>
            <w:tcW w:w="3135" w:type="dxa"/>
            <w:vAlign w:val="top"/>
          </w:tcPr>
          <w:p>
            <w:pPr>
              <w:pStyle w:val="TableText"/>
              <w:ind w:left="1214"/>
              <w:spacing w:before="154" w:line="183" w:lineRule="auto"/>
              <w:rPr/>
            </w:pPr>
            <w:r>
              <w:rPr>
                <w:spacing w:val="-3"/>
              </w:rPr>
              <w:t>电源接通</w:t>
            </w:r>
          </w:p>
        </w:tc>
      </w:tr>
      <w:tr>
        <w:trPr>
          <w:trHeight w:val="429" w:hRule="atLeast"/>
        </w:trPr>
        <w:tc>
          <w:tcPr>
            <w:tcW w:w="1620" w:type="dxa"/>
            <w:vAlign w:val="top"/>
            <w:vMerge w:val="continue"/>
            <w:tcBorders>
              <w:top w:val="nil"/>
              <w:bottom w:val="nil"/>
            </w:tcBorders>
          </w:tcPr>
          <w:p>
            <w:pPr>
              <w:rPr>
                <w:rFonts w:ascii="Arial"/>
                <w:sz w:val="21"/>
              </w:rPr>
            </w:pPr>
            <w:r/>
          </w:p>
        </w:tc>
        <w:tc>
          <w:tcPr>
            <w:tcW w:w="1884" w:type="dxa"/>
            <w:vAlign w:val="top"/>
            <w:vMerge w:val="continue"/>
            <w:tcBorders>
              <w:top w:val="nil"/>
              <w:bottom w:val="nil"/>
            </w:tcBorders>
          </w:tcPr>
          <w:p>
            <w:pPr>
              <w:rPr>
                <w:rFonts w:ascii="Arial"/>
                <w:sz w:val="21"/>
              </w:rPr>
            </w:pPr>
            <w:r/>
          </w:p>
        </w:tc>
        <w:tc>
          <w:tcPr>
            <w:tcW w:w="1884" w:type="dxa"/>
            <w:vAlign w:val="top"/>
          </w:tcPr>
          <w:p>
            <w:pPr>
              <w:pStyle w:val="TableText"/>
              <w:ind w:left="853"/>
              <w:spacing w:before="167" w:line="173" w:lineRule="auto"/>
              <w:rPr/>
            </w:pPr>
            <w:r>
              <w:rPr/>
              <w:t>灭</w:t>
            </w:r>
          </w:p>
        </w:tc>
        <w:tc>
          <w:tcPr>
            <w:tcW w:w="3135" w:type="dxa"/>
            <w:vAlign w:val="top"/>
          </w:tcPr>
          <w:p>
            <w:pPr>
              <w:pStyle w:val="TableText"/>
              <w:ind w:left="1204"/>
              <w:spacing w:before="154" w:line="183" w:lineRule="auto"/>
              <w:rPr/>
            </w:pPr>
            <w:r>
              <w:rPr>
                <w:spacing w:val="-1"/>
              </w:rPr>
              <w:t>供电缺失</w:t>
            </w:r>
          </w:p>
        </w:tc>
      </w:tr>
      <w:tr>
        <w:trPr>
          <w:trHeight w:val="429" w:hRule="atLeast"/>
        </w:trPr>
        <w:tc>
          <w:tcPr>
            <w:tcW w:w="1620" w:type="dxa"/>
            <w:vAlign w:val="top"/>
            <w:vMerge w:val="continue"/>
            <w:tcBorders>
              <w:top w:val="nil"/>
            </w:tcBorders>
          </w:tcPr>
          <w:p>
            <w:pPr>
              <w:rPr>
                <w:rFonts w:ascii="Arial"/>
                <w:sz w:val="21"/>
              </w:rPr>
            </w:pPr>
            <w:r/>
          </w:p>
        </w:tc>
        <w:tc>
          <w:tcPr>
            <w:tcW w:w="1884" w:type="dxa"/>
            <w:vAlign w:val="top"/>
            <w:vMerge w:val="continue"/>
            <w:tcBorders>
              <w:top w:val="nil"/>
            </w:tcBorders>
          </w:tcPr>
          <w:p>
            <w:pPr>
              <w:rPr>
                <w:rFonts w:ascii="Arial"/>
                <w:sz w:val="21"/>
              </w:rPr>
            </w:pPr>
            <w:r/>
          </w:p>
        </w:tc>
        <w:tc>
          <w:tcPr>
            <w:tcW w:w="1884" w:type="dxa"/>
            <w:vAlign w:val="top"/>
          </w:tcPr>
          <w:p>
            <w:pPr>
              <w:pStyle w:val="TableText"/>
              <w:ind w:left="772"/>
              <w:spacing w:before="155" w:line="183" w:lineRule="auto"/>
              <w:rPr/>
            </w:pPr>
            <w:r>
              <w:rPr>
                <w:spacing w:val="-7"/>
              </w:rPr>
              <w:t>闪烁</w:t>
            </w:r>
          </w:p>
        </w:tc>
        <w:tc>
          <w:tcPr>
            <w:tcW w:w="3135" w:type="dxa"/>
            <w:vAlign w:val="top"/>
          </w:tcPr>
          <w:p>
            <w:pPr>
              <w:pStyle w:val="TableText"/>
              <w:ind w:left="1369"/>
              <w:spacing w:before="246" w:line="144" w:lineRule="exact"/>
              <w:rPr/>
            </w:pPr>
            <w:r>
              <w:rPr>
                <w:spacing w:val="-1"/>
                <w:position w:val="-1"/>
              </w:rPr>
              <w:t>——</w:t>
            </w:r>
          </w:p>
        </w:tc>
      </w:tr>
      <w:tr>
        <w:trPr>
          <w:trHeight w:val="429" w:hRule="atLeast"/>
        </w:trPr>
        <w:tc>
          <w:tcPr>
            <w:tcW w:w="1620" w:type="dxa"/>
            <w:vAlign w:val="top"/>
            <w:vMerge w:val="restart"/>
            <w:tcBorders>
              <w:bottom w:val="nil"/>
            </w:tcBorders>
          </w:tcPr>
          <w:p>
            <w:pPr>
              <w:spacing w:line="280" w:lineRule="auto"/>
              <w:rPr>
                <w:rFonts w:ascii="Arial"/>
                <w:sz w:val="21"/>
              </w:rPr>
            </w:pPr>
            <w:r/>
          </w:p>
          <w:p>
            <w:pPr>
              <w:spacing w:line="281" w:lineRule="auto"/>
              <w:rPr>
                <w:rFonts w:ascii="Arial"/>
                <w:sz w:val="21"/>
              </w:rPr>
            </w:pPr>
            <w:r/>
          </w:p>
          <w:p>
            <w:pPr>
              <w:ind w:left="592"/>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TPLC</w:t>
            </w:r>
          </w:p>
        </w:tc>
        <w:tc>
          <w:tcPr>
            <w:tcW w:w="1884" w:type="dxa"/>
            <w:vAlign w:val="top"/>
            <w:vMerge w:val="restart"/>
            <w:tcBorders>
              <w:bottom w:val="nil"/>
            </w:tcBorders>
          </w:tcPr>
          <w:p>
            <w:pPr>
              <w:spacing w:line="252" w:lineRule="auto"/>
              <w:rPr>
                <w:rFonts w:ascii="Arial"/>
                <w:sz w:val="21"/>
              </w:rPr>
            </w:pPr>
            <w:r/>
          </w:p>
          <w:p>
            <w:pPr>
              <w:spacing w:line="253" w:lineRule="auto"/>
              <w:rPr>
                <w:rFonts w:ascii="Arial"/>
                <w:sz w:val="21"/>
              </w:rPr>
            </w:pPr>
            <w:r/>
          </w:p>
          <w:p>
            <w:pPr>
              <w:pStyle w:val="TableText"/>
              <w:ind w:left="762"/>
              <w:spacing w:before="78" w:line="184" w:lineRule="auto"/>
              <w:rPr/>
            </w:pPr>
            <w:r>
              <w:rPr>
                <w:spacing w:val="-2"/>
              </w:rPr>
              <w:t>绿色</w:t>
            </w:r>
          </w:p>
        </w:tc>
        <w:tc>
          <w:tcPr>
            <w:tcW w:w="1884" w:type="dxa"/>
            <w:vAlign w:val="top"/>
          </w:tcPr>
          <w:p>
            <w:pPr>
              <w:pStyle w:val="TableText"/>
              <w:ind w:left="855"/>
              <w:spacing w:before="153" w:line="183" w:lineRule="auto"/>
              <w:rPr/>
            </w:pPr>
            <w:r>
              <w:rPr/>
              <w:t>亮</w:t>
            </w:r>
          </w:p>
        </w:tc>
        <w:tc>
          <w:tcPr>
            <w:tcW w:w="3135" w:type="dxa"/>
            <w:vAlign w:val="top"/>
          </w:tcPr>
          <w:p>
            <w:pPr>
              <w:pStyle w:val="TableText"/>
              <w:ind w:left="1199"/>
              <w:spacing w:before="152" w:line="183" w:lineRule="auto"/>
              <w:rPr/>
            </w:pPr>
            <w:r>
              <w:rPr>
                <w:rFonts w:ascii="Times New Roman" w:hAnsi="Times New Roman" w:eastAsia="Times New Roman" w:cs="Times New Roman"/>
                <w:spacing w:val="-1"/>
              </w:rPr>
              <w:t>PLC </w:t>
            </w:r>
            <w:r>
              <w:rPr>
                <w:spacing w:val="-1"/>
              </w:rPr>
              <w:t>运行</w:t>
            </w:r>
          </w:p>
        </w:tc>
      </w:tr>
      <w:tr>
        <w:trPr>
          <w:trHeight w:val="429" w:hRule="atLeast"/>
        </w:trPr>
        <w:tc>
          <w:tcPr>
            <w:tcW w:w="1620" w:type="dxa"/>
            <w:vAlign w:val="top"/>
            <w:vMerge w:val="continue"/>
            <w:tcBorders>
              <w:top w:val="nil"/>
              <w:bottom w:val="nil"/>
            </w:tcBorders>
          </w:tcPr>
          <w:p>
            <w:pPr>
              <w:rPr>
                <w:rFonts w:ascii="Arial"/>
                <w:sz w:val="21"/>
              </w:rPr>
            </w:pPr>
            <w:r/>
          </w:p>
        </w:tc>
        <w:tc>
          <w:tcPr>
            <w:tcW w:w="1884" w:type="dxa"/>
            <w:vAlign w:val="top"/>
            <w:vMerge w:val="continue"/>
            <w:tcBorders>
              <w:top w:val="nil"/>
              <w:bottom w:val="nil"/>
            </w:tcBorders>
          </w:tcPr>
          <w:p>
            <w:pPr>
              <w:rPr>
                <w:rFonts w:ascii="Arial"/>
                <w:sz w:val="21"/>
              </w:rPr>
            </w:pPr>
            <w:r/>
          </w:p>
        </w:tc>
        <w:tc>
          <w:tcPr>
            <w:tcW w:w="1884" w:type="dxa"/>
            <w:vAlign w:val="top"/>
          </w:tcPr>
          <w:p>
            <w:pPr>
              <w:pStyle w:val="TableText"/>
              <w:ind w:left="853"/>
              <w:spacing w:before="166" w:line="173" w:lineRule="auto"/>
              <w:rPr/>
            </w:pPr>
            <w:r>
              <w:rPr/>
              <w:t>灭</w:t>
            </w:r>
          </w:p>
        </w:tc>
        <w:tc>
          <w:tcPr>
            <w:tcW w:w="3135" w:type="dxa"/>
            <w:vAlign w:val="top"/>
          </w:tcPr>
          <w:p>
            <w:pPr>
              <w:pStyle w:val="TableText"/>
              <w:ind w:left="1110"/>
              <w:spacing w:before="153" w:line="183" w:lineRule="auto"/>
              <w:rPr/>
            </w:pPr>
            <w:r>
              <w:rPr>
                <w:rFonts w:ascii="Times New Roman" w:hAnsi="Times New Roman" w:eastAsia="Times New Roman" w:cs="Times New Roman"/>
                <w:spacing w:val="-1"/>
              </w:rPr>
              <w:t>PLC </w:t>
            </w:r>
            <w:r>
              <w:rPr>
                <w:spacing w:val="-1"/>
              </w:rPr>
              <w:t>不运行</w:t>
            </w:r>
          </w:p>
        </w:tc>
      </w:tr>
      <w:tr>
        <w:trPr>
          <w:trHeight w:val="429" w:hRule="atLeast"/>
        </w:trPr>
        <w:tc>
          <w:tcPr>
            <w:tcW w:w="1620" w:type="dxa"/>
            <w:vAlign w:val="top"/>
            <w:vMerge w:val="continue"/>
            <w:tcBorders>
              <w:top w:val="nil"/>
            </w:tcBorders>
          </w:tcPr>
          <w:p>
            <w:pPr>
              <w:rPr>
                <w:rFonts w:ascii="Arial"/>
                <w:sz w:val="21"/>
              </w:rPr>
            </w:pPr>
            <w:r/>
          </w:p>
        </w:tc>
        <w:tc>
          <w:tcPr>
            <w:tcW w:w="1884" w:type="dxa"/>
            <w:vAlign w:val="top"/>
            <w:vMerge w:val="continue"/>
            <w:tcBorders>
              <w:top w:val="nil"/>
            </w:tcBorders>
          </w:tcPr>
          <w:p>
            <w:pPr>
              <w:rPr>
                <w:rFonts w:ascii="Arial"/>
                <w:sz w:val="21"/>
              </w:rPr>
            </w:pPr>
            <w:r/>
          </w:p>
        </w:tc>
        <w:tc>
          <w:tcPr>
            <w:tcW w:w="1884" w:type="dxa"/>
            <w:vAlign w:val="top"/>
          </w:tcPr>
          <w:p>
            <w:pPr>
              <w:pStyle w:val="TableText"/>
              <w:ind w:left="772"/>
              <w:spacing w:before="153" w:line="183" w:lineRule="auto"/>
              <w:rPr/>
            </w:pPr>
            <w:r>
              <w:rPr>
                <w:spacing w:val="-7"/>
              </w:rPr>
              <w:t>闪烁</w:t>
            </w:r>
          </w:p>
        </w:tc>
        <w:tc>
          <w:tcPr>
            <w:tcW w:w="3135" w:type="dxa"/>
            <w:vAlign w:val="top"/>
          </w:tcPr>
          <w:p>
            <w:pPr>
              <w:pStyle w:val="TableText"/>
              <w:ind w:left="1199"/>
              <w:spacing w:before="162" w:line="176" w:lineRule="auto"/>
              <w:rPr/>
            </w:pPr>
            <w:r>
              <w:rPr>
                <w:rFonts w:ascii="Times New Roman" w:hAnsi="Times New Roman" w:eastAsia="Times New Roman" w:cs="Times New Roman"/>
                <w:spacing w:val="-2"/>
              </w:rPr>
              <w:t>PLC</w:t>
            </w:r>
            <w:r>
              <w:rPr>
                <w:rFonts w:ascii="Times New Roman" w:hAnsi="Times New Roman" w:eastAsia="Times New Roman" w:cs="Times New Roman"/>
                <w:spacing w:val="6"/>
              </w:rPr>
              <w:t xml:space="preserve"> </w:t>
            </w:r>
            <w:r>
              <w:rPr>
                <w:spacing w:val="-2"/>
              </w:rPr>
              <w:t>配置</w:t>
            </w:r>
          </w:p>
        </w:tc>
      </w:tr>
      <w:tr>
        <w:trPr>
          <w:trHeight w:val="429" w:hRule="atLeast"/>
        </w:trPr>
        <w:tc>
          <w:tcPr>
            <w:tcW w:w="1620" w:type="dxa"/>
            <w:vAlign w:val="top"/>
            <w:vMerge w:val="restart"/>
            <w:tcBorders>
              <w:bottom w:val="nil"/>
            </w:tcBorders>
          </w:tcPr>
          <w:p>
            <w:pPr>
              <w:spacing w:line="282" w:lineRule="auto"/>
              <w:rPr>
                <w:rFonts w:ascii="Arial"/>
                <w:sz w:val="21"/>
              </w:rPr>
            </w:pPr>
            <w:r/>
          </w:p>
          <w:p>
            <w:pPr>
              <w:spacing w:line="283" w:lineRule="auto"/>
              <w:rPr>
                <w:rFonts w:ascii="Arial"/>
                <w:sz w:val="21"/>
              </w:rPr>
            </w:pPr>
            <w:r/>
          </w:p>
          <w:p>
            <w:pPr>
              <w:ind w:left="582"/>
              <w:spacing w:before="52" w:line="18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TERR</w:t>
            </w:r>
          </w:p>
        </w:tc>
        <w:tc>
          <w:tcPr>
            <w:tcW w:w="1884" w:type="dxa"/>
            <w:vAlign w:val="top"/>
            <w:vMerge w:val="restart"/>
            <w:tcBorders>
              <w:bottom w:val="nil"/>
            </w:tcBorders>
          </w:tcPr>
          <w:p>
            <w:pPr>
              <w:spacing w:line="253" w:lineRule="auto"/>
              <w:rPr>
                <w:rFonts w:ascii="Arial"/>
                <w:sz w:val="21"/>
              </w:rPr>
            </w:pPr>
            <w:r/>
          </w:p>
          <w:p>
            <w:pPr>
              <w:spacing w:line="254" w:lineRule="auto"/>
              <w:rPr>
                <w:rFonts w:ascii="Arial"/>
                <w:sz w:val="21"/>
              </w:rPr>
            </w:pPr>
            <w:r/>
          </w:p>
          <w:p>
            <w:pPr>
              <w:pStyle w:val="TableText"/>
              <w:ind w:left="762"/>
              <w:spacing w:before="77" w:line="184" w:lineRule="auto"/>
              <w:rPr/>
            </w:pPr>
            <w:r>
              <w:rPr>
                <w:spacing w:val="-2"/>
              </w:rPr>
              <w:t>绿色</w:t>
            </w:r>
          </w:p>
        </w:tc>
        <w:tc>
          <w:tcPr>
            <w:tcW w:w="1884" w:type="dxa"/>
            <w:vAlign w:val="top"/>
          </w:tcPr>
          <w:p>
            <w:pPr>
              <w:pStyle w:val="TableText"/>
              <w:ind w:left="855"/>
              <w:spacing w:before="154" w:line="183" w:lineRule="auto"/>
              <w:rPr/>
            </w:pPr>
            <w:r>
              <w:rPr/>
              <w:t>亮</w:t>
            </w:r>
          </w:p>
        </w:tc>
        <w:tc>
          <w:tcPr>
            <w:tcW w:w="3135" w:type="dxa"/>
            <w:vAlign w:val="top"/>
          </w:tcPr>
          <w:p>
            <w:pPr>
              <w:pStyle w:val="TableText"/>
              <w:ind w:left="1199"/>
              <w:spacing w:before="152" w:line="184" w:lineRule="auto"/>
              <w:rPr/>
            </w:pPr>
            <w:r>
              <w:rPr>
                <w:rFonts w:ascii="Times New Roman" w:hAnsi="Times New Roman" w:eastAsia="Times New Roman" w:cs="Times New Roman"/>
                <w:spacing w:val="-1"/>
              </w:rPr>
              <w:t>PLC </w:t>
            </w:r>
            <w:r>
              <w:rPr>
                <w:spacing w:val="-1"/>
              </w:rPr>
              <w:t>故障</w:t>
            </w:r>
          </w:p>
        </w:tc>
      </w:tr>
      <w:tr>
        <w:trPr>
          <w:trHeight w:val="429" w:hRule="atLeast"/>
        </w:trPr>
        <w:tc>
          <w:tcPr>
            <w:tcW w:w="1620" w:type="dxa"/>
            <w:vAlign w:val="top"/>
            <w:vMerge w:val="continue"/>
            <w:tcBorders>
              <w:top w:val="nil"/>
              <w:bottom w:val="nil"/>
            </w:tcBorders>
          </w:tcPr>
          <w:p>
            <w:pPr>
              <w:rPr>
                <w:rFonts w:ascii="Arial"/>
                <w:sz w:val="21"/>
              </w:rPr>
            </w:pPr>
            <w:r/>
          </w:p>
        </w:tc>
        <w:tc>
          <w:tcPr>
            <w:tcW w:w="1884" w:type="dxa"/>
            <w:vAlign w:val="top"/>
            <w:vMerge w:val="continue"/>
            <w:tcBorders>
              <w:top w:val="nil"/>
              <w:bottom w:val="nil"/>
            </w:tcBorders>
          </w:tcPr>
          <w:p>
            <w:pPr>
              <w:rPr>
                <w:rFonts w:ascii="Arial"/>
                <w:sz w:val="21"/>
              </w:rPr>
            </w:pPr>
            <w:r/>
          </w:p>
        </w:tc>
        <w:tc>
          <w:tcPr>
            <w:tcW w:w="1884" w:type="dxa"/>
            <w:vAlign w:val="top"/>
          </w:tcPr>
          <w:p>
            <w:pPr>
              <w:pStyle w:val="TableText"/>
              <w:ind w:left="853"/>
              <w:spacing w:before="167" w:line="173" w:lineRule="auto"/>
              <w:rPr/>
            </w:pPr>
            <w:r>
              <w:rPr/>
              <w:t>灭</w:t>
            </w:r>
          </w:p>
        </w:tc>
        <w:tc>
          <w:tcPr>
            <w:tcW w:w="3135" w:type="dxa"/>
            <w:vAlign w:val="top"/>
          </w:tcPr>
          <w:p>
            <w:pPr>
              <w:pStyle w:val="TableText"/>
              <w:ind w:left="1110"/>
              <w:spacing w:before="153" w:line="184" w:lineRule="auto"/>
              <w:rPr/>
            </w:pPr>
            <w:r>
              <w:rPr>
                <w:rFonts w:ascii="Times New Roman" w:hAnsi="Times New Roman" w:eastAsia="Times New Roman" w:cs="Times New Roman"/>
                <w:spacing w:val="-1"/>
              </w:rPr>
              <w:t>PLC </w:t>
            </w:r>
            <w:r>
              <w:rPr>
                <w:spacing w:val="-1"/>
              </w:rPr>
              <w:t>无故障</w:t>
            </w:r>
          </w:p>
        </w:tc>
      </w:tr>
      <w:tr>
        <w:trPr>
          <w:trHeight w:val="433" w:hRule="atLeast"/>
        </w:trPr>
        <w:tc>
          <w:tcPr>
            <w:tcW w:w="1620" w:type="dxa"/>
            <w:vAlign w:val="top"/>
            <w:vMerge w:val="continue"/>
            <w:tcBorders>
              <w:top w:val="nil"/>
            </w:tcBorders>
          </w:tcPr>
          <w:p>
            <w:pPr>
              <w:rPr>
                <w:rFonts w:ascii="Arial"/>
                <w:sz w:val="21"/>
              </w:rPr>
            </w:pPr>
            <w:r/>
          </w:p>
        </w:tc>
        <w:tc>
          <w:tcPr>
            <w:tcW w:w="1884" w:type="dxa"/>
            <w:vAlign w:val="top"/>
            <w:vMerge w:val="continue"/>
            <w:tcBorders>
              <w:top w:val="nil"/>
            </w:tcBorders>
          </w:tcPr>
          <w:p>
            <w:pPr>
              <w:rPr>
                <w:rFonts w:ascii="Arial"/>
                <w:sz w:val="21"/>
              </w:rPr>
            </w:pPr>
            <w:r/>
          </w:p>
        </w:tc>
        <w:tc>
          <w:tcPr>
            <w:tcW w:w="1884" w:type="dxa"/>
            <w:vAlign w:val="top"/>
          </w:tcPr>
          <w:p>
            <w:pPr>
              <w:pStyle w:val="TableText"/>
              <w:ind w:left="772"/>
              <w:spacing w:before="155" w:line="183" w:lineRule="auto"/>
              <w:rPr/>
            </w:pPr>
            <w:r>
              <w:rPr>
                <w:spacing w:val="-7"/>
              </w:rPr>
              <w:t>闪烁</w:t>
            </w:r>
          </w:p>
        </w:tc>
        <w:tc>
          <w:tcPr>
            <w:tcW w:w="3135" w:type="dxa"/>
            <w:vAlign w:val="top"/>
          </w:tcPr>
          <w:p>
            <w:pPr>
              <w:pStyle w:val="TableText"/>
              <w:ind w:left="1019"/>
              <w:spacing w:before="156" w:line="182" w:lineRule="auto"/>
              <w:rPr/>
            </w:pPr>
            <w:r>
              <w:rPr>
                <w:rFonts w:ascii="Times New Roman" w:hAnsi="Times New Roman" w:eastAsia="Times New Roman" w:cs="Times New Roman"/>
                <w:spacing w:val="-1"/>
              </w:rPr>
              <w:t>PLC </w:t>
            </w:r>
            <w:r>
              <w:rPr>
                <w:spacing w:val="-1"/>
              </w:rPr>
              <w:t>配置错误</w:t>
            </w:r>
          </w:p>
        </w:tc>
      </w:tr>
    </w:tbl>
    <w:p>
      <w:pPr>
        <w:rPr>
          <w:rFonts w:ascii="Arial"/>
          <w:sz w:val="21"/>
        </w:rPr>
      </w:pPr>
      <w:r/>
    </w:p>
    <w:p>
      <w:pPr>
        <w:sectPr>
          <w:headerReference w:type="default" r:id="rId23"/>
          <w:footerReference w:type="default" r:id="rId24"/>
          <w:pgSz w:w="11906" w:h="16839"/>
          <w:pgMar w:top="1361" w:right="1689" w:bottom="1263" w:left="1688" w:header="653" w:footer="1097" w:gutter="0"/>
        </w:sectPr>
        <w:rPr>
          <w:rFonts w:ascii="Arial" w:hAnsi="Arial" w:eastAsia="Arial" w:cs="Arial"/>
          <w:sz w:val="21"/>
          <w:szCs w:val="21"/>
        </w:rPr>
      </w:pPr>
    </w:p>
    <w:p>
      <w:pPr>
        <w:pStyle w:val="BodyText"/>
        <w:ind w:left="59"/>
        <w:spacing w:before="262" w:line="184" w:lineRule="auto"/>
        <w:outlineLvl w:val="0"/>
        <w:rPr>
          <w:sz w:val="28"/>
          <w:szCs w:val="28"/>
        </w:rPr>
      </w:pPr>
      <w:bookmarkStart w:name="bookmark35" w:id="42"/>
      <w:bookmarkEnd w:id="42"/>
      <w:bookmarkStart w:name="bookmark34" w:id="43"/>
      <w:bookmarkEnd w:id="43"/>
      <w:r>
        <w:rPr>
          <w:rFonts w:ascii="Times New Roman" w:hAnsi="Times New Roman" w:eastAsia="Times New Roman" w:cs="Times New Roman"/>
          <w:sz w:val="28"/>
          <w:szCs w:val="28"/>
          <w:b/>
          <w:bCs/>
          <w:spacing w:val="-3"/>
        </w:rPr>
        <w:t>1.6 </w:t>
      </w:r>
      <w:r>
        <w:rPr>
          <w:sz w:val="28"/>
          <w:szCs w:val="28"/>
          <w:b/>
          <w:bCs/>
          <w:spacing w:val="-3"/>
        </w:rPr>
        <w:t>外部端口</w:t>
      </w:r>
    </w:p>
    <w:p>
      <w:pPr>
        <w:spacing w:line="341" w:lineRule="auto"/>
        <w:rPr>
          <w:rFonts w:ascii="Arial"/>
          <w:sz w:val="21"/>
        </w:rPr>
      </w:pPr>
      <w:r/>
    </w:p>
    <w:p>
      <w:pPr>
        <w:spacing w:line="342" w:lineRule="auto"/>
        <w:rPr>
          <w:rFonts w:ascii="Arial"/>
          <w:sz w:val="21"/>
        </w:rPr>
      </w:pPr>
      <w:r/>
    </w:p>
    <w:p>
      <w:pPr>
        <w:ind w:firstLine="2660"/>
        <w:spacing w:line="4073" w:lineRule="exact"/>
        <w:rPr/>
      </w:pPr>
      <w:r>
        <w:rPr>
          <w:position w:val="-81"/>
        </w:rPr>
        <w:drawing>
          <wp:inline distT="0" distB="0" distL="0" distR="0">
            <wp:extent cx="1276407" cy="2586445"/>
            <wp:effectExtent l="0" t="0" r="0" b="0"/>
            <wp:docPr id="42" name="IM 42"/>
            <wp:cNvGraphicFramePr/>
            <a:graphic>
              <a:graphicData uri="http://schemas.openxmlformats.org/drawingml/2006/picture">
                <pic:pic>
                  <pic:nvPicPr>
                    <pic:cNvPr id="42" name="IM 42"/>
                    <pic:cNvPicPr/>
                  </pic:nvPicPr>
                  <pic:blipFill>
                    <a:blip r:embed="rId27"/>
                    <a:stretch>
                      <a:fillRect/>
                    </a:stretch>
                  </pic:blipFill>
                  <pic:spPr>
                    <a:xfrm rot="0">
                      <a:off x="0" y="0"/>
                      <a:ext cx="1276407" cy="2586445"/>
                    </a:xfrm>
                    <a:prstGeom prst="rect">
                      <a:avLst/>
                    </a:prstGeom>
                  </pic:spPr>
                </pic:pic>
              </a:graphicData>
            </a:graphic>
          </wp:inline>
        </w:drawing>
      </w:r>
    </w:p>
    <w:p>
      <w:pPr>
        <w:spacing w:line="347" w:lineRule="auto"/>
        <w:rPr>
          <w:rFonts w:ascii="Arial"/>
          <w:sz w:val="21"/>
        </w:rPr>
      </w:pPr>
      <w:r/>
    </w:p>
    <w:p>
      <w:pPr>
        <w:spacing w:line="347" w:lineRule="auto"/>
        <w:rPr>
          <w:rFonts w:ascii="Arial"/>
          <w:sz w:val="21"/>
        </w:rPr>
      </w:pPr>
      <w:r/>
    </w:p>
    <w:p>
      <w:pPr>
        <w:ind w:left="3942"/>
        <w:spacing w:before="57"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TAC</w:t>
      </w:r>
      <w:r>
        <w:rPr>
          <w:rFonts w:ascii="Times New Roman" w:hAnsi="Times New Roman" w:eastAsia="Times New Roman" w:cs="Times New Roman"/>
          <w:sz w:val="20"/>
          <w:szCs w:val="20"/>
          <w:spacing w:val="7"/>
        </w:rPr>
        <w:t>-E400</w:t>
      </w:r>
    </w:p>
    <w:p>
      <w:pPr>
        <w:spacing w:line="291" w:lineRule="auto"/>
        <w:rPr>
          <w:rFonts w:ascii="Arial"/>
          <w:sz w:val="21"/>
        </w:rPr>
      </w:pPr>
      <w:r/>
    </w:p>
    <w:p>
      <w:pPr>
        <w:pStyle w:val="BodyText"/>
        <w:ind w:left="56"/>
        <w:spacing w:before="103" w:line="183" w:lineRule="auto"/>
        <w:outlineLvl w:val="2"/>
        <w:rPr>
          <w:sz w:val="24"/>
          <w:szCs w:val="24"/>
        </w:rPr>
      </w:pPr>
      <w:bookmarkStart w:name="bookmark37" w:id="44"/>
      <w:bookmarkEnd w:id="44"/>
      <w:bookmarkStart w:name="bookmark36" w:id="45"/>
      <w:bookmarkEnd w:id="45"/>
      <w:r>
        <w:rPr>
          <w:rFonts w:ascii="Times New Roman" w:hAnsi="Times New Roman" w:eastAsia="Times New Roman" w:cs="Times New Roman"/>
          <w:sz w:val="24"/>
          <w:szCs w:val="24"/>
          <w:b/>
          <w:bCs/>
          <w:spacing w:val="-4"/>
        </w:rPr>
        <w:t>1.6.1</w:t>
      </w:r>
      <w:r>
        <w:rPr>
          <w:rFonts w:ascii="Times New Roman" w:hAnsi="Times New Roman" w:eastAsia="Times New Roman" w:cs="Times New Roman"/>
          <w:sz w:val="24"/>
          <w:szCs w:val="24"/>
          <w:b/>
          <w:bCs/>
          <w:spacing w:val="4"/>
        </w:rPr>
        <w:t xml:space="preserve">    </w:t>
      </w:r>
      <w:r>
        <w:rPr>
          <w:sz w:val="24"/>
          <w:szCs w:val="24"/>
          <w:b/>
          <w:bCs/>
          <w:spacing w:val="-4"/>
        </w:rPr>
        <w:t>电源端口</w:t>
      </w:r>
    </w:p>
    <w:p>
      <w:pPr>
        <w:spacing w:before="21"/>
        <w:rPr/>
      </w:pPr>
      <w:r/>
    </w:p>
    <w:tbl>
      <w:tblPr>
        <w:tblStyle w:val="TableNormal"/>
        <w:tblW w:w="8337" w:type="dxa"/>
        <w:tblInd w:w="24"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337"/>
      </w:tblGrid>
      <w:tr>
        <w:trPr>
          <w:trHeight w:val="461" w:hRule="atLeast"/>
        </w:trPr>
        <w:tc>
          <w:tcPr>
            <w:tcW w:w="8337" w:type="dxa"/>
            <w:vAlign w:val="top"/>
          </w:tcPr>
          <w:p>
            <w:pPr>
              <w:pStyle w:val="TableText"/>
              <w:ind w:left="3805"/>
              <w:spacing w:before="3" w:line="242" w:lineRule="auto"/>
              <w:rPr/>
            </w:pPr>
            <w:r>
              <w:rPr>
                <w:position w:val="1"/>
              </w:rPr>
              <w:drawing>
                <wp:inline distT="0" distB="0" distL="0" distR="0">
                  <wp:extent cx="220979" cy="193547"/>
                  <wp:effectExtent l="0" t="0" r="0" b="0"/>
                  <wp:docPr id="44" name="IM 44"/>
                  <wp:cNvGraphicFramePr/>
                  <a:graphic>
                    <a:graphicData uri="http://schemas.openxmlformats.org/drawingml/2006/picture">
                      <pic:pic>
                        <pic:nvPicPr>
                          <pic:cNvPr id="44" name="IM 44"/>
                          <pic:cNvPicPr/>
                        </pic:nvPicPr>
                        <pic:blipFill>
                          <a:blip r:embed="rId28"/>
                          <a:stretch>
                            <a:fillRect/>
                          </a:stretch>
                        </pic:blipFill>
                        <pic:spPr>
                          <a:xfrm rot="0">
                            <a:off x="0" y="0"/>
                            <a:ext cx="220979" cy="193547"/>
                          </a:xfrm>
                          <a:prstGeom prst="rect">
                            <a:avLst/>
                          </a:prstGeom>
                        </pic:spPr>
                      </pic:pic>
                    </a:graphicData>
                  </a:graphic>
                </wp:inline>
              </w:drawing>
            </w:r>
            <w:r>
              <w:rPr>
                <w:b/>
                <w:bCs/>
                <w:spacing w:val="6"/>
              </w:rPr>
              <w:t>小心</w:t>
            </w:r>
          </w:p>
        </w:tc>
      </w:tr>
      <w:tr>
        <w:trPr>
          <w:trHeight w:val="461" w:hRule="atLeast"/>
        </w:trPr>
        <w:tc>
          <w:tcPr>
            <w:tcW w:w="8337" w:type="dxa"/>
            <w:vAlign w:val="top"/>
          </w:tcPr>
          <w:p>
            <w:pPr>
              <w:pStyle w:val="TableText"/>
              <w:ind w:left="1468"/>
              <w:spacing w:before="151" w:line="184" w:lineRule="auto"/>
              <w:rPr/>
            </w:pPr>
            <w:r>
              <w:rPr>
                <w:spacing w:val="-2"/>
              </w:rPr>
              <w:t>连接电源时</w:t>
            </w:r>
            <w:r>
              <w:rPr>
                <w:spacing w:val="-24"/>
              </w:rPr>
              <w:t xml:space="preserve"> </w:t>
            </w:r>
            <w:r>
              <w:rPr>
                <w:spacing w:val="-2"/>
              </w:rPr>
              <w:t>，注意连接极性和电压等级</w:t>
            </w:r>
            <w:r>
              <w:rPr>
                <w:spacing w:val="-27"/>
              </w:rPr>
              <w:t xml:space="preserve"> </w:t>
            </w:r>
            <w:r>
              <w:rPr>
                <w:spacing w:val="-2"/>
              </w:rPr>
              <w:t>，连接错误有损坏设备风险。</w:t>
            </w:r>
          </w:p>
        </w:tc>
      </w:tr>
    </w:tbl>
    <w:p>
      <w:pPr>
        <w:spacing w:before="79"/>
        <w:rPr/>
      </w:pPr>
      <w:r/>
    </w:p>
    <w:p>
      <w:pPr>
        <w:spacing w:before="78"/>
        <w:rPr/>
      </w:pPr>
      <w:r/>
    </w:p>
    <w:tbl>
      <w:tblPr>
        <w:tblStyle w:val="TableNormal"/>
        <w:tblW w:w="838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35"/>
        <w:gridCol w:w="1244"/>
        <w:gridCol w:w="5703"/>
      </w:tblGrid>
      <w:tr>
        <w:trPr>
          <w:trHeight w:val="432" w:hRule="atLeast"/>
        </w:trPr>
        <w:tc>
          <w:tcPr>
            <w:shd w:val="clear" w:fill="DEEBF7"/>
            <w:tcW w:w="1435" w:type="dxa"/>
            <w:vAlign w:val="top"/>
          </w:tcPr>
          <w:p>
            <w:pPr>
              <w:pStyle w:val="TableText"/>
              <w:ind w:left="545"/>
              <w:spacing w:before="157" w:line="181" w:lineRule="auto"/>
              <w:rPr/>
            </w:pPr>
            <w:r>
              <w:rPr>
                <w:b/>
                <w:bCs/>
                <w:spacing w:val="-6"/>
              </w:rPr>
              <w:t>引脚</w:t>
            </w:r>
          </w:p>
        </w:tc>
        <w:tc>
          <w:tcPr>
            <w:shd w:val="clear" w:fill="DEEBF7"/>
            <w:tcW w:w="1244" w:type="dxa"/>
            <w:vAlign w:val="top"/>
          </w:tcPr>
          <w:p>
            <w:pPr>
              <w:pStyle w:val="TableText"/>
              <w:ind w:left="438"/>
              <w:spacing w:before="155" w:line="182" w:lineRule="auto"/>
              <w:rPr/>
            </w:pPr>
            <w:r>
              <w:rPr>
                <w:b/>
                <w:bCs/>
                <w:spacing w:val="-1"/>
              </w:rPr>
              <w:t>标识</w:t>
            </w:r>
          </w:p>
        </w:tc>
        <w:tc>
          <w:tcPr>
            <w:shd w:val="clear" w:fill="DEEBF7"/>
            <w:tcW w:w="5703" w:type="dxa"/>
            <w:vAlign w:val="top"/>
          </w:tcPr>
          <w:p>
            <w:pPr>
              <w:pStyle w:val="TableText"/>
              <w:ind w:left="2670"/>
              <w:spacing w:before="154" w:line="183" w:lineRule="auto"/>
              <w:rPr/>
            </w:pPr>
            <w:r>
              <w:rPr>
                <w:b/>
                <w:bCs/>
                <w:spacing w:val="-2"/>
              </w:rPr>
              <w:t>功能</w:t>
            </w:r>
          </w:p>
        </w:tc>
      </w:tr>
      <w:tr>
        <w:trPr>
          <w:trHeight w:val="427" w:hRule="atLeast"/>
        </w:trPr>
        <w:tc>
          <w:tcPr>
            <w:tcW w:w="1435" w:type="dxa"/>
            <w:vAlign w:val="top"/>
          </w:tcPr>
          <w:p>
            <w:pPr>
              <w:ind w:left="690"/>
              <w:spacing w:before="18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1244" w:type="dxa"/>
            <w:vAlign w:val="top"/>
          </w:tcPr>
          <w:p>
            <w:pPr>
              <w:ind w:left="569"/>
              <w:spacing w:before="196" w:line="171"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w:t>
            </w:r>
          </w:p>
        </w:tc>
        <w:tc>
          <w:tcPr>
            <w:tcW w:w="5703" w:type="dxa"/>
            <w:vAlign w:val="top"/>
          </w:tcPr>
          <w:p>
            <w:pPr>
              <w:pStyle w:val="TableText"/>
              <w:ind w:left="1980"/>
              <w:spacing w:before="153" w:line="182" w:lineRule="auto"/>
              <w:rPr>
                <w:rFonts w:ascii="Times New Roman" w:hAnsi="Times New Roman" w:eastAsia="Times New Roman" w:cs="Times New Roman"/>
              </w:rPr>
            </w:pPr>
            <w:r>
              <w:rPr>
                <w:rFonts w:ascii="Times New Roman" w:hAnsi="Times New Roman" w:eastAsia="Times New Roman" w:cs="Times New Roman"/>
                <w:spacing w:val="-4"/>
              </w:rPr>
              <w:t>24V DC</w:t>
            </w:r>
            <w:r>
              <w:rPr>
                <w:rFonts w:ascii="Times New Roman" w:hAnsi="Times New Roman" w:eastAsia="Times New Roman" w:cs="Times New Roman"/>
                <w:spacing w:val="-10"/>
              </w:rPr>
              <w:t xml:space="preserve"> </w:t>
            </w:r>
            <w:r>
              <w:rPr>
                <w:spacing w:val="-4"/>
              </w:rPr>
              <w:t>，范围</w:t>
            </w:r>
            <w:r>
              <w:rPr>
                <w:spacing w:val="13"/>
                <w:w w:val="101"/>
              </w:rPr>
              <w:t xml:space="preserve"> </w:t>
            </w:r>
            <w:r>
              <w:rPr>
                <w:rFonts w:ascii="Times New Roman" w:hAnsi="Times New Roman" w:eastAsia="Times New Roman" w:cs="Times New Roman"/>
                <w:spacing w:val="-4"/>
              </w:rPr>
              <w:t>15-36V</w:t>
            </w:r>
          </w:p>
        </w:tc>
      </w:tr>
      <w:tr>
        <w:trPr>
          <w:trHeight w:val="432" w:hRule="atLeast"/>
        </w:trPr>
        <w:tc>
          <w:tcPr>
            <w:tcW w:w="1435" w:type="dxa"/>
            <w:vAlign w:val="top"/>
          </w:tcPr>
          <w:p>
            <w:pPr>
              <w:ind w:left="673"/>
              <w:spacing w:before="18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1244" w:type="dxa"/>
            <w:vAlign w:val="top"/>
          </w:tcPr>
          <w:p>
            <w:pPr>
              <w:ind w:left="595"/>
              <w:spacing w:before="257" w:line="8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position w:val="-1"/>
              </w:rPr>
              <w:t>-</w:t>
            </w:r>
          </w:p>
        </w:tc>
        <w:tc>
          <w:tcPr>
            <w:tcW w:w="5703" w:type="dxa"/>
            <w:vAlign w:val="top"/>
          </w:tcPr>
          <w:p>
            <w:pPr>
              <w:ind w:left="2595"/>
              <w:spacing w:before="18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0V DC</w:t>
            </w:r>
          </w:p>
        </w:tc>
      </w:tr>
    </w:tbl>
    <w:p>
      <w:pPr>
        <w:rPr>
          <w:rFonts w:ascii="Arial"/>
          <w:sz w:val="21"/>
        </w:rPr>
      </w:pPr>
      <w:r/>
    </w:p>
    <w:p>
      <w:pPr>
        <w:sectPr>
          <w:headerReference w:type="default" r:id="rId25"/>
          <w:footerReference w:type="default" r:id="rId26"/>
          <w:pgSz w:w="11906" w:h="16839"/>
          <w:pgMar w:top="1361" w:right="1759" w:bottom="1261" w:left="1759" w:header="653" w:footer="1097" w:gutter="0"/>
        </w:sectPr>
        <w:rPr>
          <w:rFonts w:ascii="Arial" w:hAnsi="Arial" w:eastAsia="Arial" w:cs="Arial"/>
          <w:sz w:val="21"/>
          <w:szCs w:val="21"/>
        </w:rPr>
      </w:pPr>
    </w:p>
    <w:p>
      <w:pPr>
        <w:pStyle w:val="BodyText"/>
        <w:ind w:left="29"/>
        <w:spacing w:before="281" w:line="183" w:lineRule="auto"/>
        <w:outlineLvl w:val="2"/>
        <w:rPr>
          <w:sz w:val="24"/>
          <w:szCs w:val="24"/>
        </w:rPr>
      </w:pPr>
      <w:bookmarkStart w:name="bookmark39" w:id="46"/>
      <w:bookmarkEnd w:id="46"/>
      <w:bookmarkStart w:name="bookmark38" w:id="47"/>
      <w:bookmarkEnd w:id="47"/>
      <w:r>
        <w:rPr>
          <w:rFonts w:ascii="Times New Roman" w:hAnsi="Times New Roman" w:eastAsia="Times New Roman" w:cs="Times New Roman"/>
          <w:sz w:val="24"/>
          <w:szCs w:val="24"/>
          <w:b/>
          <w:bCs/>
          <w:spacing w:val="-1"/>
        </w:rPr>
        <w:t>1.6.2    RS485 </w:t>
      </w:r>
      <w:r>
        <w:rPr>
          <w:sz w:val="24"/>
          <w:szCs w:val="24"/>
          <w:b/>
          <w:bCs/>
          <w:spacing w:val="-1"/>
        </w:rPr>
        <w:t>端口定义</w:t>
      </w:r>
    </w:p>
    <w:p>
      <w:pPr>
        <w:spacing w:before="21"/>
        <w:rPr/>
      </w:pPr>
      <w:r/>
    </w:p>
    <w:tbl>
      <w:tblPr>
        <w:tblStyle w:val="TableNormal"/>
        <w:tblW w:w="8342" w:type="dxa"/>
        <w:tblInd w:w="11"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95"/>
        <w:gridCol w:w="1174"/>
        <w:gridCol w:w="1669"/>
        <w:gridCol w:w="1247"/>
        <w:gridCol w:w="1341"/>
        <w:gridCol w:w="1716"/>
      </w:tblGrid>
      <w:tr>
        <w:trPr>
          <w:trHeight w:val="433" w:hRule="atLeast"/>
        </w:trPr>
        <w:tc>
          <w:tcPr>
            <w:shd w:val="clear" w:fill="DEEBF7"/>
            <w:tcW w:w="1195" w:type="dxa"/>
            <w:vAlign w:val="top"/>
          </w:tcPr>
          <w:p>
            <w:pPr>
              <w:pStyle w:val="TableText"/>
              <w:ind w:left="417"/>
              <w:spacing w:before="155" w:line="183" w:lineRule="auto"/>
              <w:rPr/>
            </w:pPr>
            <w:r>
              <w:rPr>
                <w:b/>
                <w:bCs/>
                <w:spacing w:val="-2"/>
              </w:rPr>
              <w:t>序号</w:t>
            </w:r>
          </w:p>
        </w:tc>
        <w:tc>
          <w:tcPr>
            <w:shd w:val="clear" w:fill="DEEBF7"/>
            <w:tcW w:w="1174" w:type="dxa"/>
            <w:vAlign w:val="top"/>
          </w:tcPr>
          <w:p>
            <w:pPr>
              <w:pStyle w:val="TableText"/>
              <w:ind w:left="405"/>
              <w:spacing w:before="156" w:line="182" w:lineRule="auto"/>
              <w:rPr/>
            </w:pPr>
            <w:r>
              <w:rPr>
                <w:b/>
                <w:bCs/>
                <w:spacing w:val="-1"/>
              </w:rPr>
              <w:t>标识</w:t>
            </w:r>
          </w:p>
        </w:tc>
        <w:tc>
          <w:tcPr>
            <w:shd w:val="clear" w:fill="DEEBF7"/>
            <w:tcW w:w="1669" w:type="dxa"/>
            <w:vAlign w:val="top"/>
          </w:tcPr>
          <w:p>
            <w:pPr>
              <w:pStyle w:val="TableText"/>
              <w:ind w:left="655"/>
              <w:spacing w:before="155" w:line="183" w:lineRule="auto"/>
              <w:rPr/>
            </w:pPr>
            <w:r>
              <w:rPr>
                <w:b/>
                <w:bCs/>
                <w:spacing w:val="-2"/>
              </w:rPr>
              <w:t>功能</w:t>
            </w:r>
          </w:p>
        </w:tc>
        <w:tc>
          <w:tcPr>
            <w:shd w:val="clear" w:fill="DEEBF7"/>
            <w:tcW w:w="1247" w:type="dxa"/>
            <w:vAlign w:val="top"/>
          </w:tcPr>
          <w:p>
            <w:pPr>
              <w:pStyle w:val="TableText"/>
              <w:ind w:left="445"/>
              <w:spacing w:before="155" w:line="183" w:lineRule="auto"/>
              <w:rPr/>
            </w:pPr>
            <w:r>
              <w:rPr>
                <w:b/>
                <w:bCs/>
                <w:spacing w:val="-2"/>
              </w:rPr>
              <w:t>序号</w:t>
            </w:r>
          </w:p>
        </w:tc>
        <w:tc>
          <w:tcPr>
            <w:shd w:val="clear" w:fill="DEEBF7"/>
            <w:tcW w:w="1341" w:type="dxa"/>
            <w:vAlign w:val="top"/>
          </w:tcPr>
          <w:p>
            <w:pPr>
              <w:pStyle w:val="TableText"/>
              <w:ind w:left="491"/>
              <w:spacing w:before="156" w:line="182" w:lineRule="auto"/>
              <w:rPr/>
            </w:pPr>
            <w:r>
              <w:rPr>
                <w:b/>
                <w:bCs/>
                <w:spacing w:val="-1"/>
              </w:rPr>
              <w:t>标识</w:t>
            </w:r>
          </w:p>
        </w:tc>
        <w:tc>
          <w:tcPr>
            <w:shd w:val="clear" w:fill="DEEBF7"/>
            <w:tcW w:w="1716" w:type="dxa"/>
            <w:vAlign w:val="top"/>
          </w:tcPr>
          <w:p>
            <w:pPr>
              <w:pStyle w:val="TableText"/>
              <w:ind w:left="677"/>
              <w:spacing w:before="155" w:line="183" w:lineRule="auto"/>
              <w:rPr/>
            </w:pPr>
            <w:r>
              <w:rPr>
                <w:b/>
                <w:bCs/>
                <w:spacing w:val="-2"/>
              </w:rPr>
              <w:t>功能</w:t>
            </w:r>
          </w:p>
        </w:tc>
      </w:tr>
      <w:tr>
        <w:trPr>
          <w:trHeight w:val="428" w:hRule="atLeast"/>
        </w:trPr>
        <w:tc>
          <w:tcPr>
            <w:tcW w:w="1195" w:type="dxa"/>
            <w:vAlign w:val="top"/>
          </w:tcPr>
          <w:p>
            <w:pPr>
              <w:ind w:left="570"/>
              <w:spacing w:before="178"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1174" w:type="dxa"/>
            <w:vAlign w:val="top"/>
          </w:tcPr>
          <w:p>
            <w:pPr>
              <w:ind w:left="480"/>
              <w:spacing w:before="178"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B4</w:t>
            </w:r>
          </w:p>
        </w:tc>
        <w:tc>
          <w:tcPr>
            <w:tcW w:w="1669" w:type="dxa"/>
            <w:vAlign w:val="top"/>
          </w:tcPr>
          <w:p>
            <w:pPr>
              <w:ind w:left="499"/>
              <w:spacing w:before="178"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RS485-B</w:t>
            </w:r>
          </w:p>
        </w:tc>
        <w:tc>
          <w:tcPr>
            <w:tcW w:w="1247" w:type="dxa"/>
            <w:vAlign w:val="top"/>
          </w:tcPr>
          <w:p>
            <w:pPr>
              <w:ind w:left="583"/>
              <w:spacing w:before="181" w:line="18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tc>
        <w:tc>
          <w:tcPr>
            <w:tcW w:w="1341" w:type="dxa"/>
            <w:vAlign w:val="top"/>
          </w:tcPr>
          <w:p>
            <w:pPr>
              <w:ind w:left="560"/>
              <w:spacing w:before="177" w:line="189"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A4</w:t>
            </w:r>
          </w:p>
        </w:tc>
        <w:tc>
          <w:tcPr>
            <w:tcW w:w="1716" w:type="dxa"/>
            <w:vAlign w:val="top"/>
          </w:tcPr>
          <w:p>
            <w:pPr>
              <w:ind w:left="519"/>
              <w:spacing w:before="178"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RS485-A</w:t>
            </w:r>
          </w:p>
        </w:tc>
      </w:tr>
      <w:tr>
        <w:trPr>
          <w:trHeight w:val="428" w:hRule="atLeast"/>
        </w:trPr>
        <w:tc>
          <w:tcPr>
            <w:tcW w:w="1195" w:type="dxa"/>
            <w:vAlign w:val="top"/>
          </w:tcPr>
          <w:p>
            <w:pPr>
              <w:ind w:left="553"/>
              <w:spacing w:before="18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1174" w:type="dxa"/>
            <w:vAlign w:val="top"/>
          </w:tcPr>
          <w:p>
            <w:pPr>
              <w:ind w:left="479"/>
              <w:spacing w:before="179"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G4</w:t>
            </w:r>
          </w:p>
        </w:tc>
        <w:tc>
          <w:tcPr>
            <w:tcW w:w="1669" w:type="dxa"/>
            <w:vAlign w:val="top"/>
          </w:tcPr>
          <w:p>
            <w:pPr>
              <w:ind w:left="365"/>
              <w:spacing w:before="179"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RS485-GND</w:t>
            </w:r>
          </w:p>
        </w:tc>
        <w:tc>
          <w:tcPr>
            <w:tcW w:w="1247" w:type="dxa"/>
            <w:vAlign w:val="top"/>
          </w:tcPr>
          <w:p>
            <w:pPr>
              <w:ind w:left="587"/>
              <w:spacing w:before="18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tc>
        <w:tc>
          <w:tcPr>
            <w:tcW w:w="1341" w:type="dxa"/>
            <w:vAlign w:val="top"/>
          </w:tcPr>
          <w:p>
            <w:pPr>
              <w:ind w:left="565"/>
              <w:spacing w:before="179"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G3</w:t>
            </w:r>
          </w:p>
        </w:tc>
        <w:tc>
          <w:tcPr>
            <w:tcW w:w="1716" w:type="dxa"/>
            <w:vAlign w:val="top"/>
          </w:tcPr>
          <w:p>
            <w:pPr>
              <w:ind w:left="389"/>
              <w:spacing w:before="179"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RS485-GND</w:t>
            </w:r>
          </w:p>
        </w:tc>
      </w:tr>
      <w:tr>
        <w:trPr>
          <w:trHeight w:val="429" w:hRule="atLeast"/>
        </w:trPr>
        <w:tc>
          <w:tcPr>
            <w:tcW w:w="1195" w:type="dxa"/>
            <w:vAlign w:val="top"/>
          </w:tcPr>
          <w:p>
            <w:pPr>
              <w:ind w:left="556"/>
              <w:spacing w:before="18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1174" w:type="dxa"/>
            <w:vAlign w:val="top"/>
          </w:tcPr>
          <w:p>
            <w:pPr>
              <w:ind w:left="480"/>
              <w:spacing w:before="18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B3</w:t>
            </w:r>
          </w:p>
        </w:tc>
        <w:tc>
          <w:tcPr>
            <w:tcW w:w="1669" w:type="dxa"/>
            <w:vAlign w:val="top"/>
          </w:tcPr>
          <w:p>
            <w:pPr>
              <w:ind w:left="499"/>
              <w:spacing w:before="18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RS485-B</w:t>
            </w:r>
          </w:p>
        </w:tc>
        <w:tc>
          <w:tcPr>
            <w:tcW w:w="1247" w:type="dxa"/>
            <w:vAlign w:val="top"/>
          </w:tcPr>
          <w:p>
            <w:pPr>
              <w:ind w:left="584"/>
              <w:spacing w:before="18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tc>
        <w:tc>
          <w:tcPr>
            <w:tcW w:w="1341" w:type="dxa"/>
            <w:vAlign w:val="top"/>
          </w:tcPr>
          <w:p>
            <w:pPr>
              <w:ind w:left="560"/>
              <w:spacing w:before="18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A3</w:t>
            </w:r>
          </w:p>
        </w:tc>
        <w:tc>
          <w:tcPr>
            <w:tcW w:w="1716" w:type="dxa"/>
            <w:vAlign w:val="top"/>
          </w:tcPr>
          <w:p>
            <w:pPr>
              <w:ind w:left="519"/>
              <w:spacing w:before="18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RS485-A</w:t>
            </w:r>
          </w:p>
        </w:tc>
      </w:tr>
      <w:tr>
        <w:trPr>
          <w:trHeight w:val="428" w:hRule="atLeast"/>
        </w:trPr>
        <w:tc>
          <w:tcPr>
            <w:tcW w:w="1195" w:type="dxa"/>
            <w:vAlign w:val="top"/>
          </w:tcPr>
          <w:p>
            <w:pPr>
              <w:ind w:left="552"/>
              <w:spacing w:before="18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c>
          <w:tcPr>
            <w:tcW w:w="1174" w:type="dxa"/>
            <w:vAlign w:val="top"/>
          </w:tcPr>
          <w:p>
            <w:pPr>
              <w:ind w:left="480"/>
              <w:spacing w:before="18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B2</w:t>
            </w:r>
          </w:p>
        </w:tc>
        <w:tc>
          <w:tcPr>
            <w:tcW w:w="1669" w:type="dxa"/>
            <w:vAlign w:val="top"/>
          </w:tcPr>
          <w:p>
            <w:pPr>
              <w:ind w:left="499"/>
              <w:spacing w:before="18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RS485-B</w:t>
            </w:r>
          </w:p>
        </w:tc>
        <w:tc>
          <w:tcPr>
            <w:tcW w:w="1247" w:type="dxa"/>
            <w:vAlign w:val="top"/>
          </w:tcPr>
          <w:p>
            <w:pPr>
              <w:ind w:left="552"/>
              <w:spacing w:before="18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10</w:t>
            </w:r>
          </w:p>
        </w:tc>
        <w:tc>
          <w:tcPr>
            <w:tcW w:w="1341" w:type="dxa"/>
            <w:vAlign w:val="top"/>
          </w:tcPr>
          <w:p>
            <w:pPr>
              <w:ind w:left="560"/>
              <w:spacing w:before="181" w:line="189"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A2</w:t>
            </w:r>
          </w:p>
        </w:tc>
        <w:tc>
          <w:tcPr>
            <w:tcW w:w="1716" w:type="dxa"/>
            <w:vAlign w:val="top"/>
          </w:tcPr>
          <w:p>
            <w:pPr>
              <w:ind w:left="519"/>
              <w:spacing w:before="18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RS485-A</w:t>
            </w:r>
          </w:p>
        </w:tc>
      </w:tr>
      <w:tr>
        <w:trPr>
          <w:trHeight w:val="428" w:hRule="atLeast"/>
        </w:trPr>
        <w:tc>
          <w:tcPr>
            <w:tcW w:w="1195" w:type="dxa"/>
            <w:vAlign w:val="top"/>
          </w:tcPr>
          <w:p>
            <w:pPr>
              <w:ind w:left="558"/>
              <w:spacing w:before="185" w:line="18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tc>
        <w:tc>
          <w:tcPr>
            <w:tcW w:w="1174" w:type="dxa"/>
            <w:vAlign w:val="top"/>
          </w:tcPr>
          <w:p>
            <w:pPr>
              <w:ind w:left="479"/>
              <w:spacing w:before="18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G2</w:t>
            </w:r>
          </w:p>
        </w:tc>
        <w:tc>
          <w:tcPr>
            <w:tcW w:w="1669" w:type="dxa"/>
            <w:vAlign w:val="top"/>
          </w:tcPr>
          <w:p>
            <w:pPr>
              <w:ind w:left="365"/>
              <w:spacing w:before="18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RS485-GND</w:t>
            </w:r>
          </w:p>
        </w:tc>
        <w:tc>
          <w:tcPr>
            <w:tcW w:w="1247" w:type="dxa"/>
            <w:vAlign w:val="top"/>
          </w:tcPr>
          <w:p>
            <w:pPr>
              <w:ind w:left="552"/>
              <w:spacing w:before="18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11</w:t>
            </w:r>
          </w:p>
        </w:tc>
        <w:tc>
          <w:tcPr>
            <w:tcW w:w="1341" w:type="dxa"/>
            <w:vAlign w:val="top"/>
          </w:tcPr>
          <w:p>
            <w:pPr>
              <w:ind w:left="565"/>
              <w:spacing w:before="18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G1</w:t>
            </w:r>
          </w:p>
        </w:tc>
        <w:tc>
          <w:tcPr>
            <w:tcW w:w="1716" w:type="dxa"/>
            <w:vAlign w:val="top"/>
          </w:tcPr>
          <w:p>
            <w:pPr>
              <w:ind w:left="389"/>
              <w:spacing w:before="18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RS485-GND</w:t>
            </w:r>
          </w:p>
        </w:tc>
      </w:tr>
      <w:tr>
        <w:trPr>
          <w:trHeight w:val="433" w:hRule="atLeast"/>
        </w:trPr>
        <w:tc>
          <w:tcPr>
            <w:tcW w:w="1195" w:type="dxa"/>
            <w:vAlign w:val="top"/>
          </w:tcPr>
          <w:p>
            <w:pPr>
              <w:ind w:left="557"/>
              <w:spacing w:before="184"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tc>
        <w:tc>
          <w:tcPr>
            <w:tcW w:w="1174" w:type="dxa"/>
            <w:vAlign w:val="top"/>
          </w:tcPr>
          <w:p>
            <w:pPr>
              <w:ind w:left="480"/>
              <w:spacing w:before="184"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B1</w:t>
            </w:r>
          </w:p>
        </w:tc>
        <w:tc>
          <w:tcPr>
            <w:tcW w:w="1669" w:type="dxa"/>
            <w:vAlign w:val="top"/>
          </w:tcPr>
          <w:p>
            <w:pPr>
              <w:ind w:left="499"/>
              <w:spacing w:before="184"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RS485-B</w:t>
            </w:r>
          </w:p>
        </w:tc>
        <w:tc>
          <w:tcPr>
            <w:tcW w:w="1247" w:type="dxa"/>
            <w:vAlign w:val="top"/>
          </w:tcPr>
          <w:p>
            <w:pPr>
              <w:ind w:left="552"/>
              <w:spacing w:before="184"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12</w:t>
            </w:r>
          </w:p>
        </w:tc>
        <w:tc>
          <w:tcPr>
            <w:tcW w:w="1341" w:type="dxa"/>
            <w:vAlign w:val="top"/>
          </w:tcPr>
          <w:p>
            <w:pPr>
              <w:ind w:left="560"/>
              <w:spacing w:before="183" w:line="189"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A1</w:t>
            </w:r>
          </w:p>
        </w:tc>
        <w:tc>
          <w:tcPr>
            <w:tcW w:w="1716" w:type="dxa"/>
            <w:vAlign w:val="top"/>
          </w:tcPr>
          <w:p>
            <w:pPr>
              <w:ind w:left="519"/>
              <w:spacing w:before="184"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RS485-A</w:t>
            </w:r>
          </w:p>
        </w:tc>
      </w:tr>
    </w:tbl>
    <w:p>
      <w:pPr>
        <w:spacing w:line="254" w:lineRule="auto"/>
        <w:rPr>
          <w:rFonts w:ascii="Arial"/>
          <w:sz w:val="21"/>
        </w:rPr>
      </w:pPr>
      <w:r/>
    </w:p>
    <w:p>
      <w:pPr>
        <w:pStyle w:val="BodyText"/>
        <w:ind w:left="29"/>
        <w:spacing w:before="103" w:line="183" w:lineRule="auto"/>
        <w:outlineLvl w:val="1"/>
        <w:rPr>
          <w:sz w:val="24"/>
          <w:szCs w:val="24"/>
        </w:rPr>
      </w:pPr>
      <w:bookmarkStart w:name="bookmark42" w:id="48"/>
      <w:bookmarkEnd w:id="48"/>
      <w:bookmarkStart w:name="bookmark41" w:id="49"/>
      <w:bookmarkEnd w:id="49"/>
      <w:r>
        <w:rPr>
          <w:rFonts w:ascii="Times New Roman" w:hAnsi="Times New Roman" w:eastAsia="Times New Roman" w:cs="Times New Roman"/>
          <w:sz w:val="24"/>
          <w:szCs w:val="24"/>
          <w:b/>
          <w:bCs/>
          <w:spacing w:val="-2"/>
        </w:rPr>
        <w:t>1.6.3    CAN</w:t>
      </w:r>
      <w:r>
        <w:rPr>
          <w:rFonts w:ascii="Times New Roman" w:hAnsi="Times New Roman" w:eastAsia="Times New Roman" w:cs="Times New Roman"/>
          <w:sz w:val="24"/>
          <w:szCs w:val="24"/>
          <w:b/>
          <w:bCs/>
          <w:spacing w:val="9"/>
        </w:rPr>
        <w:t xml:space="preserve"> </w:t>
      </w:r>
      <w:r>
        <w:rPr>
          <w:sz w:val="24"/>
          <w:szCs w:val="24"/>
          <w:b/>
          <w:bCs/>
          <w:spacing w:val="-2"/>
        </w:rPr>
        <w:t>端口</w:t>
      </w:r>
    </w:p>
    <w:p>
      <w:pPr>
        <w:spacing w:before="21"/>
        <w:rPr/>
      </w:pPr>
      <w:r/>
    </w:p>
    <w:tbl>
      <w:tblPr>
        <w:tblStyle w:val="TableNormal"/>
        <w:tblW w:w="8317" w:type="dxa"/>
        <w:tblInd w:w="11"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99"/>
        <w:gridCol w:w="1218"/>
        <w:gridCol w:w="5700"/>
      </w:tblGrid>
      <w:tr>
        <w:trPr>
          <w:trHeight w:val="433" w:hRule="atLeast"/>
        </w:trPr>
        <w:tc>
          <w:tcPr>
            <w:shd w:val="clear" w:fill="DEEBF7"/>
            <w:tcW w:w="1399" w:type="dxa"/>
            <w:vAlign w:val="top"/>
          </w:tcPr>
          <w:p>
            <w:pPr>
              <w:pStyle w:val="TableText"/>
              <w:ind w:left="518"/>
              <w:spacing w:before="155" w:line="183" w:lineRule="auto"/>
              <w:rPr/>
            </w:pPr>
            <w:r>
              <w:rPr>
                <w:b/>
                <w:bCs/>
                <w:spacing w:val="-2"/>
              </w:rPr>
              <w:t>序号</w:t>
            </w:r>
          </w:p>
        </w:tc>
        <w:tc>
          <w:tcPr>
            <w:shd w:val="clear" w:fill="DEEBF7"/>
            <w:tcW w:w="1218" w:type="dxa"/>
            <w:vAlign w:val="top"/>
          </w:tcPr>
          <w:p>
            <w:pPr>
              <w:pStyle w:val="TableText"/>
              <w:ind w:left="426"/>
              <w:spacing w:before="156" w:line="182" w:lineRule="auto"/>
              <w:rPr/>
            </w:pPr>
            <w:r>
              <w:rPr>
                <w:b/>
                <w:bCs/>
                <w:spacing w:val="-1"/>
              </w:rPr>
              <w:t>标识</w:t>
            </w:r>
          </w:p>
        </w:tc>
        <w:tc>
          <w:tcPr>
            <w:shd w:val="clear" w:fill="DEEBF7"/>
            <w:tcW w:w="5700" w:type="dxa"/>
            <w:vAlign w:val="top"/>
          </w:tcPr>
          <w:p>
            <w:pPr>
              <w:pStyle w:val="TableText"/>
              <w:ind w:left="2667"/>
              <w:spacing w:before="155" w:line="183" w:lineRule="auto"/>
              <w:rPr/>
            </w:pPr>
            <w:r>
              <w:rPr>
                <w:b/>
                <w:bCs/>
                <w:spacing w:val="-2"/>
              </w:rPr>
              <w:t>功能</w:t>
            </w:r>
          </w:p>
        </w:tc>
      </w:tr>
      <w:tr>
        <w:trPr>
          <w:trHeight w:val="428" w:hRule="atLeast"/>
        </w:trPr>
        <w:tc>
          <w:tcPr>
            <w:tcW w:w="1399" w:type="dxa"/>
            <w:vAlign w:val="top"/>
          </w:tcPr>
          <w:p>
            <w:pPr>
              <w:ind w:left="673"/>
              <w:spacing w:before="178"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1218" w:type="dxa"/>
            <w:vAlign w:val="top"/>
          </w:tcPr>
          <w:p>
            <w:pPr>
              <w:ind w:left="497"/>
              <w:spacing w:before="178"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H1</w:t>
            </w:r>
          </w:p>
        </w:tc>
        <w:tc>
          <w:tcPr>
            <w:tcW w:w="5700" w:type="dxa"/>
            <w:vAlign w:val="top"/>
          </w:tcPr>
          <w:p>
            <w:pPr>
              <w:ind w:left="2453"/>
              <w:spacing w:before="175" w:line="192"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CAN-High</w:t>
            </w:r>
          </w:p>
        </w:tc>
      </w:tr>
      <w:tr>
        <w:trPr>
          <w:trHeight w:val="428" w:hRule="atLeast"/>
        </w:trPr>
        <w:tc>
          <w:tcPr>
            <w:tcW w:w="1399" w:type="dxa"/>
            <w:vAlign w:val="top"/>
          </w:tcPr>
          <w:p>
            <w:pPr>
              <w:ind w:left="656"/>
              <w:spacing w:before="18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1218" w:type="dxa"/>
            <w:vAlign w:val="top"/>
          </w:tcPr>
          <w:p>
            <w:pPr>
              <w:ind w:left="507"/>
              <w:spacing w:before="18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L1</w:t>
            </w:r>
          </w:p>
        </w:tc>
        <w:tc>
          <w:tcPr>
            <w:tcW w:w="5700" w:type="dxa"/>
            <w:vAlign w:val="top"/>
          </w:tcPr>
          <w:p>
            <w:pPr>
              <w:ind w:left="2467"/>
              <w:spacing w:before="179"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CAN-Low</w:t>
            </w:r>
          </w:p>
        </w:tc>
      </w:tr>
      <w:tr>
        <w:trPr>
          <w:trHeight w:val="428" w:hRule="atLeast"/>
        </w:trPr>
        <w:tc>
          <w:tcPr>
            <w:tcW w:w="1399" w:type="dxa"/>
            <w:vAlign w:val="top"/>
          </w:tcPr>
          <w:p>
            <w:pPr>
              <w:ind w:left="659"/>
              <w:spacing w:before="18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1218" w:type="dxa"/>
            <w:vAlign w:val="top"/>
          </w:tcPr>
          <w:p>
            <w:pPr>
              <w:ind w:left="500"/>
              <w:spacing w:before="18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G1</w:t>
            </w:r>
          </w:p>
        </w:tc>
        <w:tc>
          <w:tcPr>
            <w:tcW w:w="5700" w:type="dxa"/>
            <w:vAlign w:val="top"/>
          </w:tcPr>
          <w:p>
            <w:pPr>
              <w:ind w:left="2436"/>
              <w:spacing w:before="18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CAN-GND</w:t>
            </w:r>
          </w:p>
        </w:tc>
      </w:tr>
      <w:tr>
        <w:trPr>
          <w:trHeight w:val="428" w:hRule="atLeast"/>
        </w:trPr>
        <w:tc>
          <w:tcPr>
            <w:tcW w:w="1399" w:type="dxa"/>
            <w:vAlign w:val="top"/>
          </w:tcPr>
          <w:p>
            <w:pPr>
              <w:ind w:left="655"/>
              <w:spacing w:before="18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c>
          <w:tcPr>
            <w:tcW w:w="1218" w:type="dxa"/>
            <w:vAlign w:val="top"/>
          </w:tcPr>
          <w:p>
            <w:pPr>
              <w:ind w:left="497"/>
              <w:spacing w:before="18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H2</w:t>
            </w:r>
          </w:p>
        </w:tc>
        <w:tc>
          <w:tcPr>
            <w:tcW w:w="5700" w:type="dxa"/>
            <w:vAlign w:val="top"/>
          </w:tcPr>
          <w:p>
            <w:pPr>
              <w:ind w:left="2453"/>
              <w:spacing w:before="179" w:line="192"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CAN-High</w:t>
            </w:r>
          </w:p>
        </w:tc>
      </w:tr>
      <w:tr>
        <w:trPr>
          <w:trHeight w:val="429" w:hRule="atLeast"/>
        </w:trPr>
        <w:tc>
          <w:tcPr>
            <w:tcW w:w="1399" w:type="dxa"/>
            <w:vAlign w:val="top"/>
          </w:tcPr>
          <w:p>
            <w:pPr>
              <w:ind w:left="661"/>
              <w:spacing w:before="186" w:line="18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tc>
        <w:tc>
          <w:tcPr>
            <w:tcW w:w="1218" w:type="dxa"/>
            <w:vAlign w:val="top"/>
          </w:tcPr>
          <w:p>
            <w:pPr>
              <w:ind w:left="507"/>
              <w:spacing w:before="184"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L2</w:t>
            </w:r>
          </w:p>
        </w:tc>
        <w:tc>
          <w:tcPr>
            <w:tcW w:w="5700" w:type="dxa"/>
            <w:vAlign w:val="top"/>
          </w:tcPr>
          <w:p>
            <w:pPr>
              <w:ind w:left="2467"/>
              <w:spacing w:before="184"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CAN-Low</w:t>
            </w:r>
          </w:p>
        </w:tc>
      </w:tr>
      <w:tr>
        <w:trPr>
          <w:trHeight w:val="433" w:hRule="atLeast"/>
        </w:trPr>
        <w:tc>
          <w:tcPr>
            <w:tcW w:w="1399" w:type="dxa"/>
            <w:vAlign w:val="top"/>
          </w:tcPr>
          <w:p>
            <w:pPr>
              <w:ind w:left="660"/>
              <w:spacing w:before="184"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tc>
        <w:tc>
          <w:tcPr>
            <w:tcW w:w="1218" w:type="dxa"/>
            <w:vAlign w:val="top"/>
          </w:tcPr>
          <w:p>
            <w:pPr>
              <w:ind w:left="500"/>
              <w:spacing w:before="184"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G2</w:t>
            </w:r>
          </w:p>
        </w:tc>
        <w:tc>
          <w:tcPr>
            <w:tcW w:w="5700" w:type="dxa"/>
            <w:vAlign w:val="top"/>
          </w:tcPr>
          <w:p>
            <w:pPr>
              <w:ind w:left="2436"/>
              <w:spacing w:before="184"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CAN-GND</w:t>
            </w:r>
          </w:p>
        </w:tc>
      </w:tr>
    </w:tbl>
    <w:p>
      <w:pPr>
        <w:rPr>
          <w:rFonts w:ascii="Arial"/>
          <w:sz w:val="21"/>
        </w:rPr>
      </w:pPr>
      <w:r/>
    </w:p>
    <w:p>
      <w:pPr>
        <w:sectPr>
          <w:headerReference w:type="default" r:id="rId29"/>
          <w:footerReference w:type="default" r:id="rId30"/>
          <w:pgSz w:w="11906" w:h="16839"/>
          <w:pgMar w:top="1361" w:right="1763" w:bottom="1263" w:left="1785" w:header="653" w:footer="1097" w:gutter="0"/>
        </w:sectPr>
        <w:rPr>
          <w:rFonts w:ascii="Arial" w:hAnsi="Arial" w:eastAsia="Arial" w:cs="Arial"/>
          <w:sz w:val="21"/>
          <w:szCs w:val="21"/>
        </w:rPr>
      </w:pPr>
    </w:p>
    <w:p>
      <w:pPr>
        <w:pStyle w:val="BodyText"/>
        <w:ind w:left="256"/>
        <w:spacing w:before="281" w:line="183" w:lineRule="auto"/>
        <w:outlineLvl w:val="1"/>
        <w:rPr>
          <w:sz w:val="24"/>
          <w:szCs w:val="24"/>
        </w:rPr>
      </w:pPr>
      <w:bookmarkStart w:name="bookmark44" w:id="50"/>
      <w:bookmarkEnd w:id="50"/>
      <w:bookmarkStart w:name="bookmark43" w:id="51"/>
      <w:bookmarkEnd w:id="51"/>
      <w:r>
        <w:rPr>
          <w:rFonts w:ascii="Times New Roman" w:hAnsi="Times New Roman" w:eastAsia="Times New Roman" w:cs="Times New Roman"/>
          <w:sz w:val="24"/>
          <w:szCs w:val="24"/>
          <w:b/>
          <w:bCs/>
          <w:spacing w:val="-2"/>
        </w:rPr>
        <w:t>1.6.4    </w:t>
      </w:r>
      <w:r>
        <w:rPr>
          <w:sz w:val="24"/>
          <w:szCs w:val="24"/>
          <w:b/>
          <w:bCs/>
          <w:spacing w:val="-2"/>
        </w:rPr>
        <w:t>以太网端口</w:t>
      </w:r>
    </w:p>
    <w:p>
      <w:pPr>
        <w:spacing w:before="21"/>
        <w:rPr/>
      </w:pPr>
      <w:r/>
    </w:p>
    <w:tbl>
      <w:tblPr>
        <w:tblStyle w:val="TableNormal"/>
        <w:tblW w:w="8317" w:type="dxa"/>
        <w:tblInd w:w="23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95"/>
        <w:gridCol w:w="1141"/>
        <w:gridCol w:w="6281"/>
      </w:tblGrid>
      <w:tr>
        <w:trPr>
          <w:trHeight w:val="470" w:hRule="atLeast"/>
        </w:trPr>
        <w:tc>
          <w:tcPr>
            <w:shd w:val="clear" w:fill="DEEBF7"/>
            <w:tcW w:w="895" w:type="dxa"/>
            <w:vAlign w:val="top"/>
          </w:tcPr>
          <w:p>
            <w:pPr>
              <w:pStyle w:val="TableText"/>
              <w:ind w:left="266"/>
              <w:spacing w:before="155" w:line="183" w:lineRule="auto"/>
              <w:rPr/>
            </w:pPr>
            <w:r>
              <w:rPr>
                <w:b/>
                <w:bCs/>
                <w:spacing w:val="-2"/>
              </w:rPr>
              <w:t>序号</w:t>
            </w:r>
          </w:p>
        </w:tc>
        <w:tc>
          <w:tcPr>
            <w:shd w:val="clear" w:fill="DEEBF7"/>
            <w:tcW w:w="1141" w:type="dxa"/>
            <w:vAlign w:val="top"/>
          </w:tcPr>
          <w:p>
            <w:pPr>
              <w:pStyle w:val="TableText"/>
              <w:ind w:left="388"/>
              <w:spacing w:before="156" w:line="182" w:lineRule="auto"/>
              <w:rPr/>
            </w:pPr>
            <w:r>
              <w:rPr>
                <w:b/>
                <w:bCs/>
                <w:spacing w:val="-1"/>
              </w:rPr>
              <w:t>标识</w:t>
            </w:r>
          </w:p>
        </w:tc>
        <w:tc>
          <w:tcPr>
            <w:shd w:val="clear" w:fill="DEEBF7"/>
            <w:tcW w:w="6281" w:type="dxa"/>
            <w:vAlign w:val="top"/>
          </w:tcPr>
          <w:p>
            <w:pPr>
              <w:pStyle w:val="TableText"/>
              <w:ind w:left="2958"/>
              <w:spacing w:before="155" w:line="183" w:lineRule="auto"/>
              <w:rPr/>
            </w:pPr>
            <w:r>
              <w:rPr>
                <w:b/>
                <w:bCs/>
                <w:spacing w:val="-2"/>
              </w:rPr>
              <w:t>功能</w:t>
            </w:r>
          </w:p>
        </w:tc>
      </w:tr>
      <w:tr>
        <w:trPr>
          <w:trHeight w:val="428" w:hRule="atLeast"/>
        </w:trPr>
        <w:tc>
          <w:tcPr>
            <w:tcW w:w="895" w:type="dxa"/>
            <w:vAlign w:val="top"/>
          </w:tcPr>
          <w:p>
            <w:pPr>
              <w:ind w:left="421"/>
              <w:spacing w:before="18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1141" w:type="dxa"/>
            <w:vAlign w:val="top"/>
          </w:tcPr>
          <w:p>
            <w:pPr>
              <w:ind w:left="339"/>
              <w:spacing w:before="18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LAN1</w:t>
            </w:r>
          </w:p>
        </w:tc>
        <w:tc>
          <w:tcPr>
            <w:tcW w:w="6281" w:type="dxa"/>
            <w:vAlign w:val="top"/>
          </w:tcPr>
          <w:p>
            <w:pPr>
              <w:pStyle w:val="TableText"/>
              <w:ind w:left="10"/>
              <w:spacing w:before="149" w:line="184" w:lineRule="auto"/>
              <w:rPr>
                <w:rFonts w:ascii="Times New Roman" w:hAnsi="Times New Roman" w:eastAsia="Times New Roman" w:cs="Times New Roman"/>
              </w:rPr>
            </w:pPr>
            <w:r>
              <w:rPr>
                <w:spacing w:val="-2"/>
              </w:rPr>
              <w:t>以太网接口</w:t>
            </w:r>
            <w:r>
              <w:rPr>
                <w:spacing w:val="13"/>
              </w:rPr>
              <w:t xml:space="preserve"> </w:t>
            </w:r>
            <w:r>
              <w:rPr>
                <w:rFonts w:ascii="Times New Roman" w:hAnsi="Times New Roman" w:eastAsia="Times New Roman" w:cs="Times New Roman"/>
                <w:spacing w:val="-2"/>
              </w:rPr>
              <w:t>1</w:t>
            </w:r>
            <w:r>
              <w:rPr>
                <w:rFonts w:ascii="Times New Roman" w:hAnsi="Times New Roman" w:eastAsia="Times New Roman" w:cs="Times New Roman"/>
                <w:spacing w:val="-19"/>
              </w:rPr>
              <w:t xml:space="preserve"> </w:t>
            </w:r>
            <w:r>
              <w:rPr>
                <w:spacing w:val="-2"/>
              </w:rPr>
              <w:t>，建议作为程序下载</w:t>
            </w:r>
            <w:r>
              <w:rPr>
                <w:spacing w:val="-26"/>
              </w:rPr>
              <w:t xml:space="preserve"> </w:t>
            </w:r>
            <w:r>
              <w:rPr>
                <w:spacing w:val="-2"/>
              </w:rPr>
              <w:t>，</w:t>
            </w:r>
            <w:r>
              <w:rPr>
                <w:rFonts w:ascii="Times New Roman" w:hAnsi="Times New Roman" w:eastAsia="Times New Roman" w:cs="Times New Roman"/>
                <w:spacing w:val="-2"/>
              </w:rPr>
              <w:t>ModbusTCP </w:t>
            </w:r>
            <w:r>
              <w:rPr>
                <w:spacing w:val="-2"/>
              </w:rPr>
              <w:t>协议功能</w:t>
            </w:r>
            <w:r>
              <w:rPr>
                <w:spacing w:val="-3"/>
              </w:rPr>
              <w:t>默认</w:t>
            </w:r>
            <w:r>
              <w:rPr>
                <w:spacing w:val="13"/>
                <w:w w:val="101"/>
              </w:rPr>
              <w:t xml:space="preserve"> </w:t>
            </w:r>
            <w:r>
              <w:rPr>
                <w:rFonts w:ascii="Times New Roman" w:hAnsi="Times New Roman" w:eastAsia="Times New Roman" w:cs="Times New Roman"/>
                <w:spacing w:val="-3"/>
              </w:rPr>
              <w:t>192.168.0.232</w:t>
            </w:r>
          </w:p>
        </w:tc>
      </w:tr>
      <w:tr>
        <w:trPr>
          <w:trHeight w:val="428" w:hRule="atLeast"/>
        </w:trPr>
        <w:tc>
          <w:tcPr>
            <w:tcW w:w="895" w:type="dxa"/>
            <w:vAlign w:val="top"/>
          </w:tcPr>
          <w:p>
            <w:pPr>
              <w:ind w:left="404"/>
              <w:spacing w:before="181" w:line="188" w:lineRule="auto"/>
              <w:outlineLvl w:val="0"/>
              <w:rPr>
                <w:rFonts w:ascii="Times New Roman" w:hAnsi="Times New Roman" w:eastAsia="Times New Roman" w:cs="Times New Roman"/>
                <w:sz w:val="18"/>
                <w:szCs w:val="18"/>
              </w:rPr>
            </w:pPr>
            <w:bookmarkStart w:name="bookmark121" w:id="52"/>
            <w:bookmarkEnd w:id="52"/>
            <w:r>
              <w:rPr>
                <w:rFonts w:ascii="Times New Roman" w:hAnsi="Times New Roman" w:eastAsia="Times New Roman" w:cs="Times New Roman"/>
                <w:sz w:val="18"/>
                <w:szCs w:val="18"/>
              </w:rPr>
              <w:t>2</w:t>
            </w:r>
          </w:p>
        </w:tc>
        <w:tc>
          <w:tcPr>
            <w:tcW w:w="1141" w:type="dxa"/>
            <w:vAlign w:val="top"/>
          </w:tcPr>
          <w:p>
            <w:pPr>
              <w:ind w:left="339"/>
              <w:spacing w:before="18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LAN2</w:t>
            </w:r>
          </w:p>
        </w:tc>
        <w:tc>
          <w:tcPr>
            <w:tcW w:w="6281" w:type="dxa"/>
            <w:vAlign w:val="top"/>
          </w:tcPr>
          <w:p>
            <w:pPr>
              <w:pStyle w:val="TableText"/>
              <w:ind w:left="10"/>
              <w:spacing w:before="150" w:line="184" w:lineRule="auto"/>
              <w:rPr>
                <w:rFonts w:ascii="Times New Roman" w:hAnsi="Times New Roman" w:eastAsia="Times New Roman" w:cs="Times New Roman"/>
              </w:rPr>
            </w:pPr>
            <w:r>
              <w:rPr>
                <w:spacing w:val="-2"/>
              </w:rPr>
              <w:t>以太网接口 </w:t>
            </w:r>
            <w:r>
              <w:rPr>
                <w:rFonts w:ascii="Times New Roman" w:hAnsi="Times New Roman" w:eastAsia="Times New Roman" w:cs="Times New Roman"/>
                <w:spacing w:val="-2"/>
              </w:rPr>
              <w:t>2</w:t>
            </w:r>
            <w:r>
              <w:rPr>
                <w:rFonts w:ascii="Times New Roman" w:hAnsi="Times New Roman" w:eastAsia="Times New Roman" w:cs="Times New Roman"/>
                <w:spacing w:val="-14"/>
              </w:rPr>
              <w:t xml:space="preserve"> </w:t>
            </w:r>
            <w:r>
              <w:rPr>
                <w:spacing w:val="-2"/>
              </w:rPr>
              <w:t>，建议作为现场实时总线功能默认</w:t>
            </w:r>
            <w:r>
              <w:rPr>
                <w:spacing w:val="14"/>
              </w:rPr>
              <w:t xml:space="preserve"> </w:t>
            </w:r>
            <w:r>
              <w:rPr>
                <w:rFonts w:ascii="Times New Roman" w:hAnsi="Times New Roman" w:eastAsia="Times New Roman" w:cs="Times New Roman"/>
                <w:spacing w:val="-2"/>
              </w:rPr>
              <w:t>192.168.2.232</w:t>
            </w:r>
          </w:p>
        </w:tc>
      </w:tr>
      <w:tr>
        <w:trPr>
          <w:trHeight w:val="428" w:hRule="atLeast"/>
        </w:trPr>
        <w:tc>
          <w:tcPr>
            <w:tcW w:w="895" w:type="dxa"/>
            <w:vAlign w:val="top"/>
          </w:tcPr>
          <w:p>
            <w:pPr>
              <w:ind w:left="407"/>
              <w:spacing w:before="18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1141" w:type="dxa"/>
            <w:vAlign w:val="top"/>
          </w:tcPr>
          <w:p>
            <w:pPr>
              <w:ind w:left="339"/>
              <w:spacing w:before="18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LAN3</w:t>
            </w:r>
          </w:p>
        </w:tc>
        <w:tc>
          <w:tcPr>
            <w:tcW w:w="6281" w:type="dxa"/>
            <w:vAlign w:val="top"/>
          </w:tcPr>
          <w:p>
            <w:pPr>
              <w:pStyle w:val="TableText"/>
              <w:ind w:left="10"/>
              <w:spacing w:before="151" w:line="184" w:lineRule="auto"/>
              <w:rPr>
                <w:rFonts w:ascii="Times New Roman" w:hAnsi="Times New Roman" w:eastAsia="Times New Roman" w:cs="Times New Roman"/>
              </w:rPr>
            </w:pPr>
            <w:r>
              <w:rPr>
                <w:spacing w:val="-3"/>
              </w:rPr>
              <w:t>以太网接口 </w:t>
            </w:r>
            <w:r>
              <w:rPr>
                <w:rFonts w:ascii="Times New Roman" w:hAnsi="Times New Roman" w:eastAsia="Times New Roman" w:cs="Times New Roman"/>
                <w:spacing w:val="-3"/>
              </w:rPr>
              <w:t>3</w:t>
            </w:r>
            <w:r>
              <w:rPr>
                <w:rFonts w:ascii="Times New Roman" w:hAnsi="Times New Roman" w:eastAsia="Times New Roman" w:cs="Times New Roman"/>
                <w:spacing w:val="-1"/>
              </w:rPr>
              <w:t xml:space="preserve"> </w:t>
            </w:r>
            <w:r>
              <w:rPr>
                <w:spacing w:val="-3"/>
              </w:rPr>
              <w:t>，用户自定义功能</w:t>
            </w:r>
            <w:r>
              <w:rPr>
                <w:spacing w:val="-26"/>
              </w:rPr>
              <w:t xml:space="preserve"> </w:t>
            </w:r>
            <w:r>
              <w:rPr>
                <w:spacing w:val="-3"/>
              </w:rPr>
              <w:t>，支持以太网 </w:t>
            </w:r>
            <w:r>
              <w:rPr>
                <w:rFonts w:ascii="Times New Roman" w:hAnsi="Times New Roman" w:eastAsia="Times New Roman" w:cs="Times New Roman"/>
                <w:spacing w:val="-3"/>
              </w:rPr>
              <w:t>Combo</w:t>
            </w:r>
            <w:r>
              <w:rPr>
                <w:rFonts w:ascii="Times New Roman" w:hAnsi="Times New Roman" w:eastAsia="Times New Roman" w:cs="Times New Roman"/>
                <w:spacing w:val="21"/>
                <w:w w:val="101"/>
              </w:rPr>
              <w:t xml:space="preserve"> </w:t>
            </w:r>
            <w:r>
              <w:rPr>
                <w:spacing w:val="-3"/>
              </w:rPr>
              <w:t>口复用为光纤接口 </w:t>
            </w:r>
            <w:r>
              <w:rPr>
                <w:rFonts w:ascii="Times New Roman" w:hAnsi="Times New Roman" w:eastAsia="Times New Roman" w:cs="Times New Roman"/>
                <w:spacing w:val="-3"/>
              </w:rPr>
              <w:t>Fiber1</w:t>
            </w:r>
          </w:p>
        </w:tc>
      </w:tr>
      <w:tr>
        <w:trPr>
          <w:trHeight w:val="433" w:hRule="atLeast"/>
        </w:trPr>
        <w:tc>
          <w:tcPr>
            <w:tcW w:w="895" w:type="dxa"/>
            <w:vAlign w:val="top"/>
          </w:tcPr>
          <w:p>
            <w:pPr>
              <w:ind w:left="403"/>
              <w:spacing w:before="184"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c>
          <w:tcPr>
            <w:tcW w:w="1141" w:type="dxa"/>
            <w:vAlign w:val="top"/>
          </w:tcPr>
          <w:p>
            <w:pPr>
              <w:ind w:left="339"/>
              <w:spacing w:before="184"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LAN4</w:t>
            </w:r>
          </w:p>
        </w:tc>
        <w:tc>
          <w:tcPr>
            <w:tcW w:w="6281" w:type="dxa"/>
            <w:vAlign w:val="top"/>
          </w:tcPr>
          <w:p>
            <w:pPr>
              <w:pStyle w:val="TableText"/>
              <w:ind w:left="10"/>
              <w:spacing w:before="153" w:line="184" w:lineRule="auto"/>
              <w:rPr>
                <w:rFonts w:ascii="Times New Roman" w:hAnsi="Times New Roman" w:eastAsia="Times New Roman" w:cs="Times New Roman"/>
              </w:rPr>
            </w:pPr>
            <w:r>
              <w:rPr>
                <w:spacing w:val="-3"/>
              </w:rPr>
              <w:t>以太网接口 </w:t>
            </w:r>
            <w:r>
              <w:rPr>
                <w:rFonts w:ascii="Times New Roman" w:hAnsi="Times New Roman" w:eastAsia="Times New Roman" w:cs="Times New Roman"/>
                <w:spacing w:val="-3"/>
              </w:rPr>
              <w:t>4</w:t>
            </w:r>
            <w:r>
              <w:rPr>
                <w:rFonts w:ascii="Times New Roman" w:hAnsi="Times New Roman" w:eastAsia="Times New Roman" w:cs="Times New Roman"/>
                <w:spacing w:val="-1"/>
              </w:rPr>
              <w:t xml:space="preserve"> </w:t>
            </w:r>
            <w:r>
              <w:rPr>
                <w:spacing w:val="-3"/>
              </w:rPr>
              <w:t>，用户自定义功能</w:t>
            </w:r>
            <w:r>
              <w:rPr>
                <w:spacing w:val="-26"/>
              </w:rPr>
              <w:t xml:space="preserve"> </w:t>
            </w:r>
            <w:r>
              <w:rPr>
                <w:spacing w:val="-3"/>
              </w:rPr>
              <w:t>，支持以太网 </w:t>
            </w:r>
            <w:r>
              <w:rPr>
                <w:rFonts w:ascii="Times New Roman" w:hAnsi="Times New Roman" w:eastAsia="Times New Roman" w:cs="Times New Roman"/>
                <w:spacing w:val="-3"/>
              </w:rPr>
              <w:t>Combo</w:t>
            </w:r>
            <w:r>
              <w:rPr>
                <w:rFonts w:ascii="Times New Roman" w:hAnsi="Times New Roman" w:eastAsia="Times New Roman" w:cs="Times New Roman"/>
                <w:spacing w:val="21"/>
                <w:w w:val="101"/>
              </w:rPr>
              <w:t xml:space="preserve"> </w:t>
            </w:r>
            <w:r>
              <w:rPr>
                <w:spacing w:val="-3"/>
              </w:rPr>
              <w:t>口复用为光纤接口 </w:t>
            </w:r>
            <w:r>
              <w:rPr>
                <w:rFonts w:ascii="Times New Roman" w:hAnsi="Times New Roman" w:eastAsia="Times New Roman" w:cs="Times New Roman"/>
                <w:spacing w:val="-3"/>
              </w:rPr>
              <w:t>Fiber2</w:t>
            </w:r>
          </w:p>
        </w:tc>
      </w:tr>
    </w:tbl>
    <w:p>
      <w:pPr>
        <w:spacing w:line="254" w:lineRule="auto"/>
        <w:rPr>
          <w:rFonts w:ascii="Arial"/>
          <w:sz w:val="21"/>
        </w:rPr>
      </w:pPr>
      <w:r/>
    </w:p>
    <w:p>
      <w:pPr>
        <w:pStyle w:val="BodyText"/>
        <w:ind w:left="256"/>
        <w:spacing w:before="103" w:line="183" w:lineRule="auto"/>
        <w:outlineLvl w:val="1"/>
        <w:rPr>
          <w:sz w:val="24"/>
          <w:szCs w:val="24"/>
        </w:rPr>
      </w:pPr>
      <w:bookmarkStart w:name="bookmark46" w:id="53"/>
      <w:bookmarkEnd w:id="53"/>
      <w:bookmarkStart w:name="bookmark45" w:id="54"/>
      <w:bookmarkEnd w:id="54"/>
      <w:r>
        <w:rPr>
          <w:rFonts w:ascii="Times New Roman" w:hAnsi="Times New Roman" w:eastAsia="Times New Roman" w:cs="Times New Roman"/>
          <w:sz w:val="24"/>
          <w:szCs w:val="24"/>
          <w:b/>
          <w:bCs/>
          <w:spacing w:val="-2"/>
        </w:rPr>
        <w:t>1.6.5    USB </w:t>
      </w:r>
      <w:r>
        <w:rPr>
          <w:sz w:val="24"/>
          <w:szCs w:val="24"/>
          <w:b/>
          <w:bCs/>
          <w:spacing w:val="-2"/>
        </w:rPr>
        <w:t>端口</w:t>
      </w:r>
    </w:p>
    <w:p>
      <w:pPr>
        <w:spacing w:before="22"/>
        <w:rPr/>
      </w:pPr>
      <w:r/>
    </w:p>
    <w:tbl>
      <w:tblPr>
        <w:tblStyle w:val="TableNormal"/>
        <w:tblW w:w="8262" w:type="dxa"/>
        <w:tblInd w:w="261"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73"/>
        <w:gridCol w:w="1137"/>
        <w:gridCol w:w="6252"/>
      </w:tblGrid>
      <w:tr>
        <w:trPr>
          <w:trHeight w:val="433" w:hRule="atLeast"/>
        </w:trPr>
        <w:tc>
          <w:tcPr>
            <w:shd w:val="clear" w:fill="DEEBF7"/>
            <w:tcW w:w="873" w:type="dxa"/>
            <w:vAlign w:val="top"/>
          </w:tcPr>
          <w:p>
            <w:pPr>
              <w:pStyle w:val="TableText"/>
              <w:ind w:left="256"/>
              <w:spacing w:before="154" w:line="183" w:lineRule="auto"/>
              <w:rPr/>
            </w:pPr>
            <w:r>
              <w:rPr>
                <w:b/>
                <w:bCs/>
                <w:spacing w:val="-2"/>
              </w:rPr>
              <w:t>序号</w:t>
            </w:r>
          </w:p>
        </w:tc>
        <w:tc>
          <w:tcPr>
            <w:shd w:val="clear" w:fill="DEEBF7"/>
            <w:tcW w:w="1137" w:type="dxa"/>
            <w:vAlign w:val="top"/>
          </w:tcPr>
          <w:p>
            <w:pPr>
              <w:pStyle w:val="TableText"/>
              <w:ind w:left="386"/>
              <w:spacing w:before="155" w:line="182" w:lineRule="auto"/>
              <w:rPr/>
            </w:pPr>
            <w:r>
              <w:rPr>
                <w:b/>
                <w:bCs/>
                <w:spacing w:val="-1"/>
              </w:rPr>
              <w:t>标识</w:t>
            </w:r>
          </w:p>
        </w:tc>
        <w:tc>
          <w:tcPr>
            <w:shd w:val="clear" w:fill="DEEBF7"/>
            <w:tcW w:w="6252" w:type="dxa"/>
            <w:vAlign w:val="top"/>
          </w:tcPr>
          <w:p>
            <w:pPr>
              <w:pStyle w:val="TableText"/>
              <w:ind w:left="2943"/>
              <w:spacing w:before="154" w:line="183" w:lineRule="auto"/>
              <w:rPr/>
            </w:pPr>
            <w:r>
              <w:rPr>
                <w:b/>
                <w:bCs/>
                <w:spacing w:val="-2"/>
              </w:rPr>
              <w:t>功能</w:t>
            </w:r>
          </w:p>
        </w:tc>
      </w:tr>
      <w:tr>
        <w:trPr>
          <w:trHeight w:val="428" w:hRule="atLeast"/>
        </w:trPr>
        <w:tc>
          <w:tcPr>
            <w:tcW w:w="873" w:type="dxa"/>
            <w:vAlign w:val="top"/>
          </w:tcPr>
          <w:p>
            <w:pPr>
              <w:ind w:left="409"/>
              <w:spacing w:before="18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1137" w:type="dxa"/>
            <w:vAlign w:val="top"/>
          </w:tcPr>
          <w:p>
            <w:pPr>
              <w:ind w:left="344"/>
              <w:spacing w:before="18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USB1</w:t>
            </w:r>
          </w:p>
        </w:tc>
        <w:tc>
          <w:tcPr>
            <w:tcW w:w="6252" w:type="dxa"/>
            <w:vAlign w:val="top"/>
          </w:tcPr>
          <w:p>
            <w:pPr>
              <w:pStyle w:val="TableText"/>
              <w:ind w:left="2565"/>
              <w:spacing w:before="151" w:line="183" w:lineRule="auto"/>
              <w:rPr>
                <w:rFonts w:ascii="Times New Roman" w:hAnsi="Times New Roman" w:eastAsia="Times New Roman" w:cs="Times New Roman"/>
              </w:rPr>
            </w:pPr>
            <w:r>
              <w:rPr>
                <w:rFonts w:ascii="Times New Roman" w:hAnsi="Times New Roman" w:eastAsia="Times New Roman" w:cs="Times New Roman"/>
              </w:rPr>
              <w:t>USB2.0 </w:t>
            </w:r>
            <w:r>
              <w:rPr/>
              <w:t>接口</w:t>
            </w:r>
            <w:r>
              <w:rPr>
                <w:spacing w:val="10"/>
              </w:rPr>
              <w:t xml:space="preserve"> </w:t>
            </w:r>
            <w:r>
              <w:rPr>
                <w:rFonts w:ascii="Times New Roman" w:hAnsi="Times New Roman" w:eastAsia="Times New Roman" w:cs="Times New Roman"/>
              </w:rPr>
              <w:t>1</w:t>
            </w:r>
          </w:p>
        </w:tc>
      </w:tr>
      <w:tr>
        <w:trPr>
          <w:trHeight w:val="428" w:hRule="atLeast"/>
        </w:trPr>
        <w:tc>
          <w:tcPr>
            <w:tcW w:w="873" w:type="dxa"/>
            <w:vAlign w:val="top"/>
          </w:tcPr>
          <w:p>
            <w:pPr>
              <w:ind w:left="392"/>
              <w:spacing w:before="179"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1137" w:type="dxa"/>
            <w:vAlign w:val="top"/>
          </w:tcPr>
          <w:p>
            <w:pPr>
              <w:ind w:left="344"/>
              <w:spacing w:before="179"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USB2</w:t>
            </w:r>
          </w:p>
        </w:tc>
        <w:tc>
          <w:tcPr>
            <w:tcW w:w="6252" w:type="dxa"/>
            <w:vAlign w:val="top"/>
          </w:tcPr>
          <w:p>
            <w:pPr>
              <w:pStyle w:val="TableText"/>
              <w:ind w:left="2565"/>
              <w:spacing w:before="150" w:line="183" w:lineRule="auto"/>
              <w:rPr>
                <w:rFonts w:ascii="Times New Roman" w:hAnsi="Times New Roman" w:eastAsia="Times New Roman" w:cs="Times New Roman"/>
              </w:rPr>
            </w:pPr>
            <w:r>
              <w:rPr>
                <w:rFonts w:ascii="Times New Roman" w:hAnsi="Times New Roman" w:eastAsia="Times New Roman" w:cs="Times New Roman"/>
                <w:spacing w:val="-1"/>
              </w:rPr>
              <w:t>USB2.0 </w:t>
            </w:r>
            <w:r>
              <w:rPr>
                <w:spacing w:val="-1"/>
              </w:rPr>
              <w:t>接口 </w:t>
            </w:r>
            <w:r>
              <w:rPr>
                <w:rFonts w:ascii="Times New Roman" w:hAnsi="Times New Roman" w:eastAsia="Times New Roman" w:cs="Times New Roman"/>
                <w:spacing w:val="-1"/>
              </w:rPr>
              <w:t>2</w:t>
            </w:r>
          </w:p>
        </w:tc>
      </w:tr>
      <w:tr>
        <w:trPr>
          <w:trHeight w:val="428" w:hRule="atLeast"/>
        </w:trPr>
        <w:tc>
          <w:tcPr>
            <w:tcW w:w="873" w:type="dxa"/>
            <w:vAlign w:val="top"/>
          </w:tcPr>
          <w:p>
            <w:pPr>
              <w:ind w:left="395"/>
              <w:spacing w:before="18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1137" w:type="dxa"/>
            <w:vAlign w:val="top"/>
          </w:tcPr>
          <w:p>
            <w:pPr>
              <w:ind w:left="344"/>
              <w:spacing w:before="18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USB3</w:t>
            </w:r>
          </w:p>
        </w:tc>
        <w:tc>
          <w:tcPr>
            <w:tcW w:w="6252" w:type="dxa"/>
            <w:vAlign w:val="top"/>
          </w:tcPr>
          <w:p>
            <w:pPr>
              <w:pStyle w:val="TableText"/>
              <w:ind w:left="2565"/>
              <w:spacing w:before="151" w:line="183" w:lineRule="auto"/>
              <w:rPr>
                <w:rFonts w:ascii="Times New Roman" w:hAnsi="Times New Roman" w:eastAsia="Times New Roman" w:cs="Times New Roman"/>
              </w:rPr>
            </w:pPr>
            <w:r>
              <w:rPr>
                <w:rFonts w:ascii="Times New Roman" w:hAnsi="Times New Roman" w:eastAsia="Times New Roman" w:cs="Times New Roman"/>
                <w:spacing w:val="-1"/>
              </w:rPr>
              <w:t>USB2.0 </w:t>
            </w:r>
            <w:r>
              <w:rPr>
                <w:spacing w:val="-1"/>
              </w:rPr>
              <w:t>接口 </w:t>
            </w:r>
            <w:r>
              <w:rPr>
                <w:rFonts w:ascii="Times New Roman" w:hAnsi="Times New Roman" w:eastAsia="Times New Roman" w:cs="Times New Roman"/>
                <w:spacing w:val="-1"/>
              </w:rPr>
              <w:t>3</w:t>
            </w:r>
          </w:p>
        </w:tc>
      </w:tr>
      <w:tr>
        <w:trPr>
          <w:trHeight w:val="432" w:hRule="atLeast"/>
        </w:trPr>
        <w:tc>
          <w:tcPr>
            <w:tcW w:w="873" w:type="dxa"/>
            <w:vAlign w:val="top"/>
          </w:tcPr>
          <w:p>
            <w:pPr>
              <w:ind w:left="391"/>
              <w:spacing w:before="18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c>
          <w:tcPr>
            <w:tcW w:w="1137" w:type="dxa"/>
            <w:vAlign w:val="top"/>
          </w:tcPr>
          <w:p>
            <w:pPr>
              <w:ind w:left="344"/>
              <w:spacing w:before="18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USB4</w:t>
            </w:r>
          </w:p>
        </w:tc>
        <w:tc>
          <w:tcPr>
            <w:tcW w:w="6252" w:type="dxa"/>
            <w:vAlign w:val="top"/>
          </w:tcPr>
          <w:p>
            <w:pPr>
              <w:pStyle w:val="TableText"/>
              <w:ind w:left="2565"/>
              <w:spacing w:before="152" w:line="183" w:lineRule="auto"/>
              <w:rPr>
                <w:rFonts w:ascii="Times New Roman" w:hAnsi="Times New Roman" w:eastAsia="Times New Roman" w:cs="Times New Roman"/>
              </w:rPr>
            </w:pPr>
            <w:r>
              <w:rPr>
                <w:rFonts w:ascii="Times New Roman" w:hAnsi="Times New Roman" w:eastAsia="Times New Roman" w:cs="Times New Roman"/>
                <w:spacing w:val="-1"/>
              </w:rPr>
              <w:t>USB2.0 </w:t>
            </w:r>
            <w:r>
              <w:rPr>
                <w:spacing w:val="-1"/>
              </w:rPr>
              <w:t>接口 </w:t>
            </w:r>
            <w:r>
              <w:rPr>
                <w:rFonts w:ascii="Times New Roman" w:hAnsi="Times New Roman" w:eastAsia="Times New Roman" w:cs="Times New Roman"/>
                <w:spacing w:val="-1"/>
              </w:rPr>
              <w:t>4</w:t>
            </w:r>
          </w:p>
        </w:tc>
      </w:tr>
    </w:tbl>
    <w:p>
      <w:pPr>
        <w:spacing w:line="255" w:lineRule="auto"/>
        <w:rPr>
          <w:rFonts w:ascii="Arial"/>
          <w:sz w:val="21"/>
        </w:rPr>
      </w:pPr>
      <w:r/>
    </w:p>
    <w:p>
      <w:pPr>
        <w:pStyle w:val="BodyText"/>
        <w:ind w:left="256"/>
        <w:spacing w:before="103" w:line="183" w:lineRule="auto"/>
        <w:outlineLvl w:val="1"/>
        <w:rPr>
          <w:sz w:val="24"/>
          <w:szCs w:val="24"/>
        </w:rPr>
      </w:pPr>
      <w:bookmarkStart w:name="bookmark48" w:id="55"/>
      <w:bookmarkEnd w:id="55"/>
      <w:bookmarkStart w:name="bookmark47" w:id="56"/>
      <w:bookmarkEnd w:id="56"/>
      <w:r>
        <w:rPr>
          <w:rFonts w:ascii="Times New Roman" w:hAnsi="Times New Roman" w:eastAsia="Times New Roman" w:cs="Times New Roman"/>
          <w:sz w:val="24"/>
          <w:szCs w:val="24"/>
          <w:b/>
          <w:bCs/>
          <w:spacing w:val="-2"/>
        </w:rPr>
        <w:t>1.6.6    VGA </w:t>
      </w:r>
      <w:r>
        <w:rPr>
          <w:sz w:val="24"/>
          <w:szCs w:val="24"/>
          <w:b/>
          <w:bCs/>
          <w:spacing w:val="-2"/>
        </w:rPr>
        <w:t>端口</w:t>
      </w:r>
    </w:p>
    <w:p>
      <w:pPr>
        <w:spacing w:before="20"/>
        <w:rPr/>
      </w:pPr>
      <w:r/>
    </w:p>
    <w:tbl>
      <w:tblPr>
        <w:tblStyle w:val="TableNormal"/>
        <w:tblW w:w="8240" w:type="dxa"/>
        <w:tblInd w:w="27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72"/>
        <w:gridCol w:w="1243"/>
        <w:gridCol w:w="5825"/>
      </w:tblGrid>
      <w:tr>
        <w:trPr>
          <w:trHeight w:val="431" w:hRule="atLeast"/>
        </w:trPr>
        <w:tc>
          <w:tcPr>
            <w:shd w:val="clear" w:fill="DEEBF7"/>
            <w:tcW w:w="1172" w:type="dxa"/>
            <w:vAlign w:val="top"/>
          </w:tcPr>
          <w:p>
            <w:pPr>
              <w:pStyle w:val="TableText"/>
              <w:ind w:left="406"/>
              <w:spacing w:before="153" w:line="183" w:lineRule="auto"/>
              <w:rPr/>
            </w:pPr>
            <w:r>
              <w:rPr>
                <w:b/>
                <w:bCs/>
                <w:spacing w:val="-2"/>
              </w:rPr>
              <w:t>序号</w:t>
            </w:r>
          </w:p>
        </w:tc>
        <w:tc>
          <w:tcPr>
            <w:shd w:val="clear" w:fill="DEEBF7"/>
            <w:tcW w:w="1243" w:type="dxa"/>
            <w:vAlign w:val="top"/>
          </w:tcPr>
          <w:p>
            <w:pPr>
              <w:pStyle w:val="TableText"/>
              <w:ind w:left="438"/>
              <w:spacing w:before="155" w:line="182" w:lineRule="auto"/>
              <w:rPr/>
            </w:pPr>
            <w:r>
              <w:rPr>
                <w:b/>
                <w:bCs/>
                <w:spacing w:val="-1"/>
              </w:rPr>
              <w:t>标识</w:t>
            </w:r>
          </w:p>
        </w:tc>
        <w:tc>
          <w:tcPr>
            <w:shd w:val="clear" w:fill="DEEBF7"/>
            <w:tcW w:w="5825" w:type="dxa"/>
            <w:vAlign w:val="top"/>
          </w:tcPr>
          <w:p>
            <w:pPr>
              <w:pStyle w:val="TableText"/>
              <w:ind w:left="2731"/>
              <w:spacing w:before="153" w:line="183" w:lineRule="auto"/>
              <w:rPr/>
            </w:pPr>
            <w:r>
              <w:rPr>
                <w:b/>
                <w:bCs/>
                <w:spacing w:val="-2"/>
              </w:rPr>
              <w:t>功能</w:t>
            </w:r>
          </w:p>
        </w:tc>
      </w:tr>
      <w:tr>
        <w:trPr>
          <w:trHeight w:val="431" w:hRule="atLeast"/>
        </w:trPr>
        <w:tc>
          <w:tcPr>
            <w:tcW w:w="1172" w:type="dxa"/>
            <w:vAlign w:val="top"/>
          </w:tcPr>
          <w:p>
            <w:pPr>
              <w:ind w:left="559"/>
              <w:spacing w:before="18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1243" w:type="dxa"/>
            <w:vAlign w:val="top"/>
          </w:tcPr>
          <w:p>
            <w:pPr>
              <w:ind w:left="424"/>
              <w:spacing w:before="18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VGA</w:t>
            </w:r>
          </w:p>
        </w:tc>
        <w:tc>
          <w:tcPr>
            <w:tcW w:w="5825" w:type="dxa"/>
            <w:vAlign w:val="top"/>
          </w:tcPr>
          <w:p>
            <w:pPr>
              <w:pStyle w:val="TableText"/>
              <w:ind w:left="1691"/>
              <w:spacing w:before="152" w:line="183" w:lineRule="auto"/>
              <w:rPr/>
            </w:pPr>
            <w:r>
              <w:rPr>
                <w:spacing w:val="-2"/>
              </w:rPr>
              <w:t>标准 </w:t>
            </w:r>
            <w:r>
              <w:rPr>
                <w:rFonts w:ascii="Times New Roman" w:hAnsi="Times New Roman" w:eastAsia="Times New Roman" w:cs="Times New Roman"/>
                <w:spacing w:val="-2"/>
              </w:rPr>
              <w:t>DB15 </w:t>
            </w:r>
            <w:r>
              <w:rPr>
                <w:spacing w:val="-2"/>
              </w:rPr>
              <w:t>形式 </w:t>
            </w:r>
            <w:r>
              <w:rPr>
                <w:rFonts w:ascii="Times New Roman" w:hAnsi="Times New Roman" w:eastAsia="Times New Roman" w:cs="Times New Roman"/>
                <w:spacing w:val="-2"/>
              </w:rPr>
              <w:t>VGA </w:t>
            </w:r>
            <w:r>
              <w:rPr>
                <w:spacing w:val="-2"/>
              </w:rPr>
              <w:t>显示接口</w:t>
            </w:r>
          </w:p>
        </w:tc>
      </w:tr>
    </w:tbl>
    <w:p>
      <w:pPr>
        <w:rPr>
          <w:rFonts w:ascii="Arial"/>
          <w:sz w:val="21"/>
        </w:rPr>
      </w:pPr>
      <w:r/>
    </w:p>
    <w:p>
      <w:pPr>
        <w:spacing w:line="71" w:lineRule="exact"/>
        <w:rPr/>
      </w:pPr>
      <w:r/>
    </w:p>
    <w:p>
      <w:pPr>
        <w:spacing w:line="71" w:lineRule="exact"/>
        <w:sectPr>
          <w:headerReference w:type="default" r:id="rId31"/>
          <w:footerReference w:type="default" r:id="rId32"/>
          <w:pgSz w:w="11906" w:h="16839"/>
          <w:pgMar w:top="1361" w:right="1785" w:bottom="1263" w:left="1559" w:header="653" w:footer="1097" w:gutter="0"/>
          <w:cols w:equalWidth="0" w:num="1">
            <w:col w:w="8561" w:space="0"/>
          </w:cols>
        </w:sectPr>
        <w:rPr/>
      </w:pPr>
    </w:p>
    <w:p>
      <w:pPr>
        <w:ind w:left="256"/>
        <w:spacing w:before="86" w:line="188" w:lineRule="auto"/>
        <w:rPr>
          <w:rFonts w:ascii="Times New Roman" w:hAnsi="Times New Roman" w:eastAsia="Times New Roman" w:cs="Times New Roman"/>
          <w:sz w:val="24"/>
          <w:szCs w:val="24"/>
        </w:rPr>
      </w:pPr>
      <w:bookmarkStart w:name="bookmark50" w:id="57"/>
      <w:bookmarkEnd w:id="57"/>
      <w:bookmarkStart w:name="bookmark49" w:id="58"/>
      <w:bookmarkEnd w:id="58"/>
      <w:r>
        <w:rPr>
          <w:rFonts w:ascii="Times New Roman" w:hAnsi="Times New Roman" w:eastAsia="Times New Roman" w:cs="Times New Roman"/>
          <w:sz w:val="24"/>
          <w:szCs w:val="24"/>
          <w:b/>
          <w:bCs/>
          <w:spacing w:val="-4"/>
        </w:rPr>
        <w:t>1.6.7</w:t>
      </w:r>
    </w:p>
    <w:p>
      <w:pPr>
        <w:spacing w:line="14" w:lineRule="auto"/>
        <w:rPr>
          <w:rFonts w:ascii="Arial"/>
          <w:sz w:val="2"/>
        </w:rPr>
      </w:pPr>
      <w:r>
        <w:rPr>
          <w:rFonts w:ascii="Arial" w:hAnsi="Arial" w:eastAsia="Arial" w:cs="Arial"/>
          <w:sz w:val="2"/>
          <w:szCs w:val="2"/>
        </w:rPr>
        <w:br w:type="column"/>
      </w:r>
    </w:p>
    <w:p>
      <w:pPr>
        <w:pStyle w:val="BodyText"/>
        <w:spacing w:before="46" w:line="164" w:lineRule="auto"/>
        <w:outlineLvl w:val="2"/>
        <w:rPr>
          <w:sz w:val="24"/>
          <w:szCs w:val="24"/>
        </w:rPr>
      </w:pPr>
      <w:r>
        <w:rPr>
          <w:rFonts w:ascii="Times New Roman" w:hAnsi="Times New Roman" w:eastAsia="Times New Roman" w:cs="Times New Roman"/>
          <w:sz w:val="24"/>
          <w:szCs w:val="24"/>
          <w:b/>
          <w:bCs/>
          <w:spacing w:val="-1"/>
        </w:rPr>
        <w:t>Fiber </w:t>
      </w:r>
      <w:r>
        <w:rPr>
          <w:sz w:val="24"/>
          <w:szCs w:val="24"/>
          <w:b/>
          <w:bCs/>
          <w:spacing w:val="-1"/>
        </w:rPr>
        <w:t>光口</w:t>
      </w:r>
    </w:p>
    <w:p>
      <w:pPr>
        <w:spacing w:line="164" w:lineRule="auto"/>
        <w:sectPr>
          <w:type w:val="continuous"/>
          <w:pgSz w:w="11906" w:h="16839"/>
          <w:pgMar w:top="1361" w:right="1785" w:bottom="1263" w:left="1559" w:header="653" w:footer="1097" w:gutter="0"/>
          <w:cols w:equalWidth="0" w:num="2">
            <w:col w:w="866" w:space="100"/>
            <w:col w:w="7595" w:space="0"/>
          </w:cols>
        </w:sectPr>
        <w:rPr>
          <w:sz w:val="24"/>
          <w:szCs w:val="24"/>
        </w:rPr>
      </w:pPr>
    </w:p>
    <w:p>
      <w:pPr>
        <w:spacing w:before="54"/>
        <w:rPr/>
      </w:pPr>
      <w:r/>
    </w:p>
    <w:tbl>
      <w:tblPr>
        <w:tblStyle w:val="TableNormal"/>
        <w:tblW w:w="8240" w:type="dxa"/>
        <w:tblInd w:w="27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72"/>
        <w:gridCol w:w="1243"/>
        <w:gridCol w:w="5825"/>
      </w:tblGrid>
      <w:tr>
        <w:trPr>
          <w:trHeight w:val="431" w:hRule="atLeast"/>
        </w:trPr>
        <w:tc>
          <w:tcPr>
            <w:shd w:val="clear" w:fill="DEEBF7"/>
            <w:tcW w:w="1172" w:type="dxa"/>
            <w:vAlign w:val="top"/>
          </w:tcPr>
          <w:p>
            <w:pPr>
              <w:pStyle w:val="TableText"/>
              <w:ind w:left="406"/>
              <w:spacing w:before="153" w:line="183" w:lineRule="auto"/>
              <w:rPr/>
            </w:pPr>
            <w:r>
              <w:rPr>
                <w:b/>
                <w:bCs/>
                <w:spacing w:val="-2"/>
              </w:rPr>
              <w:t>序号</w:t>
            </w:r>
          </w:p>
        </w:tc>
        <w:tc>
          <w:tcPr>
            <w:shd w:val="clear" w:fill="DEEBF7"/>
            <w:tcW w:w="1243" w:type="dxa"/>
            <w:vAlign w:val="top"/>
          </w:tcPr>
          <w:p>
            <w:pPr>
              <w:pStyle w:val="TableText"/>
              <w:ind w:left="438"/>
              <w:spacing w:before="155" w:line="182" w:lineRule="auto"/>
              <w:rPr/>
            </w:pPr>
            <w:r>
              <w:rPr>
                <w:b/>
                <w:bCs/>
                <w:spacing w:val="-1"/>
              </w:rPr>
              <w:t>标识</w:t>
            </w:r>
          </w:p>
        </w:tc>
        <w:tc>
          <w:tcPr>
            <w:shd w:val="clear" w:fill="DEEBF7"/>
            <w:tcW w:w="5825" w:type="dxa"/>
            <w:vAlign w:val="top"/>
          </w:tcPr>
          <w:p>
            <w:pPr>
              <w:pStyle w:val="TableText"/>
              <w:ind w:left="2731"/>
              <w:spacing w:before="153" w:line="183" w:lineRule="auto"/>
              <w:rPr/>
            </w:pPr>
            <w:r>
              <w:rPr>
                <w:b/>
                <w:bCs/>
                <w:spacing w:val="-2"/>
              </w:rPr>
              <w:t>功能</w:t>
            </w:r>
          </w:p>
        </w:tc>
      </w:tr>
      <w:tr>
        <w:trPr>
          <w:trHeight w:val="427" w:hRule="atLeast"/>
        </w:trPr>
        <w:tc>
          <w:tcPr>
            <w:tcW w:w="1172" w:type="dxa"/>
            <w:vAlign w:val="top"/>
          </w:tcPr>
          <w:p>
            <w:pPr>
              <w:ind w:left="559"/>
              <w:spacing w:before="18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1243" w:type="dxa"/>
            <w:vAlign w:val="top"/>
          </w:tcPr>
          <w:p>
            <w:pPr>
              <w:ind w:left="384"/>
              <w:spacing w:before="178" w:line="192"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Fiber1</w:t>
            </w:r>
          </w:p>
        </w:tc>
        <w:tc>
          <w:tcPr>
            <w:tcW w:w="5825" w:type="dxa"/>
            <w:vAlign w:val="top"/>
          </w:tcPr>
          <w:p>
            <w:pPr>
              <w:pStyle w:val="TableText"/>
              <w:ind w:left="2518"/>
              <w:spacing w:before="153" w:line="182" w:lineRule="auto"/>
              <w:rPr/>
            </w:pPr>
            <w:r>
              <w:rPr>
                <w:rFonts w:ascii="Times New Roman" w:hAnsi="Times New Roman" w:eastAsia="Times New Roman" w:cs="Times New Roman"/>
                <w:spacing w:val="-1"/>
              </w:rPr>
              <w:t>Fiber </w:t>
            </w:r>
            <w:r>
              <w:rPr>
                <w:spacing w:val="-1"/>
              </w:rPr>
              <w:t>光口</w:t>
            </w:r>
          </w:p>
        </w:tc>
      </w:tr>
      <w:tr>
        <w:trPr>
          <w:trHeight w:val="432" w:hRule="atLeast"/>
        </w:trPr>
        <w:tc>
          <w:tcPr>
            <w:tcW w:w="1172" w:type="dxa"/>
            <w:vAlign w:val="top"/>
          </w:tcPr>
          <w:p>
            <w:pPr>
              <w:ind w:left="542"/>
              <w:spacing w:before="18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1243" w:type="dxa"/>
            <w:vAlign w:val="top"/>
          </w:tcPr>
          <w:p>
            <w:pPr>
              <w:ind w:left="384"/>
              <w:spacing w:before="179" w:line="192"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Fiber2</w:t>
            </w:r>
          </w:p>
        </w:tc>
        <w:tc>
          <w:tcPr>
            <w:tcW w:w="5825" w:type="dxa"/>
            <w:vAlign w:val="top"/>
          </w:tcPr>
          <w:p>
            <w:pPr>
              <w:pStyle w:val="TableText"/>
              <w:ind w:left="2518"/>
              <w:spacing w:before="155" w:line="182" w:lineRule="auto"/>
              <w:rPr/>
            </w:pPr>
            <w:r>
              <w:rPr>
                <w:rFonts w:ascii="Times New Roman" w:hAnsi="Times New Roman" w:eastAsia="Times New Roman" w:cs="Times New Roman"/>
                <w:spacing w:val="-1"/>
              </w:rPr>
              <w:t>Fiber </w:t>
            </w:r>
            <w:r>
              <w:rPr>
                <w:spacing w:val="-1"/>
              </w:rPr>
              <w:t>光口</w:t>
            </w:r>
          </w:p>
        </w:tc>
      </w:tr>
    </w:tbl>
    <w:p>
      <w:pPr>
        <w:spacing w:line="14" w:lineRule="auto"/>
        <w:rPr>
          <w:rFonts w:ascii="Arial"/>
          <w:sz w:val="2"/>
        </w:rPr>
      </w:pPr>
      <w:r/>
    </w:p>
    <w:p>
      <w:pPr>
        <w:spacing w:line="14" w:lineRule="auto"/>
        <w:sectPr>
          <w:type w:val="continuous"/>
          <w:pgSz w:w="11906" w:h="16839"/>
          <w:pgMar w:top="1361" w:right="1785" w:bottom="1263" w:left="1559" w:header="653" w:footer="1097" w:gutter="0"/>
          <w:cols w:equalWidth="0" w:num="1">
            <w:col w:w="8561" w:space="0"/>
          </w:cols>
        </w:sectPr>
        <w:rPr>
          <w:rFonts w:ascii="Arial" w:hAnsi="Arial" w:eastAsia="Arial" w:cs="Arial"/>
          <w:sz w:val="2"/>
          <w:szCs w:val="2"/>
        </w:rPr>
      </w:pPr>
    </w:p>
    <w:p>
      <w:pPr>
        <w:spacing w:line="279" w:lineRule="auto"/>
        <w:rPr>
          <w:rFonts w:ascii="Arial"/>
          <w:sz w:val="21"/>
        </w:rPr>
      </w:pPr>
      <w:r/>
    </w:p>
    <w:p>
      <w:pPr>
        <w:pStyle w:val="BodyText"/>
        <w:ind w:left="21"/>
        <w:spacing w:before="129" w:line="183" w:lineRule="auto"/>
        <w:outlineLvl w:val="0"/>
        <w:rPr>
          <w:sz w:val="30"/>
          <w:szCs w:val="30"/>
        </w:rPr>
      </w:pPr>
      <w:bookmarkStart w:name="bookmark122" w:id="59"/>
      <w:bookmarkEnd w:id="59"/>
      <w:r>
        <w:rPr>
          <w:rFonts w:ascii="Times New Roman" w:hAnsi="Times New Roman" w:eastAsia="Times New Roman" w:cs="Times New Roman"/>
          <w:sz w:val="30"/>
          <w:szCs w:val="30"/>
          <w:b/>
          <w:bCs/>
          <w:spacing w:val="-3"/>
        </w:rPr>
        <w:t>2</w:t>
      </w:r>
      <w:r>
        <w:rPr>
          <w:rFonts w:ascii="Times New Roman" w:hAnsi="Times New Roman" w:eastAsia="Times New Roman" w:cs="Times New Roman"/>
          <w:sz w:val="30"/>
          <w:szCs w:val="30"/>
          <w:b/>
          <w:bCs/>
          <w:spacing w:val="18"/>
        </w:rPr>
        <w:t xml:space="preserve">   </w:t>
      </w:r>
      <w:r>
        <w:rPr>
          <w:sz w:val="30"/>
          <w:szCs w:val="30"/>
          <w:b/>
          <w:bCs/>
          <w:spacing w:val="-3"/>
        </w:rPr>
        <w:t>安装与固定</w:t>
      </w:r>
    </w:p>
    <w:p>
      <w:pPr>
        <w:spacing w:line="430" w:lineRule="auto"/>
        <w:rPr>
          <w:rFonts w:ascii="Arial"/>
          <w:sz w:val="21"/>
        </w:rPr>
      </w:pPr>
      <w:r/>
    </w:p>
    <w:p>
      <w:pPr>
        <w:pStyle w:val="BodyText"/>
        <w:ind w:left="20"/>
        <w:spacing w:before="120" w:line="183" w:lineRule="auto"/>
        <w:outlineLvl w:val="0"/>
        <w:rPr>
          <w:sz w:val="28"/>
          <w:szCs w:val="28"/>
        </w:rPr>
      </w:pPr>
      <w:bookmarkStart w:name="bookmark52" w:id="60"/>
      <w:bookmarkEnd w:id="60"/>
      <w:bookmarkStart w:name="bookmark51" w:id="61"/>
      <w:bookmarkEnd w:id="61"/>
      <w:r>
        <w:rPr>
          <w:rFonts w:ascii="Times New Roman" w:hAnsi="Times New Roman" w:eastAsia="Times New Roman" w:cs="Times New Roman"/>
          <w:sz w:val="28"/>
          <w:szCs w:val="28"/>
          <w:b/>
          <w:bCs/>
          <w:spacing w:val="-1"/>
        </w:rPr>
        <w:t>2.1 </w:t>
      </w:r>
      <w:r>
        <w:rPr>
          <w:sz w:val="28"/>
          <w:szCs w:val="28"/>
          <w:b/>
          <w:bCs/>
          <w:spacing w:val="-1"/>
        </w:rPr>
        <w:t>安装环境要求</w:t>
      </w:r>
    </w:p>
    <w:p>
      <w:pPr>
        <w:spacing w:line="281" w:lineRule="auto"/>
        <w:rPr>
          <w:rFonts w:ascii="Arial"/>
          <w:sz w:val="21"/>
        </w:rPr>
      </w:pPr>
      <w:r/>
    </w:p>
    <w:p>
      <w:pPr>
        <w:pStyle w:val="BodyText"/>
        <w:ind w:left="16" w:right="15" w:firstLine="418"/>
        <w:spacing w:before="85" w:line="291" w:lineRule="auto"/>
        <w:rPr/>
      </w:pPr>
      <w:r>
        <w:rPr>
          <w:spacing w:val="7"/>
        </w:rPr>
        <w:t>将可编程控制器安装到导轨上时，应在充分考虑了操作性、维护性、耐环境性的基础上</w:t>
      </w:r>
      <w:r>
        <w:rPr>
          <w:spacing w:val="9"/>
        </w:rPr>
        <w:t>进行安装。请勿将模块安装到下述场所。</w:t>
      </w:r>
    </w:p>
    <w:p>
      <w:pPr>
        <w:pStyle w:val="BodyText"/>
        <w:ind w:left="451"/>
        <w:spacing w:before="52" w:line="234" w:lineRule="auto"/>
        <w:rPr/>
      </w:pPr>
      <w:r>
        <w:rPr>
          <w:rFonts w:ascii="Wingdings" w:hAnsi="Wingdings" w:eastAsia="Wingdings" w:cs="Wingdings"/>
          <w:spacing w:val="4"/>
        </w:rPr>
        <w:t>n</w:t>
      </w:r>
      <w:r>
        <w:rPr>
          <w:rFonts w:ascii="Wingdings" w:hAnsi="Wingdings" w:eastAsia="Wingdings" w:cs="Wingdings"/>
          <w:spacing w:val="79"/>
        </w:rPr>
        <w:t xml:space="preserve"> </w:t>
      </w:r>
      <w:r>
        <w:rPr>
          <w:spacing w:val="4"/>
        </w:rPr>
        <w:t>环境温度超出了</w:t>
      </w:r>
      <w:r>
        <w:rPr>
          <w:rFonts w:ascii="Times New Roman" w:hAnsi="Times New Roman" w:eastAsia="Times New Roman" w:cs="Times New Roman"/>
          <w:spacing w:val="4"/>
        </w:rPr>
        <w:t>-25</w:t>
      </w:r>
      <w:r>
        <w:rPr>
          <w:spacing w:val="4"/>
        </w:rPr>
        <w:t>℃</w:t>
      </w:r>
      <w:r>
        <w:rPr>
          <w:spacing w:val="-9"/>
        </w:rPr>
        <w:t xml:space="preserve"> </w:t>
      </w:r>
      <w:r>
        <w:rPr>
          <w:spacing w:val="4"/>
        </w:rPr>
        <w:t>~ </w:t>
      </w:r>
      <w:r>
        <w:rPr>
          <w:rFonts w:ascii="Times New Roman" w:hAnsi="Times New Roman" w:eastAsia="Times New Roman" w:cs="Times New Roman"/>
          <w:spacing w:val="4"/>
        </w:rPr>
        <w:t>65</w:t>
      </w:r>
      <w:r>
        <w:rPr>
          <w:spacing w:val="4"/>
        </w:rPr>
        <w:t>℃的范围的场所；</w:t>
      </w:r>
    </w:p>
    <w:p>
      <w:pPr>
        <w:pStyle w:val="BodyText"/>
        <w:ind w:left="451"/>
        <w:spacing w:before="213" w:line="207" w:lineRule="auto"/>
        <w:rPr/>
      </w:pPr>
      <w:r>
        <w:rPr>
          <w:rFonts w:ascii="Wingdings" w:hAnsi="Wingdings" w:eastAsia="Wingdings" w:cs="Wingdings"/>
          <w:spacing w:val="6"/>
        </w:rPr>
        <w:t>n</w:t>
      </w:r>
      <w:r>
        <w:rPr>
          <w:rFonts w:ascii="Wingdings" w:hAnsi="Wingdings" w:eastAsia="Wingdings" w:cs="Wingdings"/>
          <w:spacing w:val="81"/>
        </w:rPr>
        <w:t xml:space="preserve"> </w:t>
      </w:r>
      <w:r>
        <w:rPr>
          <w:spacing w:val="6"/>
        </w:rPr>
        <w:t>环境湿度超出了 </w:t>
      </w:r>
      <w:r>
        <w:rPr>
          <w:rFonts w:ascii="Times New Roman" w:hAnsi="Times New Roman" w:eastAsia="Times New Roman" w:cs="Times New Roman"/>
          <w:spacing w:val="6"/>
        </w:rPr>
        <w:t>5%</w:t>
      </w:r>
      <w:r>
        <w:rPr>
          <w:spacing w:val="6"/>
        </w:rPr>
        <w:t>～</w:t>
      </w:r>
      <w:r>
        <w:rPr>
          <w:rFonts w:ascii="Times New Roman" w:hAnsi="Times New Roman" w:eastAsia="Times New Roman" w:cs="Times New Roman"/>
          <w:spacing w:val="6"/>
        </w:rPr>
        <w:t>95%</w:t>
      </w:r>
      <w:r>
        <w:rPr>
          <w:rFonts w:ascii="Times New Roman" w:hAnsi="Times New Roman" w:eastAsia="Times New Roman" w:cs="Times New Roman"/>
        </w:rPr>
        <w:t>RH</w:t>
      </w:r>
      <w:r>
        <w:rPr>
          <w:rFonts w:ascii="Times New Roman" w:hAnsi="Times New Roman" w:eastAsia="Times New Roman" w:cs="Times New Roman"/>
          <w:spacing w:val="17"/>
        </w:rPr>
        <w:t xml:space="preserve"> </w:t>
      </w:r>
      <w:r>
        <w:rPr>
          <w:spacing w:val="6"/>
        </w:rPr>
        <w:t>的范围的场所；</w:t>
      </w:r>
    </w:p>
    <w:p>
      <w:pPr>
        <w:pStyle w:val="BodyText"/>
        <w:ind w:left="451"/>
        <w:spacing w:before="224" w:line="207" w:lineRule="auto"/>
        <w:rPr/>
      </w:pPr>
      <w:r>
        <w:rPr>
          <w:rFonts w:ascii="Wingdings" w:hAnsi="Wingdings" w:eastAsia="Wingdings" w:cs="Wingdings"/>
          <w:spacing w:val="5"/>
        </w:rPr>
        <w:t>n</w:t>
      </w:r>
      <w:r>
        <w:rPr>
          <w:rFonts w:ascii="Wingdings" w:hAnsi="Wingdings" w:eastAsia="Wingdings" w:cs="Wingdings"/>
          <w:spacing w:val="82"/>
        </w:rPr>
        <w:t xml:space="preserve"> </w:t>
      </w:r>
      <w:r>
        <w:rPr>
          <w:spacing w:val="5"/>
        </w:rPr>
        <w:t>温度变化剧烈</w:t>
      </w:r>
      <w:r>
        <w:rPr>
          <w:spacing w:val="-26"/>
        </w:rPr>
        <w:t xml:space="preserve"> </w:t>
      </w:r>
      <w:r>
        <w:rPr>
          <w:spacing w:val="5"/>
        </w:rPr>
        <w:t>，会产生结露的场所；</w:t>
      </w:r>
    </w:p>
    <w:p>
      <w:pPr>
        <w:pStyle w:val="BodyText"/>
        <w:ind w:left="451"/>
        <w:spacing w:before="225" w:line="207" w:lineRule="auto"/>
        <w:rPr/>
      </w:pPr>
      <w:r>
        <w:rPr>
          <w:rFonts w:ascii="Wingdings" w:hAnsi="Wingdings" w:eastAsia="Wingdings" w:cs="Wingdings"/>
          <w:spacing w:val="7"/>
        </w:rPr>
        <w:t>n</w:t>
      </w:r>
      <w:r>
        <w:rPr>
          <w:rFonts w:ascii="Wingdings" w:hAnsi="Wingdings" w:eastAsia="Wingdings" w:cs="Wingdings"/>
          <w:spacing w:val="82"/>
        </w:rPr>
        <w:t xml:space="preserve"> </w:t>
      </w:r>
      <w:r>
        <w:rPr>
          <w:spacing w:val="7"/>
        </w:rPr>
        <w:t>有腐蚀性气体、可燃性气体的场所；</w:t>
      </w:r>
    </w:p>
    <w:p>
      <w:pPr>
        <w:pStyle w:val="BodyText"/>
        <w:ind w:left="451"/>
        <w:spacing w:before="223" w:line="207" w:lineRule="auto"/>
        <w:rPr/>
      </w:pPr>
      <w:r>
        <w:rPr>
          <w:rFonts w:ascii="Wingdings" w:hAnsi="Wingdings" w:eastAsia="Wingdings" w:cs="Wingdings"/>
          <w:spacing w:val="9"/>
        </w:rPr>
        <w:t>n</w:t>
      </w:r>
      <w:r>
        <w:rPr>
          <w:rFonts w:ascii="Wingdings" w:hAnsi="Wingdings" w:eastAsia="Wingdings" w:cs="Wingdings"/>
          <w:spacing w:val="66"/>
        </w:rPr>
        <w:t xml:space="preserve"> </w:t>
      </w:r>
      <w:r>
        <w:rPr>
          <w:spacing w:val="9"/>
        </w:rPr>
        <w:t>灰尘、铁粉等导电性的粉末、油雾、盐分、有机溶</w:t>
      </w:r>
      <w:r>
        <w:rPr>
          <w:spacing w:val="8"/>
        </w:rPr>
        <w:t>剂较多的场所；</w:t>
      </w:r>
    </w:p>
    <w:p>
      <w:pPr>
        <w:pStyle w:val="BodyText"/>
        <w:ind w:left="451"/>
        <w:spacing w:before="224" w:line="207" w:lineRule="auto"/>
        <w:rPr/>
      </w:pPr>
      <w:r>
        <w:rPr>
          <w:rFonts w:ascii="Wingdings" w:hAnsi="Wingdings" w:eastAsia="Wingdings" w:cs="Wingdings"/>
          <w:spacing w:val="5"/>
        </w:rPr>
        <w:t>n</w:t>
      </w:r>
      <w:r>
        <w:rPr>
          <w:rFonts w:ascii="Wingdings" w:hAnsi="Wingdings" w:eastAsia="Wingdings" w:cs="Wingdings"/>
          <w:spacing w:val="86"/>
        </w:rPr>
        <w:t xml:space="preserve"> </w:t>
      </w:r>
      <w:r>
        <w:rPr>
          <w:spacing w:val="5"/>
        </w:rPr>
        <w:t>阳光直接照射的场所；</w:t>
      </w:r>
    </w:p>
    <w:p>
      <w:pPr>
        <w:pStyle w:val="BodyText"/>
        <w:ind w:left="451"/>
        <w:spacing w:before="225" w:line="207" w:lineRule="auto"/>
        <w:rPr/>
      </w:pPr>
      <w:r>
        <w:rPr>
          <w:rFonts w:ascii="Wingdings" w:hAnsi="Wingdings" w:eastAsia="Wingdings" w:cs="Wingdings"/>
          <w:spacing w:val="7"/>
        </w:rPr>
        <w:t>n</w:t>
      </w:r>
      <w:r>
        <w:rPr>
          <w:rFonts w:ascii="Wingdings" w:hAnsi="Wingdings" w:eastAsia="Wingdings" w:cs="Wingdings"/>
          <w:spacing w:val="71"/>
        </w:rPr>
        <w:t xml:space="preserve"> </w:t>
      </w:r>
      <w:r>
        <w:rPr>
          <w:spacing w:val="7"/>
        </w:rPr>
        <w:t>发生强电场、强磁场的场所；</w:t>
      </w:r>
    </w:p>
    <w:p>
      <w:pPr>
        <w:pStyle w:val="BodyText"/>
        <w:ind w:left="451"/>
        <w:spacing w:before="222" w:line="207" w:lineRule="auto"/>
        <w:rPr/>
      </w:pPr>
      <w:r>
        <w:rPr>
          <w:rFonts w:ascii="Wingdings" w:hAnsi="Wingdings" w:eastAsia="Wingdings" w:cs="Wingdings"/>
          <w:spacing w:val="8"/>
        </w:rPr>
        <w:t>n</w:t>
      </w:r>
      <w:r>
        <w:rPr>
          <w:rFonts w:ascii="Wingdings" w:hAnsi="Wingdings" w:eastAsia="Wingdings" w:cs="Wingdings"/>
          <w:spacing w:val="73"/>
        </w:rPr>
        <w:t xml:space="preserve"> </w:t>
      </w:r>
      <w:r>
        <w:rPr>
          <w:spacing w:val="8"/>
        </w:rPr>
        <w:t>会使机体产生直接振动及遭受传导冲击的场所。</w:t>
      </w:r>
    </w:p>
    <w:p>
      <w:pPr>
        <w:pStyle w:val="BodyText"/>
        <w:ind w:left="20"/>
        <w:spacing w:before="315" w:line="183" w:lineRule="auto"/>
        <w:outlineLvl w:val="0"/>
        <w:rPr>
          <w:sz w:val="28"/>
          <w:szCs w:val="28"/>
        </w:rPr>
      </w:pPr>
      <w:bookmarkStart w:name="bookmark54" w:id="62"/>
      <w:bookmarkEnd w:id="62"/>
      <w:bookmarkStart w:name="bookmark53" w:id="63"/>
      <w:bookmarkEnd w:id="63"/>
      <w:r>
        <w:rPr>
          <w:rFonts w:ascii="Times New Roman" w:hAnsi="Times New Roman" w:eastAsia="Times New Roman" w:cs="Times New Roman"/>
          <w:sz w:val="28"/>
          <w:szCs w:val="28"/>
          <w:b/>
          <w:bCs/>
          <w:spacing w:val="-1"/>
        </w:rPr>
        <w:t>2.2 </w:t>
      </w:r>
      <w:r>
        <w:rPr>
          <w:sz w:val="28"/>
          <w:szCs w:val="28"/>
          <w:b/>
          <w:bCs/>
          <w:spacing w:val="-1"/>
        </w:rPr>
        <w:t>安装空间</w:t>
      </w:r>
    </w:p>
    <w:p>
      <w:pPr>
        <w:spacing w:line="282" w:lineRule="auto"/>
        <w:rPr>
          <w:rFonts w:ascii="Arial"/>
          <w:sz w:val="21"/>
        </w:rPr>
      </w:pPr>
      <w:r/>
    </w:p>
    <w:p>
      <w:pPr>
        <w:pStyle w:val="BodyText"/>
        <w:ind w:left="16" w:right="16" w:firstLine="425"/>
        <w:spacing w:before="86" w:line="290" w:lineRule="auto"/>
        <w:rPr/>
      </w:pPr>
      <w:r>
        <w:rPr>
          <w:spacing w:val="7"/>
        </w:rPr>
        <w:t>为了利于通风以及模块更换容易，模块上下部分与建筑物及部件之间应留出如下所示的</w:t>
      </w:r>
      <w:r>
        <w:rPr>
          <w:spacing w:val="5"/>
        </w:rPr>
        <w:t>距离。</w:t>
      </w:r>
    </w:p>
    <w:p>
      <w:pPr>
        <w:pStyle w:val="BodyText"/>
        <w:ind w:left="437"/>
        <w:spacing w:before="91" w:line="189" w:lineRule="auto"/>
        <w:rPr/>
      </w:pPr>
      <w:r>
        <w:rPr>
          <w:spacing w:val="8"/>
        </w:rPr>
        <w:t>控制器描述外观尺寸：</w:t>
      </w:r>
    </w:p>
    <w:p>
      <w:pPr>
        <w:pStyle w:val="BodyText"/>
        <w:ind w:left="436"/>
        <w:spacing w:before="211" w:line="229" w:lineRule="auto"/>
        <w:rPr/>
      </w:pPr>
      <w:r>
        <w:rPr>
          <w:spacing w:val="5"/>
        </w:rPr>
        <w:t>尺寸</w:t>
      </w:r>
      <w:r>
        <w:rPr>
          <w:spacing w:val="-17"/>
        </w:rPr>
        <w:t xml:space="preserve"> </w:t>
      </w:r>
      <w:r>
        <w:rPr>
          <w:spacing w:val="5"/>
        </w:rPr>
        <w:t>：</w:t>
      </w:r>
      <w:r>
        <w:rPr>
          <w:rFonts w:ascii="Times New Roman" w:hAnsi="Times New Roman" w:eastAsia="Times New Roman" w:cs="Times New Roman"/>
          <w:spacing w:val="5"/>
        </w:rPr>
        <w:t>265.4</w:t>
      </w:r>
      <w:r>
        <w:rPr>
          <w:rFonts w:ascii="Times New Roman" w:hAnsi="Times New Roman" w:eastAsia="Times New Roman" w:cs="Times New Roman"/>
        </w:rPr>
        <w:t>mm</w:t>
      </w:r>
      <w:r>
        <w:rPr>
          <w:spacing w:val="5"/>
        </w:rPr>
        <w:t>（高）</w:t>
      </w:r>
      <w:r>
        <w:rPr>
          <w:spacing w:val="-34"/>
        </w:rPr>
        <w:t xml:space="preserve"> </w:t>
      </w:r>
      <w:r>
        <w:rPr>
          <w:rFonts w:ascii="Times New Roman" w:hAnsi="Times New Roman" w:eastAsia="Times New Roman" w:cs="Times New Roman"/>
          <w:spacing w:val="5"/>
        </w:rPr>
        <w:t>*62.5</w:t>
      </w:r>
      <w:r>
        <w:rPr>
          <w:rFonts w:ascii="Times New Roman" w:hAnsi="Times New Roman" w:eastAsia="Times New Roman" w:cs="Times New Roman"/>
        </w:rPr>
        <w:t>mm</w:t>
      </w:r>
      <w:r>
        <w:rPr>
          <w:spacing w:val="5"/>
        </w:rPr>
        <w:t>（宽）</w:t>
      </w:r>
      <w:r>
        <w:rPr>
          <w:spacing w:val="-33"/>
        </w:rPr>
        <w:t xml:space="preserve"> </w:t>
      </w:r>
      <w:r>
        <w:rPr>
          <w:rFonts w:ascii="Times New Roman" w:hAnsi="Times New Roman" w:eastAsia="Times New Roman" w:cs="Times New Roman"/>
          <w:spacing w:val="5"/>
        </w:rPr>
        <w:t>*1</w:t>
      </w:r>
      <w:r>
        <w:rPr>
          <w:rFonts w:ascii="Times New Roman" w:hAnsi="Times New Roman" w:eastAsia="Times New Roman" w:cs="Times New Roman"/>
          <w:spacing w:val="4"/>
        </w:rPr>
        <w:t>58.0</w:t>
      </w:r>
      <w:r>
        <w:rPr>
          <w:rFonts w:ascii="Times New Roman" w:hAnsi="Times New Roman" w:eastAsia="Times New Roman" w:cs="Times New Roman"/>
        </w:rPr>
        <w:t>mm</w:t>
      </w:r>
      <w:r>
        <w:rPr>
          <w:spacing w:val="4"/>
        </w:rPr>
        <w:t>（深</w:t>
      </w:r>
      <w:r>
        <w:rPr/>
        <w:t>）；</w:t>
      </w:r>
    </w:p>
    <w:p>
      <w:pPr>
        <w:pStyle w:val="BodyText"/>
        <w:ind w:left="17" w:right="15" w:firstLine="421"/>
        <w:spacing w:before="230" w:line="286" w:lineRule="auto"/>
        <w:jc w:val="both"/>
        <w:rPr/>
      </w:pPr>
      <w:r>
        <w:rPr>
          <w:spacing w:val="3"/>
        </w:rPr>
        <w:t>下图以</w:t>
      </w:r>
      <w:r>
        <w:rPr>
          <w:spacing w:val="-12"/>
        </w:rPr>
        <w:t xml:space="preserve"> </w:t>
      </w:r>
      <w:r>
        <w:rPr>
          <w:rFonts w:ascii="Times New Roman" w:hAnsi="Times New Roman" w:eastAsia="Times New Roman" w:cs="Times New Roman"/>
        </w:rPr>
        <w:t>TAC</w:t>
      </w:r>
      <w:r>
        <w:rPr>
          <w:rFonts w:ascii="Times New Roman" w:hAnsi="Times New Roman" w:eastAsia="Times New Roman" w:cs="Times New Roman"/>
          <w:spacing w:val="3"/>
        </w:rPr>
        <w:t>-E400 </w:t>
      </w:r>
      <w:r>
        <w:rPr>
          <w:spacing w:val="3"/>
        </w:rPr>
        <w:t>控制器为例，进行安装固定，控制器的上下左右均需预留不低于 </w:t>
      </w:r>
      <w:r>
        <w:rPr>
          <w:rFonts w:ascii="Times New Roman" w:hAnsi="Times New Roman" w:eastAsia="Times New Roman" w:cs="Times New Roman"/>
          <w:spacing w:val="3"/>
        </w:rPr>
        <w:t>10</w:t>
      </w:r>
      <w:r>
        <w:rPr>
          <w:rFonts w:ascii="Times New Roman" w:hAnsi="Times New Roman" w:eastAsia="Times New Roman" w:cs="Times New Roman"/>
        </w:rPr>
        <w:t>mm</w:t>
      </w:r>
      <w:r>
        <w:rPr>
          <w:spacing w:val="8"/>
        </w:rPr>
        <w:t>的空间，用于控制器散热，避免控制器安装</w:t>
      </w:r>
      <w:r>
        <w:rPr>
          <w:spacing w:val="7"/>
        </w:rPr>
        <w:t>于高温物体侧，放置温度过高影响控制器使用性</w:t>
      </w:r>
      <w:r>
        <w:rPr>
          <w:spacing w:val="2"/>
        </w:rPr>
        <w:t>能。</w:t>
      </w:r>
    </w:p>
    <w:p>
      <w:pPr>
        <w:spacing w:line="286" w:lineRule="auto"/>
        <w:sectPr>
          <w:headerReference w:type="default" r:id="rId14"/>
          <w:footerReference w:type="default" r:id="rId33"/>
          <w:pgSz w:w="11906" w:h="16839"/>
          <w:pgMar w:top="1361" w:right="1785" w:bottom="1263" w:left="1785" w:header="653" w:footer="1097" w:gutter="0"/>
        </w:sectPr>
        <w:rPr/>
      </w:pPr>
    </w:p>
    <w:p>
      <w:pPr>
        <w:ind w:firstLine="26"/>
        <w:spacing w:before="78" w:line="4658" w:lineRule="exact"/>
        <w:rPr/>
      </w:pPr>
      <w:r>
        <w:rPr>
          <w:position w:val="-93"/>
        </w:rPr>
        <w:drawing>
          <wp:inline distT="0" distB="0" distL="0" distR="0">
            <wp:extent cx="5257800" cy="2958083"/>
            <wp:effectExtent l="0" t="0" r="0" b="0"/>
            <wp:docPr id="50" name="IM 50"/>
            <wp:cNvGraphicFramePr/>
            <a:graphic>
              <a:graphicData uri="http://schemas.openxmlformats.org/drawingml/2006/picture">
                <pic:pic>
                  <pic:nvPicPr>
                    <pic:cNvPr id="50" name="IM 50"/>
                    <pic:cNvPicPr/>
                  </pic:nvPicPr>
                  <pic:blipFill>
                    <a:blip r:embed="rId35"/>
                    <a:stretch>
                      <a:fillRect/>
                    </a:stretch>
                  </pic:blipFill>
                  <pic:spPr>
                    <a:xfrm rot="0">
                      <a:off x="0" y="0"/>
                      <a:ext cx="5257800" cy="2958083"/>
                    </a:xfrm>
                    <a:prstGeom prst="rect">
                      <a:avLst/>
                    </a:prstGeom>
                  </pic:spPr>
                </pic:pic>
              </a:graphicData>
            </a:graphic>
          </wp:inline>
        </w:drawing>
      </w:r>
    </w:p>
    <w:p>
      <w:pPr>
        <w:pStyle w:val="BodyText"/>
        <w:ind w:left="20"/>
        <w:spacing w:before="361" w:line="184" w:lineRule="auto"/>
        <w:outlineLvl w:val="0"/>
        <w:rPr>
          <w:sz w:val="28"/>
          <w:szCs w:val="28"/>
        </w:rPr>
      </w:pPr>
      <w:bookmarkStart w:name="bookmark56" w:id="64"/>
      <w:bookmarkEnd w:id="64"/>
      <w:bookmarkStart w:name="bookmark55" w:id="65"/>
      <w:bookmarkEnd w:id="65"/>
      <w:r>
        <w:rPr>
          <w:rFonts w:ascii="Times New Roman" w:hAnsi="Times New Roman" w:eastAsia="Times New Roman" w:cs="Times New Roman"/>
          <w:sz w:val="28"/>
          <w:szCs w:val="28"/>
          <w:b/>
          <w:bCs/>
          <w:spacing w:val="-1"/>
        </w:rPr>
        <w:t>2.3 </w:t>
      </w:r>
      <w:r>
        <w:rPr>
          <w:sz w:val="28"/>
          <w:szCs w:val="28"/>
          <w:b/>
          <w:bCs/>
          <w:spacing w:val="-1"/>
        </w:rPr>
        <w:t>安装注意事项</w:t>
      </w:r>
    </w:p>
    <w:p>
      <w:pPr>
        <w:spacing w:line="282" w:lineRule="auto"/>
        <w:rPr>
          <w:rFonts w:ascii="Arial"/>
          <w:sz w:val="21"/>
        </w:rPr>
      </w:pPr>
      <w:r/>
    </w:p>
    <w:p>
      <w:pPr>
        <w:pStyle w:val="BodyText"/>
        <w:ind w:left="437"/>
        <w:spacing w:before="85" w:line="190" w:lineRule="auto"/>
        <w:rPr/>
      </w:pPr>
      <w:r>
        <w:rPr>
          <w:spacing w:val="8"/>
        </w:rPr>
        <w:t>安装模块时的注意事项：</w:t>
      </w:r>
    </w:p>
    <w:p>
      <w:pPr>
        <w:pStyle w:val="BodyText"/>
        <w:ind w:left="451"/>
        <w:spacing w:before="239" w:line="207" w:lineRule="auto"/>
        <w:rPr/>
      </w:pPr>
      <w:r>
        <w:rPr>
          <w:rFonts w:ascii="Wingdings" w:hAnsi="Wingdings" w:eastAsia="Wingdings" w:cs="Wingdings"/>
          <w:spacing w:val="6"/>
        </w:rPr>
        <w:t>n</w:t>
      </w:r>
      <w:r>
        <w:rPr>
          <w:rFonts w:ascii="Wingdings" w:hAnsi="Wingdings" w:eastAsia="Wingdings" w:cs="Wingdings"/>
          <w:spacing w:val="67"/>
        </w:rPr>
        <w:t xml:space="preserve"> </w:t>
      </w:r>
      <w:r>
        <w:rPr>
          <w:spacing w:val="6"/>
        </w:rPr>
        <w:t>安装前</w:t>
      </w:r>
      <w:r>
        <w:rPr>
          <w:spacing w:val="-28"/>
        </w:rPr>
        <w:t xml:space="preserve"> </w:t>
      </w:r>
      <w:r>
        <w:rPr>
          <w:spacing w:val="6"/>
        </w:rPr>
        <w:t>，请确保产品处于断电状态；</w:t>
      </w:r>
    </w:p>
    <w:p>
      <w:pPr>
        <w:pStyle w:val="BodyText"/>
        <w:ind w:left="451"/>
        <w:spacing w:before="226" w:line="206" w:lineRule="auto"/>
        <w:rPr/>
      </w:pPr>
      <w:r>
        <w:rPr>
          <w:rFonts w:ascii="Wingdings" w:hAnsi="Wingdings" w:eastAsia="Wingdings" w:cs="Wingdings"/>
          <w:spacing w:val="8"/>
        </w:rPr>
        <w:t>n</w:t>
      </w:r>
      <w:r>
        <w:rPr>
          <w:rFonts w:ascii="Wingdings" w:hAnsi="Wingdings" w:eastAsia="Wingdings" w:cs="Wingdings"/>
          <w:spacing w:val="65"/>
        </w:rPr>
        <w:t xml:space="preserve"> </w:t>
      </w:r>
      <w:r>
        <w:rPr>
          <w:spacing w:val="8"/>
        </w:rPr>
        <w:t>不要让模块的外壳、端子排、连接器掉落或受到冲击</w:t>
      </w:r>
      <w:r>
        <w:rPr>
          <w:spacing w:val="-28"/>
        </w:rPr>
        <w:t xml:space="preserve"> </w:t>
      </w:r>
      <w:r>
        <w:rPr>
          <w:spacing w:val="8"/>
        </w:rPr>
        <w:t>，避免损坏</w:t>
      </w:r>
      <w:r>
        <w:rPr>
          <w:spacing w:val="7"/>
        </w:rPr>
        <w:t>模块；</w:t>
      </w:r>
    </w:p>
    <w:p>
      <w:pPr>
        <w:pStyle w:val="BodyText"/>
        <w:ind w:left="451"/>
        <w:spacing w:before="223" w:line="207" w:lineRule="auto"/>
        <w:rPr/>
      </w:pPr>
      <w:r>
        <w:rPr>
          <w:rFonts w:ascii="Wingdings" w:hAnsi="Wingdings" w:eastAsia="Wingdings" w:cs="Wingdings"/>
          <w:spacing w:val="5"/>
        </w:rPr>
        <w:t>n</w:t>
      </w:r>
      <w:r>
        <w:rPr>
          <w:rFonts w:ascii="Wingdings" w:hAnsi="Wingdings" w:eastAsia="Wingdings" w:cs="Wingdings"/>
          <w:spacing w:val="82"/>
        </w:rPr>
        <w:t xml:space="preserve"> </w:t>
      </w:r>
      <w:r>
        <w:rPr>
          <w:spacing w:val="5"/>
        </w:rPr>
        <w:t>请勿拆解模块</w:t>
      </w:r>
      <w:r>
        <w:rPr>
          <w:spacing w:val="-26"/>
        </w:rPr>
        <w:t xml:space="preserve"> </w:t>
      </w:r>
      <w:r>
        <w:rPr>
          <w:spacing w:val="5"/>
        </w:rPr>
        <w:t>，否则可能损坏机器；</w:t>
      </w:r>
    </w:p>
    <w:p>
      <w:pPr>
        <w:pStyle w:val="BodyText"/>
        <w:ind w:left="451"/>
        <w:spacing w:before="226" w:line="206" w:lineRule="auto"/>
        <w:rPr/>
      </w:pPr>
      <w:r>
        <w:rPr>
          <w:rFonts w:ascii="Wingdings" w:hAnsi="Wingdings" w:eastAsia="Wingdings" w:cs="Wingdings"/>
          <w:spacing w:val="6"/>
        </w:rPr>
        <w:t>n</w:t>
      </w:r>
      <w:r>
        <w:rPr>
          <w:rFonts w:ascii="Wingdings" w:hAnsi="Wingdings" w:eastAsia="Wingdings" w:cs="Wingdings"/>
          <w:spacing w:val="84"/>
        </w:rPr>
        <w:t xml:space="preserve"> </w:t>
      </w:r>
      <w:r>
        <w:rPr>
          <w:spacing w:val="6"/>
        </w:rPr>
        <w:t>请勿使用大力矩工具紧固机器</w:t>
      </w:r>
      <w:r>
        <w:rPr>
          <w:spacing w:val="-26"/>
        </w:rPr>
        <w:t xml:space="preserve"> </w:t>
      </w:r>
      <w:r>
        <w:rPr>
          <w:spacing w:val="6"/>
        </w:rPr>
        <w:t>，避免损坏端子。</w:t>
      </w:r>
    </w:p>
    <w:p>
      <w:pPr>
        <w:pStyle w:val="BodyText"/>
        <w:ind w:left="858" w:right="15" w:hanging="407"/>
        <w:spacing w:before="227" w:line="237" w:lineRule="auto"/>
        <w:rPr/>
      </w:pPr>
      <w:r>
        <w:rPr>
          <w:rFonts w:ascii="Wingdings" w:hAnsi="Wingdings" w:eastAsia="Wingdings" w:cs="Wingdings"/>
          <w:spacing w:val="7"/>
        </w:rPr>
        <w:t>n</w:t>
      </w:r>
      <w:r>
        <w:rPr>
          <w:rFonts w:ascii="Wingdings" w:hAnsi="Wingdings" w:eastAsia="Wingdings" w:cs="Wingdings"/>
          <w:spacing w:val="68"/>
        </w:rPr>
        <w:t xml:space="preserve"> </w:t>
      </w:r>
      <w:r>
        <w:rPr>
          <w:spacing w:val="7"/>
        </w:rPr>
        <w:t>安装调试后，请将模块上侧的防尘标签撕除，使散热孔通</w:t>
      </w:r>
      <w:r>
        <w:rPr>
          <w:spacing w:val="6"/>
        </w:rPr>
        <w:t>畅，保证模块高温工作可</w:t>
      </w:r>
      <w:r>
        <w:rPr>
          <w:spacing w:val="4"/>
        </w:rPr>
        <w:t>靠性。</w:t>
      </w:r>
    </w:p>
    <w:p>
      <w:pPr>
        <w:pStyle w:val="BodyText"/>
        <w:ind w:left="20"/>
        <w:spacing w:before="329" w:line="183" w:lineRule="auto"/>
        <w:outlineLvl w:val="0"/>
        <w:rPr>
          <w:sz w:val="28"/>
          <w:szCs w:val="28"/>
        </w:rPr>
      </w:pPr>
      <w:bookmarkStart w:name="bookmark58" w:id="66"/>
      <w:bookmarkEnd w:id="66"/>
      <w:bookmarkStart w:name="bookmark60" w:id="67"/>
      <w:bookmarkEnd w:id="67"/>
      <w:bookmarkStart w:name="bookmark57" w:id="68"/>
      <w:bookmarkEnd w:id="68"/>
      <w:bookmarkStart w:name="bookmark59" w:id="69"/>
      <w:bookmarkEnd w:id="69"/>
      <w:r>
        <w:rPr>
          <w:rFonts w:ascii="Times New Roman" w:hAnsi="Times New Roman" w:eastAsia="Times New Roman" w:cs="Times New Roman"/>
          <w:sz w:val="28"/>
          <w:szCs w:val="28"/>
          <w:b/>
          <w:bCs/>
          <w:spacing w:val="-1"/>
        </w:rPr>
        <w:t>2.4 </w:t>
      </w:r>
      <w:r>
        <w:rPr>
          <w:sz w:val="28"/>
          <w:szCs w:val="28"/>
          <w:b/>
          <w:bCs/>
          <w:spacing w:val="-1"/>
        </w:rPr>
        <w:t>安装方法</w:t>
      </w:r>
    </w:p>
    <w:p>
      <w:pPr>
        <w:spacing w:line="276" w:lineRule="auto"/>
        <w:rPr>
          <w:rFonts w:ascii="Arial"/>
          <w:sz w:val="21"/>
        </w:rPr>
      </w:pPr>
      <w:r/>
    </w:p>
    <w:p>
      <w:pPr>
        <w:pStyle w:val="BodyText"/>
        <w:ind w:left="19"/>
        <w:spacing w:before="103" w:line="229" w:lineRule="auto"/>
        <w:outlineLvl w:val="1"/>
        <w:rPr>
          <w:sz w:val="24"/>
          <w:szCs w:val="24"/>
        </w:rPr>
      </w:pPr>
      <w:bookmarkStart w:name="bookmark123" w:id="70"/>
      <w:bookmarkEnd w:id="70"/>
      <w:r>
        <w:rPr>
          <w:rFonts w:ascii="Times New Roman" w:hAnsi="Times New Roman" w:eastAsia="Times New Roman" w:cs="Times New Roman"/>
          <w:sz w:val="24"/>
          <w:szCs w:val="24"/>
          <w:b/>
          <w:bCs/>
          <w:spacing w:val="-2"/>
        </w:rPr>
        <w:t>2.4.1    </w:t>
      </w:r>
      <w:r>
        <w:rPr>
          <w:sz w:val="24"/>
          <w:szCs w:val="24"/>
          <w:b/>
          <w:bCs/>
          <w:spacing w:val="-2"/>
        </w:rPr>
        <w:t>以 DIN 导轨形式安装</w:t>
      </w:r>
    </w:p>
    <w:p>
      <w:pPr>
        <w:spacing w:line="288" w:lineRule="auto"/>
        <w:rPr>
          <w:rFonts w:ascii="Arial"/>
          <w:sz w:val="21"/>
        </w:rPr>
      </w:pPr>
      <w:r/>
    </w:p>
    <w:p>
      <w:pPr>
        <w:pStyle w:val="BodyText"/>
        <w:ind w:left="438"/>
        <w:spacing w:before="86" w:line="190" w:lineRule="auto"/>
        <w:rPr/>
      </w:pPr>
      <w:r>
        <w:rPr>
          <w:spacing w:val="9"/>
        </w:rPr>
        <w:t>请按照以下步骤完成控制器模块的安装：</w:t>
      </w:r>
    </w:p>
    <w:p>
      <w:pPr>
        <w:spacing w:line="190" w:lineRule="auto"/>
        <w:sectPr>
          <w:footerReference w:type="default" r:id="rId34"/>
          <w:pgSz w:w="11906" w:h="16839"/>
          <w:pgMar w:top="1361" w:right="1785" w:bottom="1261" w:left="1785" w:header="653" w:footer="1097" w:gutter="0"/>
        </w:sectPr>
        <w:rPr/>
      </w:pPr>
    </w:p>
    <w:p>
      <w:pPr>
        <w:ind w:firstLine="2630"/>
        <w:spacing w:before="114" w:line="3655" w:lineRule="exact"/>
        <w:rPr/>
      </w:pPr>
      <w:r>
        <w:rPr>
          <w:position w:val="-73"/>
        </w:rPr>
        <w:drawing>
          <wp:inline distT="0" distB="0" distL="0" distR="0">
            <wp:extent cx="1950720" cy="2321052"/>
            <wp:effectExtent l="0" t="0" r="0" b="0"/>
            <wp:docPr id="52" name="IM 52"/>
            <wp:cNvGraphicFramePr/>
            <a:graphic>
              <a:graphicData uri="http://schemas.openxmlformats.org/drawingml/2006/picture">
                <pic:pic>
                  <pic:nvPicPr>
                    <pic:cNvPr id="52" name="IM 52"/>
                    <pic:cNvPicPr/>
                  </pic:nvPicPr>
                  <pic:blipFill>
                    <a:blip r:embed="rId37"/>
                    <a:stretch>
                      <a:fillRect/>
                    </a:stretch>
                  </pic:blipFill>
                  <pic:spPr>
                    <a:xfrm rot="0">
                      <a:off x="0" y="0"/>
                      <a:ext cx="1950720" cy="2321052"/>
                    </a:xfrm>
                    <a:prstGeom prst="rect">
                      <a:avLst/>
                    </a:prstGeom>
                  </pic:spPr>
                </pic:pic>
              </a:graphicData>
            </a:graphic>
          </wp:inline>
        </w:drawing>
      </w:r>
    </w:p>
    <w:p>
      <w:pPr>
        <w:pStyle w:val="BodyText"/>
        <w:ind w:left="43"/>
        <w:spacing w:before="314" w:line="190" w:lineRule="auto"/>
        <w:rPr/>
      </w:pPr>
      <w:r>
        <w:rPr>
          <w:rFonts w:ascii="Times New Roman" w:hAnsi="Times New Roman" w:eastAsia="Times New Roman" w:cs="Times New Roman"/>
          <w:spacing w:val="7"/>
        </w:rPr>
        <w:t>1.</w:t>
      </w:r>
      <w:r>
        <w:rPr>
          <w:rFonts w:ascii="Times New Roman" w:hAnsi="Times New Roman" w:eastAsia="Times New Roman" w:cs="Times New Roman"/>
          <w:spacing w:val="2"/>
        </w:rPr>
        <w:t xml:space="preserve">     </w:t>
      </w:r>
      <w:r>
        <w:rPr>
          <w:spacing w:val="7"/>
        </w:rPr>
        <w:t>将 </w:t>
      </w:r>
      <w:r>
        <w:rPr>
          <w:rFonts w:ascii="Times New Roman" w:hAnsi="Times New Roman" w:eastAsia="Times New Roman" w:cs="Times New Roman"/>
        </w:rPr>
        <w:t>DIN</w:t>
      </w:r>
      <w:r>
        <w:rPr>
          <w:rFonts w:ascii="Times New Roman" w:hAnsi="Times New Roman" w:eastAsia="Times New Roman" w:cs="Times New Roman"/>
          <w:spacing w:val="7"/>
        </w:rPr>
        <w:t xml:space="preserve"> </w:t>
      </w:r>
      <w:r>
        <w:rPr>
          <w:spacing w:val="7"/>
        </w:rPr>
        <w:t>导轨固定到控制柜内安装平面上；</w:t>
      </w:r>
    </w:p>
    <w:p>
      <w:pPr>
        <w:pStyle w:val="BodyText"/>
        <w:ind w:left="17" w:right="16" w:firstLine="424"/>
        <w:spacing w:before="212" w:line="288" w:lineRule="auto"/>
        <w:rPr/>
      </w:pPr>
      <w:r>
        <w:rPr>
          <w:spacing w:val="5"/>
        </w:rPr>
        <w:t>为了确保 </w:t>
      </w:r>
      <w:r>
        <w:rPr>
          <w:rFonts w:ascii="Times New Roman" w:hAnsi="Times New Roman" w:eastAsia="Times New Roman" w:cs="Times New Roman"/>
        </w:rPr>
        <w:t>DIN</w:t>
      </w:r>
      <w:r>
        <w:rPr>
          <w:rFonts w:ascii="Times New Roman" w:hAnsi="Times New Roman" w:eastAsia="Times New Roman" w:cs="Times New Roman"/>
          <w:spacing w:val="5"/>
        </w:rPr>
        <w:t xml:space="preserve"> </w:t>
      </w:r>
      <w:r>
        <w:rPr>
          <w:spacing w:val="5"/>
        </w:rPr>
        <w:t>导轨的强度，应将 </w:t>
      </w:r>
      <w:r>
        <w:rPr>
          <w:rFonts w:ascii="Times New Roman" w:hAnsi="Times New Roman" w:eastAsia="Times New Roman" w:cs="Times New Roman"/>
        </w:rPr>
        <w:t>DIN</w:t>
      </w:r>
      <w:r>
        <w:rPr>
          <w:rFonts w:ascii="Times New Roman" w:hAnsi="Times New Roman" w:eastAsia="Times New Roman" w:cs="Times New Roman"/>
          <w:spacing w:val="5"/>
        </w:rPr>
        <w:t xml:space="preserve"> </w:t>
      </w:r>
      <w:r>
        <w:rPr>
          <w:spacing w:val="5"/>
        </w:rPr>
        <w:t>导轨安装</w:t>
      </w:r>
      <w:r>
        <w:rPr>
          <w:spacing w:val="4"/>
        </w:rPr>
        <w:t>螺栓（</w:t>
      </w:r>
      <w:r>
        <w:rPr>
          <w:rFonts w:ascii="Times New Roman" w:hAnsi="Times New Roman" w:eastAsia="Times New Roman" w:cs="Times New Roman"/>
          <w:spacing w:val="4"/>
        </w:rPr>
        <w:t>35</w:t>
      </w:r>
      <w:r>
        <w:rPr>
          <w:rFonts w:ascii="Times New Roman" w:hAnsi="Times New Roman" w:eastAsia="Times New Roman" w:cs="Times New Roman"/>
        </w:rPr>
        <w:t>mm</w:t>
      </w:r>
      <w:r>
        <w:rPr>
          <w:rFonts w:ascii="Times New Roman" w:hAnsi="Times New Roman" w:eastAsia="Times New Roman" w:cs="Times New Roman"/>
          <w:spacing w:val="4"/>
        </w:rPr>
        <w:t xml:space="preserve"> </w:t>
      </w:r>
      <w:r>
        <w:rPr>
          <w:rFonts w:ascii="Times New Roman" w:hAnsi="Times New Roman" w:eastAsia="Times New Roman" w:cs="Times New Roman"/>
        </w:rPr>
        <w:t>DIN</w:t>
      </w:r>
      <w:r>
        <w:rPr>
          <w:rFonts w:ascii="Times New Roman" w:hAnsi="Times New Roman" w:eastAsia="Times New Roman" w:cs="Times New Roman"/>
          <w:spacing w:val="4"/>
        </w:rPr>
        <w:t xml:space="preserve"> </w:t>
      </w:r>
      <w:r>
        <w:rPr>
          <w:spacing w:val="4"/>
        </w:rPr>
        <w:t>导轨安装）安装在 </w:t>
      </w:r>
      <w:r>
        <w:rPr>
          <w:rFonts w:ascii="Times New Roman" w:hAnsi="Times New Roman" w:eastAsia="Times New Roman" w:cs="Times New Roman"/>
        </w:rPr>
        <w:t>DIN</w:t>
      </w:r>
      <w:r>
        <w:rPr>
          <w:spacing w:val="7"/>
        </w:rPr>
        <w:t>导轨端部算起 </w:t>
      </w:r>
      <w:r>
        <w:rPr>
          <w:rFonts w:ascii="Times New Roman" w:hAnsi="Times New Roman" w:eastAsia="Times New Roman" w:cs="Times New Roman"/>
          <w:spacing w:val="7"/>
        </w:rPr>
        <w:t>30</w:t>
      </w:r>
      <w:r>
        <w:rPr>
          <w:rFonts w:ascii="Times New Roman" w:hAnsi="Times New Roman" w:eastAsia="Times New Roman" w:cs="Times New Roman"/>
        </w:rPr>
        <w:t>mm</w:t>
      </w:r>
      <w:r>
        <w:rPr>
          <w:rFonts w:ascii="Times New Roman" w:hAnsi="Times New Roman" w:eastAsia="Times New Roman" w:cs="Times New Roman"/>
          <w:spacing w:val="7"/>
        </w:rPr>
        <w:t xml:space="preserve"> </w:t>
      </w:r>
      <w:r>
        <w:rPr>
          <w:spacing w:val="7"/>
        </w:rPr>
        <w:t>以内的位置处</w:t>
      </w:r>
      <w:r>
        <w:rPr>
          <w:spacing w:val="-24"/>
        </w:rPr>
        <w:t xml:space="preserve"> </w:t>
      </w:r>
      <w:r>
        <w:rPr>
          <w:spacing w:val="7"/>
        </w:rPr>
        <w:t>，并以 </w:t>
      </w:r>
      <w:r>
        <w:rPr>
          <w:rFonts w:ascii="Times New Roman" w:hAnsi="Times New Roman" w:eastAsia="Times New Roman" w:cs="Times New Roman"/>
          <w:spacing w:val="7"/>
        </w:rPr>
        <w:t>200</w:t>
      </w:r>
      <w:r>
        <w:rPr>
          <w:rFonts w:ascii="Times New Roman" w:hAnsi="Times New Roman" w:eastAsia="Times New Roman" w:cs="Times New Roman"/>
        </w:rPr>
        <w:t>mm</w:t>
      </w:r>
      <w:r>
        <w:rPr>
          <w:rFonts w:ascii="Times New Roman" w:hAnsi="Times New Roman" w:eastAsia="Times New Roman" w:cs="Times New Roman"/>
          <w:spacing w:val="16"/>
        </w:rPr>
        <w:t xml:space="preserve"> </w:t>
      </w:r>
      <w:r>
        <w:rPr>
          <w:spacing w:val="7"/>
        </w:rPr>
        <w:t>以内的间隔拧紧螺栓。</w:t>
      </w:r>
    </w:p>
    <w:p>
      <w:pPr>
        <w:ind w:firstLine="194"/>
        <w:spacing w:before="86" w:line="2602" w:lineRule="exact"/>
        <w:rPr/>
      </w:pPr>
      <w:r>
        <w:rPr>
          <w:position w:val="-52"/>
        </w:rPr>
        <w:drawing>
          <wp:inline distT="0" distB="0" distL="0" distR="0">
            <wp:extent cx="5039867" cy="1652015"/>
            <wp:effectExtent l="0" t="0" r="0" b="0"/>
            <wp:docPr id="54" name="IM 54"/>
            <wp:cNvGraphicFramePr/>
            <a:graphic>
              <a:graphicData uri="http://schemas.openxmlformats.org/drawingml/2006/picture">
                <pic:pic>
                  <pic:nvPicPr>
                    <pic:cNvPr id="54" name="IM 54"/>
                    <pic:cNvPicPr/>
                  </pic:nvPicPr>
                  <pic:blipFill>
                    <a:blip r:embed="rId38"/>
                    <a:stretch>
                      <a:fillRect/>
                    </a:stretch>
                  </pic:blipFill>
                  <pic:spPr>
                    <a:xfrm rot="0">
                      <a:off x="0" y="0"/>
                      <a:ext cx="5039867" cy="1652015"/>
                    </a:xfrm>
                    <a:prstGeom prst="rect">
                      <a:avLst/>
                    </a:prstGeom>
                  </pic:spPr>
                </pic:pic>
              </a:graphicData>
            </a:graphic>
          </wp:inline>
        </w:drawing>
      </w:r>
    </w:p>
    <w:p>
      <w:pPr>
        <w:spacing w:line="284" w:lineRule="auto"/>
        <w:rPr>
          <w:rFonts w:ascii="Arial"/>
          <w:sz w:val="21"/>
        </w:rPr>
      </w:pPr>
      <w:r/>
    </w:p>
    <w:p>
      <w:pPr>
        <w:pStyle w:val="BodyText"/>
        <w:ind w:left="23"/>
        <w:spacing w:before="86" w:line="190" w:lineRule="auto"/>
        <w:rPr/>
      </w:pPr>
      <w:r>
        <w:rPr>
          <w:rFonts w:ascii="Times New Roman" w:hAnsi="Times New Roman" w:eastAsia="Times New Roman" w:cs="Times New Roman"/>
          <w:spacing w:val="5"/>
        </w:rPr>
        <w:t>2.     </w:t>
      </w:r>
      <w:r>
        <w:rPr>
          <w:spacing w:val="5"/>
        </w:rPr>
        <w:t>使用 </w:t>
      </w:r>
      <w:r>
        <w:rPr>
          <w:rFonts w:ascii="Times New Roman" w:hAnsi="Times New Roman" w:eastAsia="Times New Roman" w:cs="Times New Roman"/>
          <w:spacing w:val="5"/>
        </w:rPr>
        <w:t>M4 </w:t>
      </w:r>
      <w:r>
        <w:rPr>
          <w:spacing w:val="5"/>
        </w:rPr>
        <w:t>螺钉</w:t>
      </w:r>
      <w:r>
        <w:rPr>
          <w:spacing w:val="-24"/>
        </w:rPr>
        <w:t xml:space="preserve"> </w:t>
      </w:r>
      <w:r>
        <w:rPr>
          <w:spacing w:val="5"/>
        </w:rPr>
        <w:t>，将 </w:t>
      </w:r>
      <w:r>
        <w:rPr>
          <w:rFonts w:ascii="Times New Roman" w:hAnsi="Times New Roman" w:eastAsia="Times New Roman" w:cs="Times New Roman"/>
        </w:rPr>
        <w:t>DIN</w:t>
      </w:r>
      <w:r>
        <w:rPr>
          <w:rFonts w:ascii="Times New Roman" w:hAnsi="Times New Roman" w:eastAsia="Times New Roman" w:cs="Times New Roman"/>
          <w:spacing w:val="5"/>
        </w:rPr>
        <w:t xml:space="preserve"> </w:t>
      </w:r>
      <w:r>
        <w:rPr>
          <w:spacing w:val="5"/>
        </w:rPr>
        <w:t>导轨固定到安装平面上</w:t>
      </w:r>
      <w:r>
        <w:rPr>
          <w:spacing w:val="-25"/>
        </w:rPr>
        <w:t xml:space="preserve"> </w:t>
      </w:r>
      <w:r>
        <w:rPr>
          <w:spacing w:val="5"/>
        </w:rPr>
        <w:t>，如下图所示：</w:t>
      </w:r>
    </w:p>
    <w:p>
      <w:pPr>
        <w:ind w:firstLine="1334"/>
        <w:spacing w:before="179" w:line="2964" w:lineRule="exact"/>
        <w:rPr/>
      </w:pPr>
      <w:r>
        <w:rPr>
          <w:position w:val="-59"/>
        </w:rPr>
        <w:drawing>
          <wp:inline distT="0" distB="0" distL="0" distR="0">
            <wp:extent cx="3593591" cy="1882140"/>
            <wp:effectExtent l="0" t="0" r="0" b="0"/>
            <wp:docPr id="56" name="IM 56"/>
            <wp:cNvGraphicFramePr/>
            <a:graphic>
              <a:graphicData uri="http://schemas.openxmlformats.org/drawingml/2006/picture">
                <pic:pic>
                  <pic:nvPicPr>
                    <pic:cNvPr id="56" name="IM 56"/>
                    <pic:cNvPicPr/>
                  </pic:nvPicPr>
                  <pic:blipFill>
                    <a:blip r:embed="rId39"/>
                    <a:stretch>
                      <a:fillRect/>
                    </a:stretch>
                  </pic:blipFill>
                  <pic:spPr>
                    <a:xfrm rot="0">
                      <a:off x="0" y="0"/>
                      <a:ext cx="3593591" cy="1882140"/>
                    </a:xfrm>
                    <a:prstGeom prst="rect">
                      <a:avLst/>
                    </a:prstGeom>
                  </pic:spPr>
                </pic:pic>
              </a:graphicData>
            </a:graphic>
          </wp:inline>
        </w:drawing>
      </w:r>
    </w:p>
    <w:p>
      <w:pPr>
        <w:spacing w:line="259" w:lineRule="auto"/>
        <w:rPr>
          <w:rFonts w:ascii="Arial"/>
          <w:sz w:val="21"/>
        </w:rPr>
      </w:pPr>
      <w:r/>
    </w:p>
    <w:p>
      <w:pPr>
        <w:pStyle w:val="BodyText"/>
        <w:ind w:left="27"/>
        <w:spacing w:before="86" w:line="189" w:lineRule="auto"/>
        <w:rPr/>
      </w:pPr>
      <w:r>
        <w:rPr>
          <w:rFonts w:ascii="Times New Roman" w:hAnsi="Times New Roman" w:eastAsia="Times New Roman" w:cs="Times New Roman"/>
          <w:spacing w:val="7"/>
        </w:rPr>
        <w:t>3.</w:t>
      </w:r>
      <w:r>
        <w:rPr>
          <w:rFonts w:ascii="Times New Roman" w:hAnsi="Times New Roman" w:eastAsia="Times New Roman" w:cs="Times New Roman"/>
          <w:spacing w:val="4"/>
        </w:rPr>
        <w:t xml:space="preserve">     </w:t>
      </w:r>
      <w:r>
        <w:rPr>
          <w:spacing w:val="7"/>
        </w:rPr>
        <w:t>连接电源模块、控制器模块、</w:t>
      </w:r>
      <w:r>
        <w:rPr>
          <w:rFonts w:ascii="Times New Roman" w:hAnsi="Times New Roman" w:eastAsia="Times New Roman" w:cs="Times New Roman"/>
          <w:spacing w:val="7"/>
        </w:rPr>
        <w:t>I/O </w:t>
      </w:r>
      <w:r>
        <w:rPr>
          <w:spacing w:val="7"/>
        </w:rPr>
        <w:t>扩展模块；</w:t>
      </w:r>
    </w:p>
    <w:p>
      <w:pPr>
        <w:spacing w:line="189" w:lineRule="auto"/>
        <w:sectPr>
          <w:footerReference w:type="default" r:id="rId36"/>
          <w:pgSz w:w="11906" w:h="16839"/>
          <w:pgMar w:top="1361" w:right="1785" w:bottom="1263" w:left="1785" w:header="653" w:footer="1097" w:gutter="0"/>
        </w:sectPr>
        <w:rPr/>
      </w:pPr>
    </w:p>
    <w:p>
      <w:pPr>
        <w:ind w:firstLine="4358"/>
        <w:spacing w:before="126" w:line="3019" w:lineRule="exact"/>
        <w:rPr/>
      </w:pPr>
      <w:r>
        <w:drawing>
          <wp:anchor distT="0" distB="0" distL="0" distR="0" simplePos="0" relativeHeight="251688960" behindDoc="0" locked="0" layoutInCell="1" allowOverlap="1">
            <wp:simplePos x="0" y="0"/>
            <wp:positionH relativeFrom="column">
              <wp:posOffset>435673</wp:posOffset>
            </wp:positionH>
            <wp:positionV relativeFrom="paragraph">
              <wp:posOffset>202234</wp:posOffset>
            </wp:positionV>
            <wp:extent cx="1874520" cy="1795271"/>
            <wp:effectExtent l="0" t="0" r="0" b="0"/>
            <wp:wrapNone/>
            <wp:docPr id="60" name="IM 60"/>
            <wp:cNvGraphicFramePr/>
            <a:graphic>
              <a:graphicData uri="http://schemas.openxmlformats.org/drawingml/2006/picture">
                <pic:pic>
                  <pic:nvPicPr>
                    <pic:cNvPr id="60" name="IM 60"/>
                    <pic:cNvPicPr/>
                  </pic:nvPicPr>
                  <pic:blipFill>
                    <a:blip r:embed="rId42"/>
                    <a:stretch>
                      <a:fillRect/>
                    </a:stretch>
                  </pic:blipFill>
                  <pic:spPr>
                    <a:xfrm rot="0">
                      <a:off x="0" y="0"/>
                      <a:ext cx="1874520" cy="1795271"/>
                    </a:xfrm>
                    <a:prstGeom prst="rect">
                      <a:avLst/>
                    </a:prstGeom>
                  </pic:spPr>
                </pic:pic>
              </a:graphicData>
            </a:graphic>
          </wp:anchor>
        </w:drawing>
      </w:r>
      <w:r>
        <w:rPr>
          <w:position w:val="-60"/>
        </w:rPr>
        <w:drawing>
          <wp:inline distT="0" distB="0" distL="0" distR="0">
            <wp:extent cx="2080259" cy="1917191"/>
            <wp:effectExtent l="0" t="0" r="0" b="0"/>
            <wp:docPr id="62" name="IM 62"/>
            <wp:cNvGraphicFramePr/>
            <a:graphic>
              <a:graphicData uri="http://schemas.openxmlformats.org/drawingml/2006/picture">
                <pic:pic>
                  <pic:nvPicPr>
                    <pic:cNvPr id="62" name="IM 62"/>
                    <pic:cNvPicPr/>
                  </pic:nvPicPr>
                  <pic:blipFill>
                    <a:blip r:embed="rId43"/>
                    <a:stretch>
                      <a:fillRect/>
                    </a:stretch>
                  </pic:blipFill>
                  <pic:spPr>
                    <a:xfrm rot="0">
                      <a:off x="0" y="0"/>
                      <a:ext cx="2080259" cy="1917191"/>
                    </a:xfrm>
                    <a:prstGeom prst="rect">
                      <a:avLst/>
                    </a:prstGeom>
                  </pic:spPr>
                </pic:pic>
              </a:graphicData>
            </a:graphic>
          </wp:inline>
        </w:drawing>
      </w:r>
    </w:p>
    <w:p>
      <w:pPr>
        <w:pStyle w:val="BodyText"/>
        <w:ind w:left="22"/>
        <w:spacing w:before="314" w:line="190" w:lineRule="auto"/>
        <w:rPr/>
      </w:pPr>
      <w:r>
        <w:rPr>
          <w:rFonts w:ascii="Times New Roman" w:hAnsi="Times New Roman" w:eastAsia="Times New Roman" w:cs="Times New Roman"/>
          <w:spacing w:val="4"/>
        </w:rPr>
        <w:t>4.     </w:t>
      </w:r>
      <w:r>
        <w:rPr>
          <w:spacing w:val="4"/>
        </w:rPr>
        <w:t>完成安装。</w:t>
      </w:r>
    </w:p>
    <w:p>
      <w:pPr>
        <w:pStyle w:val="BodyText"/>
        <w:ind w:left="17" w:right="59" w:firstLine="419"/>
        <w:spacing w:before="250" w:line="274" w:lineRule="auto"/>
        <w:jc w:val="both"/>
        <w:rPr/>
      </w:pPr>
      <w:r>
        <w:rPr>
          <w:spacing w:val="7"/>
        </w:rPr>
        <w:t>注意事项：如果遇到有模块难以安装的情况，切勿使用蛮力进行安装，以免损坏当前模</w:t>
      </w:r>
      <w:r>
        <w:rPr>
          <w:spacing w:val="8"/>
        </w:rPr>
        <w:t>块或相邻模块；应当将模块从导轨上拆卸，检查模块是否存在异常（比如异物堵塞等</w:t>
      </w:r>
      <w:r>
        <w:rPr>
          <w:spacing w:val="-2"/>
        </w:rPr>
        <w:t>），</w:t>
      </w:r>
      <w:r>
        <w:rPr>
          <w:spacing w:val="8"/>
        </w:rPr>
        <w:t>确</w:t>
      </w:r>
      <w:r>
        <w:rPr>
          <w:spacing w:val="6"/>
        </w:rPr>
        <w:t>认没有问题后</w:t>
      </w:r>
      <w:r>
        <w:rPr>
          <w:spacing w:val="-24"/>
        </w:rPr>
        <w:t xml:space="preserve"> </w:t>
      </w:r>
      <w:r>
        <w:rPr>
          <w:spacing w:val="6"/>
        </w:rPr>
        <w:t>，再进行插拔。</w:t>
      </w:r>
    </w:p>
    <w:p>
      <w:pPr>
        <w:pStyle w:val="BodyText"/>
        <w:ind w:left="19"/>
        <w:spacing w:before="240" w:line="183" w:lineRule="auto"/>
        <w:outlineLvl w:val="1"/>
        <w:rPr>
          <w:sz w:val="24"/>
          <w:szCs w:val="24"/>
        </w:rPr>
      </w:pPr>
      <w:bookmarkStart w:name="bookmark62" w:id="71"/>
      <w:bookmarkEnd w:id="71"/>
      <w:bookmarkStart w:name="bookmark61" w:id="72"/>
      <w:bookmarkEnd w:id="72"/>
      <w:r>
        <w:rPr>
          <w:rFonts w:ascii="Times New Roman" w:hAnsi="Times New Roman" w:eastAsia="Times New Roman" w:cs="Times New Roman"/>
          <w:sz w:val="24"/>
          <w:szCs w:val="24"/>
          <w:b/>
          <w:bCs/>
          <w:spacing w:val="-1"/>
        </w:rPr>
        <w:t>2.4.2    </w:t>
      </w:r>
      <w:r>
        <w:rPr>
          <w:sz w:val="24"/>
          <w:szCs w:val="24"/>
          <w:b/>
          <w:bCs/>
          <w:spacing w:val="-1"/>
        </w:rPr>
        <w:t>壁挂式方式安装</w:t>
      </w:r>
    </w:p>
    <w:p>
      <w:pPr>
        <w:spacing w:line="317" w:lineRule="auto"/>
        <w:rPr>
          <w:rFonts w:ascii="Arial"/>
          <w:sz w:val="21"/>
        </w:rPr>
      </w:pPr>
      <w:r/>
    </w:p>
    <w:p>
      <w:pPr>
        <w:pStyle w:val="BodyText"/>
        <w:ind w:left="438"/>
        <w:spacing w:before="85" w:line="190" w:lineRule="auto"/>
        <w:rPr/>
      </w:pPr>
      <w:r>
        <w:rPr>
          <w:spacing w:val="9"/>
        </w:rPr>
        <w:t>请按照以下步骤完成控制器模块的安装：</w:t>
      </w:r>
    </w:p>
    <w:p>
      <w:pPr>
        <w:ind w:firstLine="186"/>
        <w:spacing w:before="235" w:line="3795" w:lineRule="exact"/>
        <w:rPr/>
      </w:pPr>
      <w:r>
        <w:rPr>
          <w:position w:val="-75"/>
        </w:rPr>
        <w:drawing>
          <wp:inline distT="0" distB="0" distL="0" distR="0">
            <wp:extent cx="5052059" cy="2409444"/>
            <wp:effectExtent l="0" t="0" r="0" b="0"/>
            <wp:docPr id="64" name="IM 64"/>
            <wp:cNvGraphicFramePr/>
            <a:graphic>
              <a:graphicData uri="http://schemas.openxmlformats.org/drawingml/2006/picture">
                <pic:pic>
                  <pic:nvPicPr>
                    <pic:cNvPr id="64" name="IM 64"/>
                    <pic:cNvPicPr/>
                  </pic:nvPicPr>
                  <pic:blipFill>
                    <a:blip r:embed="rId44"/>
                    <a:stretch>
                      <a:fillRect/>
                    </a:stretch>
                  </pic:blipFill>
                  <pic:spPr>
                    <a:xfrm rot="0">
                      <a:off x="0" y="0"/>
                      <a:ext cx="5052059" cy="2409444"/>
                    </a:xfrm>
                    <a:prstGeom prst="rect">
                      <a:avLst/>
                    </a:prstGeom>
                  </pic:spPr>
                </pic:pic>
              </a:graphicData>
            </a:graphic>
          </wp:inline>
        </w:drawing>
      </w:r>
    </w:p>
    <w:p>
      <w:pPr>
        <w:spacing w:line="308" w:lineRule="auto"/>
        <w:rPr>
          <w:rFonts w:ascii="Arial"/>
          <w:sz w:val="21"/>
        </w:rPr>
      </w:pPr>
      <w:r/>
    </w:p>
    <w:p>
      <w:pPr>
        <w:pStyle w:val="BodyText"/>
        <w:ind w:left="38"/>
        <w:spacing w:before="86" w:line="190" w:lineRule="auto"/>
        <w:rPr/>
      </w:pPr>
      <w:r>
        <w:rPr>
          <w:rFonts w:ascii="Times New Roman" w:hAnsi="Times New Roman" w:eastAsia="Times New Roman" w:cs="Times New Roman"/>
          <w:spacing w:val="7"/>
        </w:rPr>
        <w:t>1.     </w:t>
      </w:r>
      <w:r>
        <w:rPr>
          <w:spacing w:val="7"/>
        </w:rPr>
        <w:t>根据控制器尺寸图在安装柜底板上进行打孔、攻丝；</w:t>
      </w:r>
    </w:p>
    <w:p>
      <w:pPr>
        <w:pStyle w:val="BodyText"/>
        <w:ind w:left="441" w:hanging="423"/>
        <w:spacing w:before="247" w:line="235" w:lineRule="auto"/>
        <w:rPr/>
      </w:pPr>
      <w:r>
        <w:rPr>
          <w:rFonts w:ascii="Times New Roman" w:hAnsi="Times New Roman" w:eastAsia="Times New Roman" w:cs="Times New Roman"/>
          <w:spacing w:val="6"/>
        </w:rPr>
        <w:t>2.     </w:t>
      </w:r>
      <w:r>
        <w:rPr>
          <w:spacing w:val="6"/>
        </w:rPr>
        <w:t>以 </w:t>
      </w:r>
      <w:r>
        <w:rPr>
          <w:rFonts w:ascii="Times New Roman" w:hAnsi="Times New Roman" w:eastAsia="Times New Roman" w:cs="Times New Roman"/>
          <w:spacing w:val="6"/>
        </w:rPr>
        <w:t>M4*12</w:t>
      </w:r>
      <w:r>
        <w:rPr>
          <w:rFonts w:ascii="Times New Roman" w:hAnsi="Times New Roman" w:eastAsia="Times New Roman" w:cs="Times New Roman"/>
        </w:rPr>
        <w:t>mm</w:t>
      </w:r>
      <w:r>
        <w:rPr>
          <w:spacing w:val="6"/>
        </w:rPr>
        <w:t>螺栓为例，使用 </w:t>
      </w:r>
      <w:r>
        <w:rPr>
          <w:rFonts w:ascii="Times New Roman" w:hAnsi="Times New Roman" w:eastAsia="Times New Roman" w:cs="Times New Roman"/>
          <w:spacing w:val="6"/>
        </w:rPr>
        <w:t>M3.5</w:t>
      </w:r>
      <w:r>
        <w:rPr>
          <w:rFonts w:ascii="Times New Roman" w:hAnsi="Times New Roman" w:eastAsia="Times New Roman" w:cs="Times New Roman"/>
          <w:spacing w:val="5"/>
        </w:rPr>
        <w:t xml:space="preserve"> </w:t>
      </w:r>
      <w:r>
        <w:rPr>
          <w:spacing w:val="5"/>
        </w:rPr>
        <w:t>钻头在底板固定位开孔，在使用 </w:t>
      </w:r>
      <w:r>
        <w:rPr>
          <w:rFonts w:ascii="Times New Roman" w:hAnsi="Times New Roman" w:eastAsia="Times New Roman" w:cs="Times New Roman"/>
          <w:spacing w:val="5"/>
        </w:rPr>
        <w:t>M4 </w:t>
      </w:r>
      <w:r>
        <w:rPr>
          <w:spacing w:val="5"/>
        </w:rPr>
        <w:t>丝锥进行攻丝，</w:t>
      </w:r>
      <w:r>
        <w:rPr>
          <w:spacing w:val="9"/>
        </w:rPr>
        <w:t>攻丝完成后</w:t>
      </w:r>
      <w:r>
        <w:rPr>
          <w:spacing w:val="-20"/>
        </w:rPr>
        <w:t xml:space="preserve"> </w:t>
      </w:r>
      <w:r>
        <w:rPr>
          <w:spacing w:val="9"/>
        </w:rPr>
        <w:t>，使用 </w:t>
      </w:r>
      <w:r>
        <w:rPr>
          <w:rFonts w:ascii="Times New Roman" w:hAnsi="Times New Roman" w:eastAsia="Times New Roman" w:cs="Times New Roman"/>
          <w:spacing w:val="9"/>
        </w:rPr>
        <w:t>M4*12</w:t>
      </w:r>
      <w:r>
        <w:rPr>
          <w:rFonts w:ascii="Times New Roman" w:hAnsi="Times New Roman" w:eastAsia="Times New Roman" w:cs="Times New Roman"/>
        </w:rPr>
        <w:t>mm</w:t>
      </w:r>
      <w:r>
        <w:rPr>
          <w:spacing w:val="9"/>
        </w:rPr>
        <w:t>螺栓进行控制器的安装。</w:t>
      </w:r>
    </w:p>
    <w:p>
      <w:pPr>
        <w:spacing w:line="235" w:lineRule="auto"/>
        <w:sectPr>
          <w:headerReference w:type="default" r:id="rId40"/>
          <w:footerReference w:type="default" r:id="rId41"/>
          <w:pgSz w:w="11906" w:h="16839"/>
          <w:pgMar w:top="1361" w:right="1742" w:bottom="1263" w:left="1785" w:header="653" w:footer="1097" w:gutter="0"/>
        </w:sectPr>
        <w:rPr/>
      </w:pPr>
    </w:p>
    <w:p>
      <w:pPr>
        <w:spacing w:line="279" w:lineRule="auto"/>
        <w:rPr>
          <w:rFonts w:ascii="Arial"/>
          <w:sz w:val="21"/>
        </w:rPr>
      </w:pPr>
      <w:r/>
    </w:p>
    <w:p>
      <w:pPr>
        <w:pStyle w:val="BodyText"/>
        <w:ind w:left="18"/>
        <w:spacing w:before="129" w:line="183" w:lineRule="auto"/>
        <w:outlineLvl w:val="0"/>
        <w:rPr>
          <w:sz w:val="30"/>
          <w:szCs w:val="30"/>
        </w:rPr>
      </w:pPr>
      <w:bookmarkStart w:name="bookmark64" w:id="73"/>
      <w:bookmarkEnd w:id="73"/>
      <w:bookmarkStart w:name="bookmark63" w:id="74"/>
      <w:bookmarkEnd w:id="74"/>
      <w:r>
        <w:rPr>
          <w:rFonts w:ascii="Times New Roman" w:hAnsi="Times New Roman" w:eastAsia="Times New Roman" w:cs="Times New Roman"/>
          <w:sz w:val="30"/>
          <w:szCs w:val="30"/>
          <w:b/>
          <w:bCs/>
          <w:spacing w:val="-4"/>
        </w:rPr>
        <w:t>3</w:t>
      </w:r>
      <w:r>
        <w:rPr>
          <w:rFonts w:ascii="Times New Roman" w:hAnsi="Times New Roman" w:eastAsia="Times New Roman" w:cs="Times New Roman"/>
          <w:sz w:val="30"/>
          <w:szCs w:val="30"/>
          <w:b/>
          <w:bCs/>
          <w:spacing w:val="17"/>
        </w:rPr>
        <w:t xml:space="preserve">   </w:t>
      </w:r>
      <w:r>
        <w:rPr>
          <w:sz w:val="30"/>
          <w:szCs w:val="30"/>
          <w:b/>
          <w:bCs/>
          <w:spacing w:val="-4"/>
        </w:rPr>
        <w:t>接线</w:t>
      </w:r>
    </w:p>
    <w:p>
      <w:pPr>
        <w:spacing w:line="430" w:lineRule="auto"/>
        <w:rPr>
          <w:rFonts w:ascii="Arial"/>
          <w:sz w:val="21"/>
        </w:rPr>
      </w:pPr>
      <w:r/>
    </w:p>
    <w:p>
      <w:pPr>
        <w:pStyle w:val="BodyText"/>
        <w:ind w:left="18"/>
        <w:spacing w:before="120" w:line="183" w:lineRule="auto"/>
        <w:outlineLvl w:val="0"/>
        <w:rPr>
          <w:sz w:val="28"/>
          <w:szCs w:val="28"/>
        </w:rPr>
      </w:pPr>
      <w:bookmarkStart w:name="bookmark66" w:id="75"/>
      <w:bookmarkEnd w:id="75"/>
      <w:bookmarkStart w:name="bookmark65" w:id="76"/>
      <w:bookmarkEnd w:id="76"/>
      <w:r>
        <w:rPr>
          <w:rFonts w:ascii="Times New Roman" w:hAnsi="Times New Roman" w:eastAsia="Times New Roman" w:cs="Times New Roman"/>
          <w:sz w:val="28"/>
          <w:szCs w:val="28"/>
          <w:b/>
          <w:bCs/>
          <w:spacing w:val="-1"/>
        </w:rPr>
        <w:t>3.1 </w:t>
      </w:r>
      <w:r>
        <w:rPr>
          <w:sz w:val="28"/>
          <w:szCs w:val="28"/>
          <w:b/>
          <w:bCs/>
          <w:spacing w:val="-1"/>
        </w:rPr>
        <w:t>布线接地要求</w:t>
      </w:r>
    </w:p>
    <w:p>
      <w:pPr>
        <w:spacing w:line="283" w:lineRule="auto"/>
        <w:rPr>
          <w:rFonts w:ascii="Arial"/>
          <w:sz w:val="21"/>
        </w:rPr>
      </w:pPr>
      <w:r/>
    </w:p>
    <w:p>
      <w:pPr>
        <w:pStyle w:val="BodyText"/>
        <w:ind w:left="43"/>
        <w:spacing w:before="86" w:line="189" w:lineRule="auto"/>
        <w:rPr/>
      </w:pPr>
      <w:r>
        <w:rPr>
          <w:rFonts w:ascii="Times New Roman" w:hAnsi="Times New Roman" w:eastAsia="Times New Roman" w:cs="Times New Roman"/>
          <w:spacing w:val="3"/>
        </w:rPr>
        <w:t>1.     </w:t>
      </w:r>
      <w:r>
        <w:rPr>
          <w:spacing w:val="3"/>
        </w:rPr>
        <w:t>供电接地要求</w:t>
      </w:r>
    </w:p>
    <w:p>
      <w:pPr>
        <w:pStyle w:val="BodyText"/>
        <w:ind w:left="17" w:right="45" w:firstLine="419"/>
        <w:spacing w:before="248" w:line="283" w:lineRule="auto"/>
        <w:rPr/>
      </w:pPr>
      <w:r>
        <w:rPr>
          <w:spacing w:val="10"/>
        </w:rPr>
        <w:t>在电源附近背板上设置接地点</w:t>
      </w:r>
      <w:r>
        <w:rPr>
          <w:spacing w:val="-25"/>
        </w:rPr>
        <w:t xml:space="preserve"> </w:t>
      </w:r>
      <w:r>
        <w:rPr>
          <w:spacing w:val="10"/>
        </w:rPr>
        <w:t>，并做好喷涂保护。</w:t>
      </w:r>
      <w:r>
        <w:rPr>
          <w:spacing w:val="-36"/>
        </w:rPr>
        <w:t xml:space="preserve"> </w:t>
      </w:r>
      <w:r>
        <w:rPr>
          <w:spacing w:val="10"/>
        </w:rPr>
        <w:t>以尽可能粗短的</w:t>
      </w:r>
      <w:r>
        <w:rPr>
          <w:rFonts w:ascii="Times New Roman" w:hAnsi="Times New Roman" w:eastAsia="Times New Roman" w:cs="Times New Roman"/>
          <w:spacing w:val="10"/>
        </w:rPr>
        <w:t>(</w:t>
      </w:r>
      <w:r>
        <w:rPr>
          <w:spacing w:val="10"/>
        </w:rPr>
        <w:t>线长为 </w:t>
      </w:r>
      <w:r>
        <w:rPr>
          <w:rFonts w:ascii="Times New Roman" w:hAnsi="Times New Roman" w:eastAsia="Times New Roman" w:cs="Times New Roman"/>
          <w:spacing w:val="10"/>
        </w:rPr>
        <w:t>30</w:t>
      </w:r>
      <w:r>
        <w:rPr>
          <w:rFonts w:ascii="Times New Roman" w:hAnsi="Times New Roman" w:eastAsia="Times New Roman" w:cs="Times New Roman"/>
        </w:rPr>
        <w:t>cm</w:t>
      </w:r>
      <w:r>
        <w:rPr>
          <w:spacing w:val="10"/>
        </w:rPr>
        <w:t>以</w:t>
      </w:r>
      <w:r>
        <w:rPr>
          <w:spacing w:val="9"/>
        </w:rPr>
        <w:t>下</w:t>
      </w:r>
      <w:r>
        <w:rPr>
          <w:rFonts w:ascii="Times New Roman" w:hAnsi="Times New Roman" w:eastAsia="Times New Roman" w:cs="Times New Roman"/>
          <w:spacing w:val="9"/>
        </w:rPr>
        <w:t>)</w:t>
      </w:r>
      <w:r>
        <w:rPr>
          <w:spacing w:val="9"/>
        </w:rPr>
        <w:t>接地线对电源模块的接地端子与屏蔽端子进行接地。</w:t>
      </w:r>
    </w:p>
    <w:p>
      <w:pPr>
        <w:pStyle w:val="BodyText"/>
        <w:ind w:left="23"/>
        <w:spacing w:before="112" w:line="189" w:lineRule="auto"/>
        <w:rPr/>
      </w:pPr>
      <w:r>
        <w:rPr>
          <w:rFonts w:ascii="Times New Roman" w:hAnsi="Times New Roman" w:eastAsia="Times New Roman" w:cs="Times New Roman"/>
          <w:spacing w:val="7"/>
        </w:rPr>
        <w:t>2.</w:t>
      </w:r>
      <w:r>
        <w:rPr>
          <w:rFonts w:ascii="Times New Roman" w:hAnsi="Times New Roman" w:eastAsia="Times New Roman" w:cs="Times New Roman"/>
          <w:spacing w:val="2"/>
        </w:rPr>
        <w:t xml:space="preserve">     </w:t>
      </w:r>
      <w:r>
        <w:rPr>
          <w:spacing w:val="7"/>
        </w:rPr>
        <w:t>屏蔽接地要求</w:t>
      </w:r>
    </w:p>
    <w:p>
      <w:pPr>
        <w:pStyle w:val="BodyText"/>
        <w:ind w:left="17" w:right="47" w:firstLine="419"/>
        <w:spacing w:before="250" w:line="286" w:lineRule="auto"/>
        <w:jc w:val="both"/>
        <w:rPr/>
      </w:pPr>
      <w:r>
        <w:rPr>
          <w:spacing w:val="7"/>
        </w:rPr>
        <w:t>现场总线、通信信号的电缆必须使用屏蔽线缆。在尽可能靠近模块的地方进行接地，使</w:t>
      </w:r>
      <w:r>
        <w:rPr>
          <w:spacing w:val="8"/>
        </w:rPr>
        <w:t>接地后的电缆不会受到接地前电缆的电磁感</w:t>
      </w:r>
      <w:r>
        <w:rPr>
          <w:spacing w:val="7"/>
        </w:rPr>
        <w:t>应影响。对于屏蔽电缆剥除部分外皮后露出的屏</w:t>
      </w:r>
      <w:r>
        <w:rPr>
          <w:spacing w:val="8"/>
        </w:rPr>
        <w:t>蔽部分应尽量使其与导电背板以较大面积接地</w:t>
      </w:r>
      <w:r>
        <w:rPr>
          <w:spacing w:val="-19"/>
        </w:rPr>
        <w:t xml:space="preserve"> </w:t>
      </w:r>
      <w:r>
        <w:rPr>
          <w:spacing w:val="8"/>
        </w:rPr>
        <w:t>，确保接触良好。</w:t>
      </w:r>
    </w:p>
    <w:p>
      <w:pPr>
        <w:pStyle w:val="BodyText"/>
        <w:ind w:left="16" w:firstLine="418"/>
        <w:spacing w:before="92" w:line="286" w:lineRule="auto"/>
        <w:jc w:val="both"/>
        <w:rPr/>
      </w:pPr>
      <w:r>
        <w:rPr>
          <w:spacing w:val="8"/>
        </w:rPr>
        <w:t>将屏蔽电缆的屏蔽部分焊接 </w:t>
      </w:r>
      <w:r>
        <w:rPr>
          <w:rFonts w:ascii="Times New Roman" w:hAnsi="Times New Roman" w:eastAsia="Times New Roman" w:cs="Times New Roman"/>
        </w:rPr>
        <w:t>PVC</w:t>
      </w:r>
      <w:r>
        <w:rPr>
          <w:rFonts w:ascii="Times New Roman" w:hAnsi="Times New Roman" w:eastAsia="Times New Roman" w:cs="Times New Roman"/>
          <w:spacing w:val="28"/>
        </w:rPr>
        <w:t xml:space="preserve"> </w:t>
      </w:r>
      <w:r>
        <w:rPr>
          <w:spacing w:val="8"/>
        </w:rPr>
        <w:t>电线</w:t>
      </w:r>
      <w:r>
        <w:rPr>
          <w:spacing w:val="-26"/>
        </w:rPr>
        <w:t xml:space="preserve"> </w:t>
      </w:r>
      <w:r>
        <w:rPr>
          <w:spacing w:val="8"/>
        </w:rPr>
        <w:t>，通过其前端进行接地处理的方法</w:t>
      </w:r>
      <w:r>
        <w:rPr>
          <w:spacing w:val="-25"/>
        </w:rPr>
        <w:t xml:space="preserve"> </w:t>
      </w:r>
      <w:r>
        <w:rPr>
          <w:spacing w:val="8"/>
        </w:rPr>
        <w:t>，会增加高频</w:t>
      </w:r>
      <w:r>
        <w:rPr>
          <w:spacing w:val="7"/>
        </w:rPr>
        <w:t>阻抗</w:t>
      </w:r>
      <w:r>
        <w:rPr>
          <w:spacing w:val="-23"/>
        </w:rPr>
        <w:t xml:space="preserve"> </w:t>
      </w:r>
      <w:r>
        <w:rPr>
          <w:spacing w:val="7"/>
        </w:rPr>
        <w:t>，使屏蔽效果减弱。应当注意</w:t>
      </w:r>
      <w:r>
        <w:rPr>
          <w:spacing w:val="-28"/>
        </w:rPr>
        <w:t xml:space="preserve"> </w:t>
      </w:r>
      <w:r>
        <w:rPr>
          <w:spacing w:val="7"/>
        </w:rPr>
        <w:t>，尽量避免。模拟量信号仅在靠近模块侧进行单端接地，</w:t>
      </w:r>
      <w:r>
        <w:rPr>
          <w:spacing w:val="9"/>
        </w:rPr>
        <w:t>现场总线、通信信号电缆屏蔽线需要两端接地。</w:t>
      </w:r>
    </w:p>
    <w:p>
      <w:pPr>
        <w:ind w:firstLine="2207"/>
        <w:spacing w:before="74" w:line="2551" w:lineRule="exact"/>
        <w:rPr/>
      </w:pPr>
      <w:r>
        <w:rPr>
          <w:position w:val="-51"/>
        </w:rPr>
        <w:drawing>
          <wp:inline distT="0" distB="0" distL="0" distR="0">
            <wp:extent cx="2476499" cy="1620011"/>
            <wp:effectExtent l="0" t="0" r="0" b="0"/>
            <wp:docPr id="68" name="IM 68"/>
            <wp:cNvGraphicFramePr/>
            <a:graphic>
              <a:graphicData uri="http://schemas.openxmlformats.org/drawingml/2006/picture">
                <pic:pic>
                  <pic:nvPicPr>
                    <pic:cNvPr id="68" name="IM 68"/>
                    <pic:cNvPicPr/>
                  </pic:nvPicPr>
                  <pic:blipFill>
                    <a:blip r:embed="rId47"/>
                    <a:stretch>
                      <a:fillRect/>
                    </a:stretch>
                  </pic:blipFill>
                  <pic:spPr>
                    <a:xfrm rot="0">
                      <a:off x="0" y="0"/>
                      <a:ext cx="2476499" cy="1620011"/>
                    </a:xfrm>
                    <a:prstGeom prst="rect">
                      <a:avLst/>
                    </a:prstGeom>
                  </pic:spPr>
                </pic:pic>
              </a:graphicData>
            </a:graphic>
          </wp:inline>
        </w:drawing>
      </w:r>
    </w:p>
    <w:p>
      <w:pPr>
        <w:spacing w:line="353" w:lineRule="auto"/>
        <w:rPr>
          <w:rFonts w:ascii="Arial"/>
          <w:sz w:val="21"/>
        </w:rPr>
      </w:pPr>
      <w:r/>
    </w:p>
    <w:p>
      <w:pPr>
        <w:pStyle w:val="BodyText"/>
        <w:ind w:left="18"/>
        <w:spacing w:before="121" w:line="183" w:lineRule="auto"/>
        <w:outlineLvl w:val="0"/>
        <w:rPr>
          <w:sz w:val="28"/>
          <w:szCs w:val="28"/>
        </w:rPr>
      </w:pPr>
      <w:bookmarkStart w:name="bookmark68" w:id="77"/>
      <w:bookmarkEnd w:id="77"/>
      <w:bookmarkStart w:name="bookmark67" w:id="78"/>
      <w:bookmarkEnd w:id="78"/>
      <w:r>
        <w:rPr>
          <w:rFonts w:ascii="Times New Roman" w:hAnsi="Times New Roman" w:eastAsia="Times New Roman" w:cs="Times New Roman"/>
          <w:sz w:val="28"/>
          <w:szCs w:val="28"/>
          <w:b/>
          <w:bCs/>
          <w:spacing w:val="-1"/>
        </w:rPr>
        <w:t>3.2 </w:t>
      </w:r>
      <w:r>
        <w:rPr>
          <w:sz w:val="28"/>
          <w:szCs w:val="28"/>
          <w:b/>
          <w:bCs/>
          <w:spacing w:val="-1"/>
        </w:rPr>
        <w:t>布线要求</w:t>
      </w:r>
    </w:p>
    <w:p>
      <w:pPr>
        <w:spacing w:line="246" w:lineRule="auto"/>
        <w:rPr>
          <w:rFonts w:ascii="Arial"/>
          <w:sz w:val="21"/>
        </w:rPr>
      </w:pPr>
      <w:r/>
    </w:p>
    <w:p>
      <w:pPr>
        <w:pStyle w:val="BodyText"/>
        <w:ind w:left="14" w:right="47" w:firstLine="420"/>
        <w:spacing w:before="87" w:line="287" w:lineRule="auto"/>
        <w:rPr/>
      </w:pPr>
      <w:r>
        <w:rPr>
          <w:spacing w:val="8"/>
        </w:rPr>
        <w:t>低压电缆（</w:t>
      </w:r>
      <w:r>
        <w:rPr>
          <w:spacing w:val="-35"/>
        </w:rPr>
        <w:t xml:space="preserve"> </w:t>
      </w:r>
      <w:r>
        <w:rPr>
          <w:rFonts w:ascii="Times New Roman" w:hAnsi="Times New Roman" w:eastAsia="Times New Roman" w:cs="Times New Roman"/>
          <w:spacing w:val="8"/>
        </w:rPr>
        <w:t>&lt;1</w:t>
      </w:r>
      <w:r>
        <w:rPr>
          <w:rFonts w:ascii="Times New Roman" w:hAnsi="Times New Roman" w:eastAsia="Times New Roman" w:cs="Times New Roman"/>
        </w:rPr>
        <w:t>KV</w:t>
      </w:r>
      <w:r>
        <w:rPr>
          <w:spacing w:val="8"/>
        </w:rPr>
        <w:t>）一般分为四类</w:t>
      </w:r>
      <w:r>
        <w:rPr>
          <w:spacing w:val="-28"/>
        </w:rPr>
        <w:t xml:space="preserve"> </w:t>
      </w:r>
      <w:r>
        <w:rPr>
          <w:spacing w:val="8"/>
        </w:rPr>
        <w:t>，只有同一类的电缆才能够放在一起构</w:t>
      </w:r>
      <w:r>
        <w:rPr>
          <w:spacing w:val="7"/>
        </w:rPr>
        <w:t>成电缆束</w:t>
      </w:r>
      <w:r>
        <w:rPr>
          <w:spacing w:val="-25"/>
        </w:rPr>
        <w:t xml:space="preserve"> </w:t>
      </w:r>
      <w:r>
        <w:rPr>
          <w:spacing w:val="7"/>
        </w:rPr>
        <w:t>，不</w:t>
      </w:r>
      <w:r>
        <w:rPr>
          <w:spacing w:val="8"/>
        </w:rPr>
        <w:t>同类的电缆布线时要分开，一般不能交叉重叠，当</w:t>
      </w:r>
      <w:r>
        <w:rPr>
          <w:spacing w:val="7"/>
        </w:rPr>
        <w:t>不可避免交叉时，应以直角交叉。不同类</w:t>
      </w:r>
      <w:r>
        <w:rPr>
          <w:spacing w:val="9"/>
        </w:rPr>
        <w:t>型电缆之间需要间隔一定距离</w:t>
      </w:r>
      <w:r>
        <w:rPr>
          <w:spacing w:val="-25"/>
        </w:rPr>
        <w:t xml:space="preserve"> </w:t>
      </w:r>
      <w:r>
        <w:rPr>
          <w:spacing w:val="9"/>
        </w:rPr>
        <w:t>，对于线长小于 </w:t>
      </w:r>
      <w:r>
        <w:rPr>
          <w:rFonts w:ascii="Times New Roman" w:hAnsi="Times New Roman" w:eastAsia="Times New Roman" w:cs="Times New Roman"/>
          <w:spacing w:val="9"/>
        </w:rPr>
        <w:t>3</w:t>
      </w:r>
      <w:r>
        <w:rPr>
          <w:rFonts w:ascii="Times New Roman" w:hAnsi="Times New Roman" w:eastAsia="Times New Roman" w:cs="Times New Roman"/>
          <w:spacing w:val="8"/>
        </w:rPr>
        <w:t>0m </w:t>
      </w:r>
      <w:r>
        <w:rPr>
          <w:spacing w:val="8"/>
        </w:rPr>
        <w:t>的电缆</w:t>
      </w:r>
      <w:r>
        <w:rPr>
          <w:spacing w:val="-26"/>
        </w:rPr>
        <w:t xml:space="preserve"> </w:t>
      </w:r>
      <w:r>
        <w:rPr>
          <w:spacing w:val="8"/>
        </w:rPr>
        <w:t>，允许的最小间距如下图所示。</w:t>
      </w:r>
      <w:r>
        <w:rPr>
          <w:spacing w:val="8"/>
        </w:rPr>
        <w:t>当电缆平行走线长度增加时，间距要适当增加。除</w:t>
      </w:r>
      <w:r>
        <w:rPr>
          <w:spacing w:val="7"/>
        </w:rPr>
        <w:t>了保持间距外，也可以在不同类电缆之间</w:t>
      </w:r>
      <w:r>
        <w:rPr>
          <w:spacing w:val="8"/>
        </w:rPr>
        <w:t>加装多块拼在一起的屏蔽板实现屏蔽。为减少交叉</w:t>
      </w:r>
      <w:r>
        <w:rPr>
          <w:spacing w:val="7"/>
        </w:rPr>
        <w:t>干扰，所有电缆应尽可能相近的与机柜连</w:t>
      </w:r>
      <w:r>
        <w:rPr>
          <w:spacing w:val="9"/>
        </w:rPr>
        <w:t>接的接地部件进行布线。例如机柜的装配板或机架部件。</w:t>
      </w:r>
    </w:p>
    <w:p>
      <w:pPr>
        <w:spacing w:line="287" w:lineRule="auto"/>
        <w:sectPr>
          <w:headerReference w:type="default" r:id="rId45"/>
          <w:footerReference w:type="default" r:id="rId46"/>
          <w:pgSz w:w="11906" w:h="16839"/>
          <w:pgMar w:top="1361" w:right="1754" w:bottom="1261" w:left="1785" w:header="653" w:footer="1097" w:gutter="0"/>
        </w:sectPr>
        <w:rPr/>
      </w:pPr>
    </w:p>
    <w:p>
      <w:pPr>
        <w:ind w:firstLine="690"/>
        <w:spacing w:before="162" w:line="3886" w:lineRule="exact"/>
        <w:rPr/>
      </w:pPr>
      <w:r>
        <w:rPr>
          <w:position w:val="-77"/>
        </w:rPr>
        <w:drawing>
          <wp:inline distT="0" distB="0" distL="0" distR="0">
            <wp:extent cx="4506467" cy="2467356"/>
            <wp:effectExtent l="0" t="0" r="0" b="0"/>
            <wp:docPr id="72" name="IM 72"/>
            <wp:cNvGraphicFramePr/>
            <a:graphic>
              <a:graphicData uri="http://schemas.openxmlformats.org/drawingml/2006/picture">
                <pic:pic>
                  <pic:nvPicPr>
                    <pic:cNvPr id="72" name="IM 72"/>
                    <pic:cNvPicPr/>
                  </pic:nvPicPr>
                  <pic:blipFill>
                    <a:blip r:embed="rId50"/>
                    <a:stretch>
                      <a:fillRect/>
                    </a:stretch>
                  </pic:blipFill>
                  <pic:spPr>
                    <a:xfrm rot="0">
                      <a:off x="0" y="0"/>
                      <a:ext cx="4506467" cy="2467356"/>
                    </a:xfrm>
                    <a:prstGeom prst="rect">
                      <a:avLst/>
                    </a:prstGeom>
                  </pic:spPr>
                </pic:pic>
              </a:graphicData>
            </a:graphic>
          </wp:inline>
        </w:drawing>
      </w:r>
    </w:p>
    <w:p>
      <w:pPr>
        <w:spacing w:line="261" w:lineRule="auto"/>
        <w:rPr>
          <w:rFonts w:ascii="Arial"/>
          <w:sz w:val="21"/>
        </w:rPr>
      </w:pPr>
      <w:r/>
    </w:p>
    <w:p>
      <w:pPr>
        <w:pStyle w:val="BodyText"/>
        <w:ind w:left="133"/>
        <w:spacing w:before="86" w:line="189" w:lineRule="auto"/>
        <w:rPr/>
      </w:pPr>
      <w:bookmarkStart w:name="bookmark124" w:id="79"/>
      <w:bookmarkEnd w:id="79"/>
      <w:r>
        <w:rPr>
          <w:b/>
          <w:bCs/>
          <w:spacing w:val="4"/>
        </w:rPr>
        <w:t>备注：</w:t>
      </w:r>
    </w:p>
    <w:p>
      <w:pPr>
        <w:pStyle w:val="BodyText"/>
        <w:ind w:left="148"/>
        <w:spacing w:before="239" w:line="207" w:lineRule="auto"/>
        <w:rPr/>
      </w:pPr>
      <w:r>
        <w:rPr>
          <w:rFonts w:ascii="Wingdings" w:hAnsi="Wingdings" w:eastAsia="Wingdings" w:cs="Wingdings"/>
          <w:spacing w:val="5"/>
        </w:rPr>
        <w:t>n</w:t>
      </w:r>
      <w:r>
        <w:rPr>
          <w:rFonts w:ascii="Wingdings" w:hAnsi="Wingdings" w:eastAsia="Wingdings" w:cs="Wingdings"/>
          <w:spacing w:val="75"/>
        </w:rPr>
        <w:t xml:space="preserve"> </w:t>
      </w:r>
      <w:r>
        <w:rPr>
          <w:spacing w:val="5"/>
        </w:rPr>
        <w:t>一类</w:t>
      </w:r>
      <w:r>
        <w:rPr>
          <w:spacing w:val="-18"/>
        </w:rPr>
        <w:t xml:space="preserve"> </w:t>
      </w:r>
      <w:r>
        <w:rPr>
          <w:spacing w:val="5"/>
        </w:rPr>
        <w:t>：以太网、</w:t>
      </w:r>
      <w:r>
        <w:rPr>
          <w:rFonts w:ascii="Times New Roman" w:hAnsi="Times New Roman" w:eastAsia="Times New Roman" w:cs="Times New Roman"/>
        </w:rPr>
        <w:t>EtherCAT</w:t>
      </w:r>
      <w:r>
        <w:rPr>
          <w:spacing w:val="5"/>
        </w:rPr>
        <w:t>；</w:t>
      </w:r>
    </w:p>
    <w:p>
      <w:pPr>
        <w:pStyle w:val="BodyText"/>
        <w:ind w:left="148"/>
        <w:spacing w:before="196" w:line="229" w:lineRule="auto"/>
        <w:rPr/>
      </w:pPr>
      <w:r>
        <w:rPr>
          <w:rFonts w:ascii="Wingdings" w:hAnsi="Wingdings" w:eastAsia="Wingdings" w:cs="Wingdings"/>
          <w:spacing w:val="6"/>
        </w:rPr>
        <w:t>n</w:t>
      </w:r>
      <w:r>
        <w:rPr>
          <w:rFonts w:ascii="Wingdings" w:hAnsi="Wingdings" w:eastAsia="Wingdings" w:cs="Wingdings"/>
          <w:spacing w:val="70"/>
        </w:rPr>
        <w:t xml:space="preserve"> </w:t>
      </w:r>
      <w:r>
        <w:rPr>
          <w:spacing w:val="6"/>
        </w:rPr>
        <w:t>二类</w:t>
      </w:r>
      <w:r>
        <w:rPr>
          <w:spacing w:val="-17"/>
        </w:rPr>
        <w:t xml:space="preserve"> </w:t>
      </w:r>
      <w:r>
        <w:rPr>
          <w:spacing w:val="6"/>
        </w:rPr>
        <w:t>：低速数字通信信号（</w:t>
      </w:r>
      <w:r>
        <w:rPr>
          <w:spacing w:val="-35"/>
        </w:rPr>
        <w:t xml:space="preserve"> </w:t>
      </w:r>
      <w:r>
        <w:rPr>
          <w:rFonts w:ascii="Times New Roman" w:hAnsi="Times New Roman" w:eastAsia="Times New Roman" w:cs="Times New Roman"/>
        </w:rPr>
        <w:t>RS</w:t>
      </w:r>
      <w:r>
        <w:rPr>
          <w:rFonts w:ascii="Times New Roman" w:hAnsi="Times New Roman" w:eastAsia="Times New Roman" w:cs="Times New Roman"/>
          <w:spacing w:val="6"/>
        </w:rPr>
        <w:t>232</w:t>
      </w:r>
      <w:r>
        <w:rPr>
          <w:spacing w:val="6"/>
        </w:rPr>
        <w:t>、</w:t>
      </w:r>
      <w:r>
        <w:rPr>
          <w:rFonts w:ascii="Times New Roman" w:hAnsi="Times New Roman" w:eastAsia="Times New Roman" w:cs="Times New Roman"/>
        </w:rPr>
        <w:t>RS</w:t>
      </w:r>
      <w:r>
        <w:rPr>
          <w:rFonts w:ascii="Times New Roman" w:hAnsi="Times New Roman" w:eastAsia="Times New Roman" w:cs="Times New Roman"/>
          <w:spacing w:val="6"/>
        </w:rPr>
        <w:t>485</w:t>
      </w:r>
      <w:r>
        <w:rPr>
          <w:spacing w:val="6"/>
        </w:rPr>
        <w:t>、</w:t>
      </w:r>
      <w:r>
        <w:rPr>
          <w:rFonts w:ascii="Times New Roman" w:hAnsi="Times New Roman" w:eastAsia="Times New Roman" w:cs="Times New Roman"/>
        </w:rPr>
        <w:t>CAN</w:t>
      </w:r>
      <w:r>
        <w:rPr>
          <w:rFonts w:ascii="Times New Roman" w:hAnsi="Times New Roman" w:eastAsia="Times New Roman" w:cs="Times New Roman"/>
          <w:spacing w:val="6"/>
        </w:rPr>
        <w:t xml:space="preserve"> </w:t>
      </w:r>
      <w:r>
        <w:rPr>
          <w:spacing w:val="6"/>
        </w:rPr>
        <w:t>等）和数字 </w:t>
      </w:r>
      <w:r>
        <w:rPr>
          <w:rFonts w:ascii="Times New Roman" w:hAnsi="Times New Roman" w:eastAsia="Times New Roman" w:cs="Times New Roman"/>
          <w:spacing w:val="6"/>
        </w:rPr>
        <w:t>I/O </w:t>
      </w:r>
      <w:r>
        <w:rPr>
          <w:spacing w:val="6"/>
        </w:rPr>
        <w:t>信号；</w:t>
      </w:r>
    </w:p>
    <w:p>
      <w:pPr>
        <w:pStyle w:val="BodyText"/>
        <w:ind w:left="553" w:right="131" w:hanging="405"/>
        <w:spacing w:before="189" w:line="255" w:lineRule="auto"/>
        <w:rPr/>
      </w:pPr>
      <w:r>
        <w:rPr>
          <w:rFonts w:ascii="Wingdings" w:hAnsi="Wingdings" w:eastAsia="Wingdings" w:cs="Wingdings"/>
          <w:spacing w:val="7"/>
        </w:rPr>
        <w:t>n</w:t>
      </w:r>
      <w:r>
        <w:rPr>
          <w:rFonts w:ascii="Wingdings" w:hAnsi="Wingdings" w:eastAsia="Wingdings" w:cs="Wingdings"/>
          <w:spacing w:val="78"/>
        </w:rPr>
        <w:t xml:space="preserve"> </w:t>
      </w:r>
      <w:r>
        <w:rPr>
          <w:spacing w:val="7"/>
        </w:rPr>
        <w:t>三类：低压交流配电线（如 </w:t>
      </w:r>
      <w:r>
        <w:rPr>
          <w:rFonts w:ascii="Times New Roman" w:hAnsi="Times New Roman" w:eastAsia="Times New Roman" w:cs="Times New Roman"/>
        </w:rPr>
        <w:t>PLC</w:t>
      </w:r>
      <w:r>
        <w:rPr>
          <w:rFonts w:ascii="Times New Roman" w:hAnsi="Times New Roman" w:eastAsia="Times New Roman" w:cs="Times New Roman"/>
          <w:spacing w:val="7"/>
        </w:rPr>
        <w:t xml:space="preserve"> 220V </w:t>
      </w:r>
      <w:r>
        <w:rPr>
          <w:spacing w:val="7"/>
        </w:rPr>
        <w:t>交流电源线）或直流电源线（如开关电源输出的</w:t>
      </w:r>
      <w:r>
        <w:rPr>
          <w:rFonts w:ascii="Times New Roman" w:hAnsi="Times New Roman" w:eastAsia="Times New Roman" w:cs="Times New Roman"/>
        </w:rPr>
        <w:t>DC</w:t>
      </w:r>
      <w:r>
        <w:rPr>
          <w:rFonts w:ascii="Times New Roman" w:hAnsi="Times New Roman" w:eastAsia="Times New Roman" w:cs="Times New Roman"/>
          <w:spacing w:val="6"/>
        </w:rPr>
        <w:t xml:space="preserve"> 24V</w:t>
      </w:r>
      <w:r>
        <w:rPr>
          <w:rFonts w:ascii="Times New Roman" w:hAnsi="Times New Roman" w:eastAsia="Times New Roman" w:cs="Times New Roman"/>
          <w:spacing w:val="16"/>
          <w:w w:val="101"/>
        </w:rPr>
        <w:t xml:space="preserve"> </w:t>
      </w:r>
      <w:r>
        <w:rPr>
          <w:spacing w:val="6"/>
        </w:rPr>
        <w:t>电源线</w:t>
      </w:r>
      <w:r>
        <w:rPr>
          <w:spacing w:val="1"/>
        </w:rPr>
        <w:t>）；</w:t>
      </w:r>
    </w:p>
    <w:p>
      <w:pPr>
        <w:pStyle w:val="BodyText"/>
        <w:ind w:left="148"/>
        <w:spacing w:before="222" w:line="207" w:lineRule="auto"/>
        <w:rPr/>
      </w:pPr>
      <w:r>
        <w:rPr>
          <w:rFonts w:ascii="Wingdings" w:hAnsi="Wingdings" w:eastAsia="Wingdings" w:cs="Wingdings"/>
          <w:spacing w:val="6"/>
        </w:rPr>
        <w:t>n</w:t>
      </w:r>
      <w:r>
        <w:rPr>
          <w:rFonts w:ascii="Wingdings" w:hAnsi="Wingdings" w:eastAsia="Wingdings" w:cs="Wingdings"/>
          <w:spacing w:val="97"/>
        </w:rPr>
        <w:t xml:space="preserve"> </w:t>
      </w:r>
      <w:r>
        <w:rPr>
          <w:spacing w:val="6"/>
        </w:rPr>
        <w:t>四类</w:t>
      </w:r>
      <w:r>
        <w:rPr>
          <w:spacing w:val="-18"/>
        </w:rPr>
        <w:t xml:space="preserve"> </w:t>
      </w:r>
      <w:r>
        <w:rPr>
          <w:spacing w:val="6"/>
        </w:rPr>
        <w:t>：输入和输出电缆、电机电缆、功率变换器动力电缆；</w:t>
      </w:r>
    </w:p>
    <w:p>
      <w:pPr>
        <w:pStyle w:val="BodyText"/>
        <w:ind w:left="135"/>
        <w:spacing w:before="312" w:line="183" w:lineRule="auto"/>
        <w:outlineLvl w:val="0"/>
        <w:rPr>
          <w:sz w:val="28"/>
          <w:szCs w:val="28"/>
        </w:rPr>
      </w:pPr>
      <w:bookmarkStart w:name="bookmark70" w:id="80"/>
      <w:bookmarkEnd w:id="80"/>
      <w:bookmarkStart w:name="bookmark69" w:id="81"/>
      <w:bookmarkEnd w:id="81"/>
      <w:r>
        <w:rPr>
          <w:rFonts w:ascii="Times New Roman" w:hAnsi="Times New Roman" w:eastAsia="Times New Roman" w:cs="Times New Roman"/>
          <w:sz w:val="28"/>
          <w:szCs w:val="28"/>
          <w:b/>
          <w:bCs/>
          <w:spacing w:val="-1"/>
        </w:rPr>
        <w:t>3.3 </w:t>
      </w:r>
      <w:r>
        <w:rPr>
          <w:sz w:val="28"/>
          <w:szCs w:val="28"/>
          <w:b/>
          <w:bCs/>
          <w:spacing w:val="-1"/>
        </w:rPr>
        <w:t>线缆选型与制作</w:t>
      </w:r>
    </w:p>
    <w:p>
      <w:pPr>
        <w:spacing w:line="283" w:lineRule="auto"/>
        <w:rPr>
          <w:rFonts w:ascii="Arial"/>
          <w:sz w:val="21"/>
        </w:rPr>
      </w:pPr>
      <w:r/>
    </w:p>
    <w:p>
      <w:pPr>
        <w:pStyle w:val="BodyText"/>
        <w:ind w:left="160"/>
        <w:spacing w:before="86" w:line="189" w:lineRule="auto"/>
        <w:rPr/>
      </w:pPr>
      <w:r>
        <w:rPr>
          <w:rFonts w:ascii="Times New Roman" w:hAnsi="Times New Roman" w:eastAsia="Times New Roman" w:cs="Times New Roman"/>
          <w:spacing w:val="2"/>
        </w:rPr>
        <w:t>1.     </w:t>
      </w:r>
      <w:r>
        <w:rPr>
          <w:spacing w:val="2"/>
        </w:rPr>
        <w:t>线缆选型</w:t>
      </w:r>
    </w:p>
    <w:p>
      <w:pPr>
        <w:spacing w:line="107" w:lineRule="exact"/>
        <w:rPr/>
      </w:pPr>
      <w:r/>
    </w:p>
    <w:tbl>
      <w:tblPr>
        <w:tblStyle w:val="TableNormal"/>
        <w:tblW w:w="856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33"/>
        <w:gridCol w:w="1332"/>
        <w:gridCol w:w="1210"/>
        <w:gridCol w:w="1130"/>
        <w:gridCol w:w="1171"/>
        <w:gridCol w:w="746"/>
        <w:gridCol w:w="761"/>
        <w:gridCol w:w="778"/>
      </w:tblGrid>
      <w:tr>
        <w:trPr>
          <w:trHeight w:val="433" w:hRule="atLeast"/>
        </w:trPr>
        <w:tc>
          <w:tcPr>
            <w:shd w:val="clear" w:fill="DEEBF7"/>
            <w:tcW w:w="1433" w:type="dxa"/>
            <w:vAlign w:val="top"/>
            <w:vMerge w:val="restart"/>
            <w:tcBorders>
              <w:bottom w:val="nil"/>
            </w:tcBorders>
          </w:tcPr>
          <w:p>
            <w:pPr>
              <w:spacing w:line="292" w:lineRule="auto"/>
              <w:rPr>
                <w:rFonts w:ascii="Arial"/>
                <w:sz w:val="21"/>
              </w:rPr>
            </w:pPr>
            <w:r/>
          </w:p>
          <w:p>
            <w:pPr>
              <w:pStyle w:val="TableText"/>
              <w:ind w:left="358"/>
              <w:spacing w:before="78" w:line="183" w:lineRule="auto"/>
              <w:rPr/>
            </w:pPr>
            <w:r>
              <w:rPr>
                <w:b/>
                <w:bCs/>
                <w:spacing w:val="-2"/>
              </w:rPr>
              <w:t>适应模块</w:t>
            </w:r>
          </w:p>
        </w:tc>
        <w:tc>
          <w:tcPr>
            <w:shd w:val="clear" w:fill="DEEBF7"/>
            <w:tcW w:w="1332" w:type="dxa"/>
            <w:vAlign w:val="top"/>
            <w:vMerge w:val="restart"/>
            <w:tcBorders>
              <w:bottom w:val="nil"/>
            </w:tcBorders>
          </w:tcPr>
          <w:p>
            <w:pPr>
              <w:spacing w:line="292" w:lineRule="auto"/>
              <w:rPr>
                <w:rFonts w:ascii="Arial"/>
                <w:sz w:val="21"/>
              </w:rPr>
            </w:pPr>
            <w:r/>
          </w:p>
          <w:p>
            <w:pPr>
              <w:pStyle w:val="TableText"/>
              <w:ind w:left="125"/>
              <w:spacing w:before="78" w:line="183" w:lineRule="auto"/>
              <w:rPr/>
            </w:pPr>
            <w:r>
              <w:rPr>
                <w:b/>
                <w:bCs/>
                <w:spacing w:val="-1"/>
              </w:rPr>
              <w:t>配套物料名称</w:t>
            </w:r>
          </w:p>
        </w:tc>
        <w:tc>
          <w:tcPr>
            <w:shd w:val="clear" w:fill="DEEBF7"/>
            <w:tcW w:w="1210" w:type="dxa"/>
            <w:vAlign w:val="top"/>
            <w:vMerge w:val="restart"/>
            <w:tcBorders>
              <w:bottom w:val="nil"/>
            </w:tcBorders>
          </w:tcPr>
          <w:p>
            <w:pPr>
              <w:spacing w:line="296" w:lineRule="auto"/>
              <w:rPr>
                <w:rFonts w:ascii="Arial"/>
                <w:sz w:val="21"/>
              </w:rPr>
            </w:pPr>
            <w:r/>
          </w:p>
          <w:p>
            <w:pPr>
              <w:pStyle w:val="TableText"/>
              <w:ind w:left="424"/>
              <w:spacing w:before="77" w:line="180" w:lineRule="auto"/>
              <w:rPr/>
            </w:pPr>
            <w:r>
              <w:rPr>
                <w:b/>
                <w:bCs/>
                <w:spacing w:val="-2"/>
              </w:rPr>
              <w:t>型号</w:t>
            </w:r>
          </w:p>
        </w:tc>
        <w:tc>
          <w:tcPr>
            <w:shd w:val="clear" w:fill="DEEBF7"/>
            <w:tcW w:w="2301" w:type="dxa"/>
            <w:vAlign w:val="top"/>
            <w:gridSpan w:val="2"/>
          </w:tcPr>
          <w:p>
            <w:pPr>
              <w:pStyle w:val="TableText"/>
              <w:ind w:left="791"/>
              <w:spacing w:before="153" w:line="183" w:lineRule="auto"/>
              <w:rPr/>
            </w:pPr>
            <w:r>
              <w:rPr>
                <w:b/>
                <w:bCs/>
                <w:spacing w:val="-2"/>
              </w:rPr>
              <w:t>适配线径</w:t>
            </w:r>
          </w:p>
        </w:tc>
        <w:tc>
          <w:tcPr>
            <w:shd w:val="clear" w:fill="DEEBF7"/>
            <w:tcW w:w="746" w:type="dxa"/>
            <w:vAlign w:val="top"/>
            <w:vMerge w:val="restart"/>
            <w:tcBorders>
              <w:bottom w:val="nil"/>
            </w:tcBorders>
          </w:tcPr>
          <w:p>
            <w:pPr>
              <w:pStyle w:val="TableText"/>
              <w:ind w:left="195" w:right="188"/>
              <w:spacing w:before="219" w:line="245" w:lineRule="auto"/>
              <w:rPr/>
            </w:pPr>
            <w:r>
              <w:rPr>
                <w:b/>
                <w:bCs/>
                <w:spacing w:val="-2"/>
              </w:rPr>
              <w:t>厂家</w:t>
            </w:r>
            <w:r>
              <w:rPr>
                <w:b/>
                <w:bCs/>
                <w:spacing w:val="-2"/>
              </w:rPr>
              <w:t>名称</w:t>
            </w:r>
          </w:p>
        </w:tc>
        <w:tc>
          <w:tcPr>
            <w:shd w:val="clear" w:fill="DEEBF7"/>
            <w:tcW w:w="1539" w:type="dxa"/>
            <w:vAlign w:val="top"/>
            <w:gridSpan w:val="2"/>
            <w:vMerge w:val="restart"/>
            <w:tcBorders>
              <w:bottom w:val="nil"/>
            </w:tcBorders>
          </w:tcPr>
          <w:p>
            <w:pPr>
              <w:spacing w:line="292" w:lineRule="auto"/>
              <w:rPr>
                <w:rFonts w:ascii="Arial"/>
                <w:sz w:val="21"/>
              </w:rPr>
            </w:pPr>
            <w:r/>
          </w:p>
          <w:p>
            <w:pPr>
              <w:pStyle w:val="TableText"/>
              <w:ind w:left="497"/>
              <w:spacing w:before="78" w:line="183" w:lineRule="auto"/>
              <w:rPr/>
            </w:pPr>
            <w:r>
              <w:rPr>
                <w:b/>
                <w:bCs/>
                <w:spacing w:val="-1"/>
              </w:rPr>
              <w:t>压线钳</w:t>
            </w:r>
          </w:p>
        </w:tc>
      </w:tr>
      <w:tr>
        <w:trPr>
          <w:trHeight w:val="428" w:hRule="atLeast"/>
        </w:trPr>
        <w:tc>
          <w:tcPr>
            <w:tcW w:w="1433" w:type="dxa"/>
            <w:vAlign w:val="top"/>
            <w:vMerge w:val="continue"/>
            <w:tcBorders>
              <w:top w:val="nil"/>
            </w:tcBorders>
          </w:tcPr>
          <w:p>
            <w:pPr>
              <w:rPr>
                <w:rFonts w:ascii="Arial"/>
                <w:sz w:val="21"/>
              </w:rPr>
            </w:pPr>
            <w:r/>
          </w:p>
        </w:tc>
        <w:tc>
          <w:tcPr>
            <w:tcW w:w="1332" w:type="dxa"/>
            <w:vAlign w:val="top"/>
            <w:vMerge w:val="continue"/>
            <w:tcBorders>
              <w:top w:val="nil"/>
            </w:tcBorders>
          </w:tcPr>
          <w:p>
            <w:pPr>
              <w:rPr>
                <w:rFonts w:ascii="Arial"/>
                <w:sz w:val="21"/>
              </w:rPr>
            </w:pPr>
            <w:r/>
          </w:p>
        </w:tc>
        <w:tc>
          <w:tcPr>
            <w:tcW w:w="1210" w:type="dxa"/>
            <w:vAlign w:val="top"/>
            <w:vMerge w:val="continue"/>
            <w:tcBorders>
              <w:top w:val="nil"/>
            </w:tcBorders>
          </w:tcPr>
          <w:p>
            <w:pPr>
              <w:rPr>
                <w:rFonts w:ascii="Arial"/>
                <w:sz w:val="21"/>
              </w:rPr>
            </w:pPr>
            <w:r/>
          </w:p>
        </w:tc>
        <w:tc>
          <w:tcPr>
            <w:shd w:val="clear" w:fill="DEEBF7"/>
            <w:tcW w:w="1130" w:type="dxa"/>
            <w:vAlign w:val="top"/>
          </w:tcPr>
          <w:p>
            <w:pPr>
              <w:pStyle w:val="TableText"/>
              <w:ind w:left="152"/>
              <w:spacing w:before="151" w:line="182" w:lineRule="auto"/>
              <w:rPr>
                <w:rFonts w:ascii="Times New Roman" w:hAnsi="Times New Roman" w:eastAsia="Times New Roman" w:cs="Times New Roman"/>
              </w:rPr>
            </w:pPr>
            <w:r>
              <w:rPr>
                <w:b/>
                <w:bCs/>
                <w:spacing w:val="-2"/>
              </w:rPr>
              <w:t>国标</w:t>
            </w:r>
            <w:r>
              <w:rPr>
                <w:rFonts w:ascii="Times New Roman" w:hAnsi="Times New Roman" w:eastAsia="Times New Roman" w:cs="Times New Roman"/>
                <w:b/>
                <w:bCs/>
                <w:spacing w:val="-2"/>
              </w:rPr>
              <w:t>/MM2</w:t>
            </w:r>
          </w:p>
        </w:tc>
        <w:tc>
          <w:tcPr>
            <w:shd w:val="clear" w:fill="DEEBF7"/>
            <w:tcW w:w="1171" w:type="dxa"/>
            <w:vAlign w:val="top"/>
          </w:tcPr>
          <w:p>
            <w:pPr>
              <w:pStyle w:val="TableText"/>
              <w:ind w:left="156"/>
              <w:spacing w:before="149" w:line="183" w:lineRule="auto"/>
              <w:rPr>
                <w:rFonts w:ascii="Times New Roman" w:hAnsi="Times New Roman" w:eastAsia="Times New Roman" w:cs="Times New Roman"/>
              </w:rPr>
            </w:pPr>
            <w:r>
              <w:rPr>
                <w:b/>
                <w:bCs/>
                <w:spacing w:val="-1"/>
              </w:rPr>
              <w:t>美标</w:t>
            </w:r>
            <w:r>
              <w:rPr>
                <w:rFonts w:ascii="Times New Roman" w:hAnsi="Times New Roman" w:eastAsia="Times New Roman" w:cs="Times New Roman"/>
                <w:b/>
                <w:bCs/>
                <w:spacing w:val="-1"/>
              </w:rPr>
              <w:t>/AWG</w:t>
            </w:r>
          </w:p>
        </w:tc>
        <w:tc>
          <w:tcPr>
            <w:tcW w:w="746" w:type="dxa"/>
            <w:vAlign w:val="top"/>
            <w:vMerge w:val="continue"/>
            <w:tcBorders>
              <w:top w:val="nil"/>
            </w:tcBorders>
          </w:tcPr>
          <w:p>
            <w:pPr>
              <w:rPr>
                <w:rFonts w:ascii="Arial"/>
                <w:sz w:val="21"/>
              </w:rPr>
            </w:pPr>
            <w:r/>
          </w:p>
        </w:tc>
        <w:tc>
          <w:tcPr>
            <w:tcW w:w="1539" w:type="dxa"/>
            <w:vAlign w:val="top"/>
            <w:gridSpan w:val="2"/>
            <w:vMerge w:val="continue"/>
            <w:tcBorders>
              <w:top w:val="nil"/>
            </w:tcBorders>
          </w:tcPr>
          <w:p>
            <w:pPr>
              <w:rPr>
                <w:rFonts w:ascii="Arial"/>
                <w:sz w:val="21"/>
              </w:rPr>
            </w:pPr>
            <w:r/>
          </w:p>
        </w:tc>
      </w:tr>
      <w:tr>
        <w:trPr>
          <w:trHeight w:val="429" w:hRule="atLeast"/>
        </w:trPr>
        <w:tc>
          <w:tcPr>
            <w:tcW w:w="1433" w:type="dxa"/>
            <w:vAlign w:val="top"/>
          </w:tcPr>
          <w:p>
            <w:pPr>
              <w:pStyle w:val="TableText"/>
              <w:ind w:left="379"/>
              <w:spacing w:before="152" w:line="182" w:lineRule="auto"/>
              <w:rPr/>
            </w:pPr>
            <w:r>
              <w:rPr>
                <w:spacing w:val="-3"/>
              </w:rPr>
              <w:t>电源模块</w:t>
            </w:r>
          </w:p>
        </w:tc>
        <w:tc>
          <w:tcPr>
            <w:tcW w:w="1332" w:type="dxa"/>
            <w:vAlign w:val="top"/>
          </w:tcPr>
          <w:p>
            <w:pPr>
              <w:pStyle w:val="TableText"/>
              <w:ind w:left="317"/>
              <w:spacing w:before="151" w:line="183" w:lineRule="auto"/>
              <w:rPr/>
            </w:pPr>
            <w:r>
              <w:rPr>
                <w:spacing w:val="-1"/>
              </w:rPr>
              <w:t>叉形线耳</w:t>
            </w:r>
          </w:p>
        </w:tc>
        <w:tc>
          <w:tcPr>
            <w:tcW w:w="1210" w:type="dxa"/>
            <w:vAlign w:val="top"/>
          </w:tcPr>
          <w:p>
            <w:pPr>
              <w:ind w:left="219"/>
              <w:spacing w:before="18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TNS1.25-4</w:t>
            </w:r>
          </w:p>
        </w:tc>
        <w:tc>
          <w:tcPr>
            <w:tcW w:w="1130" w:type="dxa"/>
            <w:vAlign w:val="top"/>
          </w:tcPr>
          <w:p>
            <w:pPr>
              <w:ind w:left="328"/>
              <w:spacing w:before="18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0.5-1.6</w:t>
            </w:r>
          </w:p>
        </w:tc>
        <w:tc>
          <w:tcPr>
            <w:tcW w:w="1171" w:type="dxa"/>
            <w:vAlign w:val="top"/>
          </w:tcPr>
          <w:p>
            <w:pPr>
              <w:ind w:left="393"/>
              <w:spacing w:before="18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22-16</w:t>
            </w:r>
          </w:p>
        </w:tc>
        <w:tc>
          <w:tcPr>
            <w:tcW w:w="746" w:type="dxa"/>
            <w:vAlign w:val="top"/>
          </w:tcPr>
          <w:p>
            <w:pPr>
              <w:rPr>
                <w:rFonts w:ascii="Arial"/>
                <w:sz w:val="21"/>
              </w:rPr>
            </w:pPr>
            <w:r/>
          </w:p>
        </w:tc>
        <w:tc>
          <w:tcPr>
            <w:tcW w:w="761" w:type="dxa"/>
            <w:vAlign w:val="top"/>
            <w:tcBorders>
              <w:right w:val="nil"/>
            </w:tcBorders>
          </w:tcPr>
          <w:p>
            <w:pPr>
              <w:ind w:left="167"/>
              <w:spacing w:before="18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RYO-8</w:t>
            </w:r>
          </w:p>
        </w:tc>
        <w:tc>
          <w:tcPr>
            <w:tcW w:w="778" w:type="dxa"/>
            <w:vAlign w:val="top"/>
            <w:tcBorders>
              <w:left w:val="nil"/>
            </w:tcBorders>
          </w:tcPr>
          <w:p>
            <w:pPr>
              <w:ind w:left="118"/>
              <w:spacing w:before="18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YYT-8</w:t>
            </w:r>
          </w:p>
        </w:tc>
      </w:tr>
      <w:tr>
        <w:trPr>
          <w:trHeight w:val="728" w:hRule="atLeast"/>
        </w:trPr>
        <w:tc>
          <w:tcPr>
            <w:tcW w:w="1433" w:type="dxa"/>
            <w:vAlign w:val="top"/>
          </w:tcPr>
          <w:p>
            <w:pPr>
              <w:pStyle w:val="TableText"/>
              <w:ind w:left="254" w:right="138" w:hanging="67"/>
              <w:spacing w:before="151" w:line="220" w:lineRule="auto"/>
              <w:rPr/>
            </w:pPr>
            <w:r>
              <w:rPr>
                <w:rFonts w:ascii="Times New Roman" w:hAnsi="Times New Roman" w:eastAsia="Times New Roman" w:cs="Times New Roman"/>
                <w:spacing w:val="-3"/>
              </w:rPr>
              <w:t>16 </w:t>
            </w:r>
            <w:r>
              <w:rPr>
                <w:spacing w:val="-3"/>
              </w:rPr>
              <w:t>点数字量输</w:t>
            </w:r>
            <w:r>
              <w:rPr>
                <w:spacing w:val="-1"/>
              </w:rPr>
              <w:t>入</w:t>
            </w:r>
            <w:r>
              <w:rPr>
                <w:rFonts w:ascii="Times New Roman" w:hAnsi="Times New Roman" w:eastAsia="Times New Roman" w:cs="Times New Roman"/>
                <w:spacing w:val="-1"/>
              </w:rPr>
              <w:t>/</w:t>
            </w:r>
            <w:r>
              <w:rPr>
                <w:spacing w:val="-1"/>
              </w:rPr>
              <w:t>输出模块</w:t>
            </w:r>
          </w:p>
        </w:tc>
        <w:tc>
          <w:tcPr>
            <w:tcW w:w="1332" w:type="dxa"/>
            <w:vAlign w:val="top"/>
          </w:tcPr>
          <w:p>
            <w:pPr>
              <w:pStyle w:val="TableText"/>
              <w:ind w:left="317"/>
              <w:spacing w:before="300" w:line="183" w:lineRule="auto"/>
              <w:rPr/>
            </w:pPr>
            <w:r>
              <w:rPr>
                <w:spacing w:val="-1"/>
              </w:rPr>
              <w:t>叉形线耳</w:t>
            </w:r>
          </w:p>
        </w:tc>
        <w:tc>
          <w:tcPr>
            <w:tcW w:w="1210" w:type="dxa"/>
            <w:vAlign w:val="top"/>
          </w:tcPr>
          <w:p>
            <w:pPr>
              <w:spacing w:line="276" w:lineRule="auto"/>
              <w:rPr>
                <w:rFonts w:ascii="Arial"/>
                <w:sz w:val="21"/>
              </w:rPr>
            </w:pPr>
            <w:r/>
          </w:p>
          <w:p>
            <w:pPr>
              <w:ind w:left="219"/>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TNS1.25-3</w:t>
            </w:r>
          </w:p>
        </w:tc>
        <w:tc>
          <w:tcPr>
            <w:tcW w:w="1130" w:type="dxa"/>
            <w:vAlign w:val="top"/>
          </w:tcPr>
          <w:p>
            <w:pPr>
              <w:spacing w:line="276" w:lineRule="auto"/>
              <w:rPr>
                <w:rFonts w:ascii="Arial"/>
                <w:sz w:val="21"/>
              </w:rPr>
            </w:pPr>
            <w:r/>
          </w:p>
          <w:p>
            <w:pPr>
              <w:ind w:left="282"/>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0.5-0.75</w:t>
            </w:r>
          </w:p>
        </w:tc>
        <w:tc>
          <w:tcPr>
            <w:tcW w:w="1171" w:type="dxa"/>
            <w:vAlign w:val="top"/>
          </w:tcPr>
          <w:p>
            <w:pPr>
              <w:spacing w:line="276" w:lineRule="auto"/>
              <w:rPr>
                <w:rFonts w:ascii="Arial"/>
                <w:sz w:val="21"/>
              </w:rPr>
            </w:pPr>
            <w:r/>
          </w:p>
          <w:p>
            <w:pPr>
              <w:ind w:left="393"/>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22-18</w:t>
            </w:r>
          </w:p>
        </w:tc>
        <w:tc>
          <w:tcPr>
            <w:tcW w:w="746" w:type="dxa"/>
            <w:vAlign w:val="top"/>
          </w:tcPr>
          <w:p>
            <w:pPr>
              <w:rPr>
                <w:rFonts w:ascii="Arial"/>
                <w:sz w:val="21"/>
              </w:rPr>
            </w:pPr>
            <w:r/>
          </w:p>
        </w:tc>
        <w:tc>
          <w:tcPr>
            <w:tcW w:w="761" w:type="dxa"/>
            <w:vAlign w:val="top"/>
            <w:tcBorders>
              <w:right w:val="nil"/>
            </w:tcBorders>
          </w:tcPr>
          <w:p>
            <w:pPr>
              <w:spacing w:line="276" w:lineRule="auto"/>
              <w:rPr>
                <w:rFonts w:ascii="Arial"/>
                <w:sz w:val="21"/>
              </w:rPr>
            </w:pPr>
            <w:r/>
          </w:p>
          <w:p>
            <w:pPr>
              <w:ind w:left="167"/>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RYO-8</w:t>
            </w:r>
          </w:p>
        </w:tc>
        <w:tc>
          <w:tcPr>
            <w:tcW w:w="778" w:type="dxa"/>
            <w:vAlign w:val="top"/>
            <w:tcBorders>
              <w:left w:val="nil"/>
            </w:tcBorders>
          </w:tcPr>
          <w:p>
            <w:pPr>
              <w:spacing w:line="276" w:lineRule="auto"/>
              <w:rPr>
                <w:rFonts w:ascii="Arial"/>
                <w:sz w:val="21"/>
              </w:rPr>
            </w:pPr>
            <w:r/>
          </w:p>
          <w:p>
            <w:pPr>
              <w:ind w:left="118"/>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YYT-8</w:t>
            </w:r>
          </w:p>
        </w:tc>
      </w:tr>
      <w:tr>
        <w:trPr>
          <w:trHeight w:val="728" w:hRule="atLeast"/>
        </w:trPr>
        <w:tc>
          <w:tcPr>
            <w:tcW w:w="1433" w:type="dxa"/>
            <w:vAlign w:val="top"/>
          </w:tcPr>
          <w:p>
            <w:pPr>
              <w:pStyle w:val="TableText"/>
              <w:ind w:left="254" w:right="138" w:hanging="81"/>
              <w:spacing w:before="151" w:line="220" w:lineRule="auto"/>
              <w:rPr/>
            </w:pPr>
            <w:r>
              <w:rPr>
                <w:rFonts w:ascii="Times New Roman" w:hAnsi="Times New Roman" w:eastAsia="Times New Roman" w:cs="Times New Roman"/>
                <w:spacing w:val="-2"/>
              </w:rPr>
              <w:t>32 </w:t>
            </w:r>
            <w:r>
              <w:rPr>
                <w:spacing w:val="-2"/>
              </w:rPr>
              <w:t>点数字量输</w:t>
            </w:r>
            <w:r>
              <w:rPr>
                <w:spacing w:val="-1"/>
              </w:rPr>
              <w:t>入</w:t>
            </w:r>
            <w:r>
              <w:rPr>
                <w:rFonts w:ascii="Times New Roman" w:hAnsi="Times New Roman" w:eastAsia="Times New Roman" w:cs="Times New Roman"/>
                <w:spacing w:val="-1"/>
              </w:rPr>
              <w:t>/</w:t>
            </w:r>
            <w:r>
              <w:rPr>
                <w:spacing w:val="-1"/>
              </w:rPr>
              <w:t>输出模块</w:t>
            </w:r>
          </w:p>
        </w:tc>
        <w:tc>
          <w:tcPr>
            <w:tcW w:w="1332" w:type="dxa"/>
            <w:vAlign w:val="top"/>
          </w:tcPr>
          <w:p>
            <w:pPr>
              <w:pStyle w:val="TableText"/>
              <w:ind w:left="318"/>
              <w:spacing w:before="301" w:line="183" w:lineRule="auto"/>
              <w:rPr/>
            </w:pPr>
            <w:r>
              <w:rPr>
                <w:spacing w:val="-1"/>
              </w:rPr>
              <w:t>管型线耳</w:t>
            </w:r>
          </w:p>
        </w:tc>
        <w:tc>
          <w:tcPr>
            <w:tcW w:w="1210" w:type="dxa"/>
            <w:vAlign w:val="top"/>
          </w:tcPr>
          <w:p>
            <w:pPr>
              <w:spacing w:line="277" w:lineRule="auto"/>
              <w:rPr>
                <w:rFonts w:ascii="Arial"/>
                <w:sz w:val="21"/>
              </w:rPr>
            </w:pPr>
            <w:r/>
          </w:p>
          <w:p>
            <w:pPr>
              <w:ind w:left="155"/>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GTVE10006</w:t>
            </w:r>
          </w:p>
        </w:tc>
        <w:tc>
          <w:tcPr>
            <w:tcW w:w="1130" w:type="dxa"/>
            <w:vAlign w:val="top"/>
          </w:tcPr>
          <w:p>
            <w:pPr>
              <w:spacing w:line="278" w:lineRule="auto"/>
              <w:rPr>
                <w:rFonts w:ascii="Arial"/>
                <w:sz w:val="21"/>
              </w:rPr>
            </w:pPr>
            <w:r/>
          </w:p>
          <w:p>
            <w:pPr>
              <w:ind w:left="484"/>
              <w:spacing w:before="5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1.0</w:t>
            </w:r>
          </w:p>
        </w:tc>
        <w:tc>
          <w:tcPr>
            <w:tcW w:w="1171" w:type="dxa"/>
            <w:vAlign w:val="top"/>
          </w:tcPr>
          <w:p>
            <w:pPr>
              <w:spacing w:line="278" w:lineRule="auto"/>
              <w:rPr>
                <w:rFonts w:ascii="Arial"/>
                <w:sz w:val="21"/>
              </w:rPr>
            </w:pPr>
            <w:r/>
          </w:p>
          <w:p>
            <w:pPr>
              <w:ind w:left="530"/>
              <w:spacing w:before="5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18</w:t>
            </w:r>
          </w:p>
        </w:tc>
        <w:tc>
          <w:tcPr>
            <w:tcW w:w="746" w:type="dxa"/>
            <w:vAlign w:val="top"/>
          </w:tcPr>
          <w:p>
            <w:pPr>
              <w:rPr>
                <w:rFonts w:ascii="Arial"/>
                <w:sz w:val="21"/>
              </w:rPr>
            </w:pPr>
            <w:r/>
          </w:p>
        </w:tc>
        <w:tc>
          <w:tcPr>
            <w:tcW w:w="761" w:type="dxa"/>
            <w:vAlign w:val="top"/>
            <w:tcBorders>
              <w:right w:val="nil"/>
            </w:tcBorders>
          </w:tcPr>
          <w:p>
            <w:pPr>
              <w:spacing w:line="277" w:lineRule="auto"/>
              <w:rPr>
                <w:rFonts w:ascii="Arial"/>
                <w:sz w:val="21"/>
              </w:rPr>
            </w:pPr>
            <w:r/>
          </w:p>
          <w:p>
            <w:pPr>
              <w:ind w:left="167"/>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RYO-8</w:t>
            </w:r>
          </w:p>
        </w:tc>
        <w:tc>
          <w:tcPr>
            <w:tcW w:w="778" w:type="dxa"/>
            <w:vAlign w:val="top"/>
            <w:tcBorders>
              <w:left w:val="nil"/>
            </w:tcBorders>
          </w:tcPr>
          <w:p>
            <w:pPr>
              <w:spacing w:line="278" w:lineRule="auto"/>
              <w:rPr>
                <w:rFonts w:ascii="Arial"/>
                <w:sz w:val="21"/>
              </w:rPr>
            </w:pPr>
            <w:r/>
          </w:p>
          <w:p>
            <w:pPr>
              <w:ind w:left="118"/>
              <w:spacing w:before="5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YYT-8</w:t>
            </w:r>
          </w:p>
        </w:tc>
      </w:tr>
      <w:tr>
        <w:trPr>
          <w:trHeight w:val="728" w:hRule="atLeast"/>
        </w:trPr>
        <w:tc>
          <w:tcPr>
            <w:tcW w:w="1433" w:type="dxa"/>
            <w:vAlign w:val="top"/>
          </w:tcPr>
          <w:p>
            <w:pPr>
              <w:pStyle w:val="TableText"/>
              <w:ind w:left="472" w:right="135" w:hanging="309"/>
              <w:spacing w:before="151" w:line="220" w:lineRule="auto"/>
              <w:rPr/>
            </w:pPr>
            <w:r>
              <w:rPr>
                <w:spacing w:val="-1"/>
              </w:rPr>
              <w:t>模拟量输入</w:t>
            </w:r>
            <w:r>
              <w:rPr>
                <w:rFonts w:ascii="Times New Roman" w:hAnsi="Times New Roman" w:eastAsia="Times New Roman" w:cs="Times New Roman"/>
                <w:spacing w:val="-1"/>
              </w:rPr>
              <w:t>/</w:t>
            </w:r>
            <w:r>
              <w:rPr>
                <w:spacing w:val="-1"/>
              </w:rPr>
              <w:t>输</w:t>
            </w:r>
            <w:r>
              <w:rPr>
                <w:spacing w:val="-6"/>
              </w:rPr>
              <w:t>出模块</w:t>
            </w:r>
          </w:p>
        </w:tc>
        <w:tc>
          <w:tcPr>
            <w:tcW w:w="1332" w:type="dxa"/>
            <w:vAlign w:val="top"/>
          </w:tcPr>
          <w:p>
            <w:pPr>
              <w:pStyle w:val="TableText"/>
              <w:ind w:left="317"/>
              <w:spacing w:before="303" w:line="183" w:lineRule="auto"/>
              <w:rPr/>
            </w:pPr>
            <w:r>
              <w:rPr>
                <w:spacing w:val="-1"/>
              </w:rPr>
              <w:t>叉形线耳</w:t>
            </w:r>
          </w:p>
        </w:tc>
        <w:tc>
          <w:tcPr>
            <w:tcW w:w="1210" w:type="dxa"/>
            <w:vAlign w:val="top"/>
          </w:tcPr>
          <w:p>
            <w:pPr>
              <w:spacing w:line="279" w:lineRule="auto"/>
              <w:rPr>
                <w:rFonts w:ascii="Arial"/>
                <w:sz w:val="21"/>
              </w:rPr>
            </w:pPr>
            <w:r/>
          </w:p>
          <w:p>
            <w:pPr>
              <w:ind w:left="219"/>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TNS1.25-3</w:t>
            </w:r>
          </w:p>
        </w:tc>
        <w:tc>
          <w:tcPr>
            <w:tcW w:w="1130" w:type="dxa"/>
            <w:vAlign w:val="top"/>
          </w:tcPr>
          <w:p>
            <w:pPr>
              <w:spacing w:line="279" w:lineRule="auto"/>
              <w:rPr>
                <w:rFonts w:ascii="Arial"/>
                <w:sz w:val="21"/>
              </w:rPr>
            </w:pPr>
            <w:r/>
          </w:p>
          <w:p>
            <w:pPr>
              <w:ind w:left="282"/>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0.5-0.75</w:t>
            </w:r>
          </w:p>
        </w:tc>
        <w:tc>
          <w:tcPr>
            <w:tcW w:w="1171" w:type="dxa"/>
            <w:vAlign w:val="top"/>
          </w:tcPr>
          <w:p>
            <w:pPr>
              <w:spacing w:line="279" w:lineRule="auto"/>
              <w:rPr>
                <w:rFonts w:ascii="Arial"/>
                <w:sz w:val="21"/>
              </w:rPr>
            </w:pPr>
            <w:r/>
          </w:p>
          <w:p>
            <w:pPr>
              <w:ind w:left="393"/>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22-18</w:t>
            </w:r>
          </w:p>
        </w:tc>
        <w:tc>
          <w:tcPr>
            <w:tcW w:w="746" w:type="dxa"/>
            <w:vAlign w:val="top"/>
          </w:tcPr>
          <w:p>
            <w:pPr>
              <w:rPr>
                <w:rFonts w:ascii="Arial"/>
                <w:sz w:val="21"/>
              </w:rPr>
            </w:pPr>
            <w:r/>
          </w:p>
        </w:tc>
        <w:tc>
          <w:tcPr>
            <w:tcW w:w="761" w:type="dxa"/>
            <w:vAlign w:val="top"/>
            <w:tcBorders>
              <w:right w:val="nil"/>
            </w:tcBorders>
          </w:tcPr>
          <w:p>
            <w:pPr>
              <w:spacing w:line="279" w:lineRule="auto"/>
              <w:rPr>
                <w:rFonts w:ascii="Arial"/>
                <w:sz w:val="21"/>
              </w:rPr>
            </w:pPr>
            <w:r/>
          </w:p>
          <w:p>
            <w:pPr>
              <w:ind w:left="167"/>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RYO-8</w:t>
            </w:r>
          </w:p>
        </w:tc>
        <w:tc>
          <w:tcPr>
            <w:tcW w:w="778" w:type="dxa"/>
            <w:vAlign w:val="top"/>
            <w:tcBorders>
              <w:left w:val="nil"/>
            </w:tcBorders>
          </w:tcPr>
          <w:p>
            <w:pPr>
              <w:spacing w:line="279" w:lineRule="auto"/>
              <w:rPr>
                <w:rFonts w:ascii="Arial"/>
                <w:sz w:val="21"/>
              </w:rPr>
            </w:pPr>
            <w:r/>
          </w:p>
          <w:p>
            <w:pPr>
              <w:ind w:left="118"/>
              <w:spacing w:before="5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YYT-8</w:t>
            </w:r>
          </w:p>
        </w:tc>
      </w:tr>
      <w:tr>
        <w:trPr>
          <w:trHeight w:val="433" w:hRule="atLeast"/>
        </w:trPr>
        <w:tc>
          <w:tcPr>
            <w:tcW w:w="1433" w:type="dxa"/>
            <w:vAlign w:val="top"/>
          </w:tcPr>
          <w:p>
            <w:pPr>
              <w:pStyle w:val="TableText"/>
              <w:ind w:left="370"/>
              <w:spacing w:before="152" w:line="184" w:lineRule="auto"/>
              <w:rPr/>
            </w:pPr>
            <w:r>
              <w:rPr>
                <w:spacing w:val="-1"/>
              </w:rPr>
              <w:t>温度模块</w:t>
            </w:r>
          </w:p>
        </w:tc>
        <w:tc>
          <w:tcPr>
            <w:tcW w:w="1332" w:type="dxa"/>
            <w:vAlign w:val="top"/>
          </w:tcPr>
          <w:p>
            <w:pPr>
              <w:pStyle w:val="TableText"/>
              <w:ind w:left="317"/>
              <w:spacing w:before="153" w:line="183" w:lineRule="auto"/>
              <w:rPr/>
            </w:pPr>
            <w:r>
              <w:rPr>
                <w:spacing w:val="-1"/>
              </w:rPr>
              <w:t>叉形线耳</w:t>
            </w:r>
          </w:p>
        </w:tc>
        <w:tc>
          <w:tcPr>
            <w:tcW w:w="1210" w:type="dxa"/>
            <w:vAlign w:val="top"/>
          </w:tcPr>
          <w:p>
            <w:pPr>
              <w:ind w:left="219"/>
              <w:spacing w:before="18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TNS1.25-3</w:t>
            </w:r>
          </w:p>
        </w:tc>
        <w:tc>
          <w:tcPr>
            <w:tcW w:w="1130" w:type="dxa"/>
            <w:vAlign w:val="top"/>
          </w:tcPr>
          <w:p>
            <w:pPr>
              <w:ind w:left="282"/>
              <w:spacing w:before="18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0.5-0.75</w:t>
            </w:r>
          </w:p>
        </w:tc>
        <w:tc>
          <w:tcPr>
            <w:tcW w:w="1171" w:type="dxa"/>
            <w:vAlign w:val="top"/>
          </w:tcPr>
          <w:p>
            <w:pPr>
              <w:ind w:left="393"/>
              <w:spacing w:before="18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22-18</w:t>
            </w:r>
          </w:p>
        </w:tc>
        <w:tc>
          <w:tcPr>
            <w:tcW w:w="746" w:type="dxa"/>
            <w:vAlign w:val="top"/>
          </w:tcPr>
          <w:p>
            <w:pPr>
              <w:rPr>
                <w:rFonts w:ascii="Arial"/>
                <w:sz w:val="21"/>
              </w:rPr>
            </w:pPr>
            <w:r/>
          </w:p>
        </w:tc>
        <w:tc>
          <w:tcPr>
            <w:tcW w:w="761" w:type="dxa"/>
            <w:vAlign w:val="top"/>
            <w:tcBorders>
              <w:right w:val="nil"/>
            </w:tcBorders>
          </w:tcPr>
          <w:p>
            <w:pPr>
              <w:ind w:left="167"/>
              <w:spacing w:before="18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RYO-8</w:t>
            </w:r>
          </w:p>
        </w:tc>
        <w:tc>
          <w:tcPr>
            <w:tcW w:w="778" w:type="dxa"/>
            <w:vAlign w:val="top"/>
            <w:tcBorders>
              <w:left w:val="nil"/>
            </w:tcBorders>
          </w:tcPr>
          <w:p>
            <w:pPr>
              <w:ind w:left="118"/>
              <w:spacing w:before="18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YYT-8</w:t>
            </w:r>
          </w:p>
        </w:tc>
      </w:tr>
    </w:tbl>
    <w:p>
      <w:pPr>
        <w:pStyle w:val="BodyText"/>
        <w:ind w:left="554"/>
        <w:spacing w:before="225" w:line="233" w:lineRule="auto"/>
        <w:rPr/>
      </w:pPr>
      <w:r>
        <w:rPr>
          <w:spacing w:val="7"/>
        </w:rPr>
        <w:t>线缆要求额定温度为 </w:t>
      </w:r>
      <w:r>
        <w:rPr>
          <w:rFonts w:ascii="Times New Roman" w:hAnsi="Times New Roman" w:eastAsia="Times New Roman" w:cs="Times New Roman"/>
          <w:spacing w:val="7"/>
        </w:rPr>
        <w:t>75</w:t>
      </w:r>
      <w:r>
        <w:rPr>
          <w:spacing w:val="7"/>
        </w:rPr>
        <w:t>℃以上。</w:t>
      </w:r>
    </w:p>
    <w:p>
      <w:pPr>
        <w:pStyle w:val="BodyText"/>
        <w:ind w:left="139"/>
        <w:spacing w:before="227" w:line="189" w:lineRule="auto"/>
        <w:rPr/>
      </w:pPr>
      <w:r>
        <w:rPr>
          <w:rFonts w:ascii="Times New Roman" w:hAnsi="Times New Roman" w:eastAsia="Times New Roman" w:cs="Times New Roman"/>
          <w:spacing w:val="7"/>
        </w:rPr>
        <w:t>2.</w:t>
      </w:r>
      <w:r>
        <w:rPr>
          <w:rFonts w:ascii="Times New Roman" w:hAnsi="Times New Roman" w:eastAsia="Times New Roman" w:cs="Times New Roman"/>
          <w:spacing w:val="2"/>
        </w:rPr>
        <w:t xml:space="preserve">     </w:t>
      </w:r>
      <w:r>
        <w:rPr>
          <w:spacing w:val="7"/>
        </w:rPr>
        <w:t>叉形线缆制作</w:t>
      </w:r>
    </w:p>
    <w:p>
      <w:pPr>
        <w:spacing w:line="189" w:lineRule="auto"/>
        <w:sectPr>
          <w:headerReference w:type="default" r:id="rId48"/>
          <w:footerReference w:type="default" r:id="rId49"/>
          <w:pgSz w:w="11906" w:h="16839"/>
          <w:pgMar w:top="1361" w:right="1670" w:bottom="1261" w:left="1669" w:header="653" w:footer="1097" w:gutter="0"/>
        </w:sectPr>
        <w:rPr/>
      </w:pPr>
    </w:p>
    <w:p>
      <w:pPr>
        <w:pStyle w:val="BodyText"/>
        <w:ind w:left="437"/>
        <w:spacing w:before="221" w:line="189" w:lineRule="auto"/>
        <w:rPr/>
      </w:pPr>
      <w:bookmarkStart w:name="bookmark125" w:id="82"/>
      <w:bookmarkEnd w:id="82"/>
      <w:r>
        <w:rPr>
          <w:spacing w:val="8"/>
        </w:rPr>
        <w:t>叉形线缆制作步骤：</w:t>
      </w:r>
    </w:p>
    <w:p>
      <w:pPr>
        <w:pStyle w:val="BodyText"/>
        <w:ind w:left="447"/>
        <w:spacing w:before="249" w:line="190" w:lineRule="auto"/>
        <w:rPr/>
      </w:pPr>
      <w:r>
        <w:rPr>
          <w:rFonts w:ascii="Times New Roman" w:hAnsi="Times New Roman" w:eastAsia="Times New Roman" w:cs="Times New Roman"/>
          <w:spacing w:val="6"/>
        </w:rPr>
        <w:t>(1)   </w:t>
      </w:r>
      <w:r>
        <w:rPr>
          <w:spacing w:val="6"/>
        </w:rPr>
        <w:t>剥除电缆绝缘层</w:t>
      </w:r>
      <w:r>
        <w:rPr>
          <w:spacing w:val="-13"/>
        </w:rPr>
        <w:t xml:space="preserve"> </w:t>
      </w:r>
      <w:r>
        <w:rPr>
          <w:spacing w:val="6"/>
        </w:rPr>
        <w:t>，露出铜线部分为 </w:t>
      </w:r>
      <w:r>
        <w:rPr>
          <w:rFonts w:ascii="Times New Roman" w:hAnsi="Times New Roman" w:eastAsia="Times New Roman" w:cs="Times New Roman"/>
          <w:spacing w:val="6"/>
        </w:rPr>
        <w:t>6</w:t>
      </w:r>
      <w:r>
        <w:rPr>
          <w:rFonts w:ascii="Times New Roman" w:hAnsi="Times New Roman" w:eastAsia="Times New Roman" w:cs="Times New Roman"/>
        </w:rPr>
        <w:t>mm</w:t>
      </w:r>
      <w:r>
        <w:rPr>
          <w:rFonts w:ascii="Times New Roman" w:hAnsi="Times New Roman" w:eastAsia="Times New Roman" w:cs="Times New Roman"/>
          <w:spacing w:val="-15"/>
        </w:rPr>
        <w:t xml:space="preserve"> </w:t>
      </w:r>
      <w:r>
        <w:rPr>
          <w:spacing w:val="6"/>
        </w:rPr>
        <w:t>，将线缆穿入线号套管；</w:t>
      </w:r>
    </w:p>
    <w:p>
      <w:pPr>
        <w:pStyle w:val="BodyText"/>
        <w:ind w:left="447"/>
        <w:spacing w:before="249" w:line="188" w:lineRule="auto"/>
        <w:rPr/>
      </w:pPr>
      <w:r>
        <w:rPr>
          <w:rFonts w:ascii="Times New Roman" w:hAnsi="Times New Roman" w:eastAsia="Times New Roman" w:cs="Times New Roman"/>
          <w:spacing w:val="8"/>
        </w:rPr>
        <w:t>(2)   </w:t>
      </w:r>
      <w:r>
        <w:rPr>
          <w:spacing w:val="8"/>
        </w:rPr>
        <w:t>将电缆的导体部分穿入线耳圆形孔中</w:t>
      </w:r>
      <w:r>
        <w:rPr>
          <w:spacing w:val="-25"/>
        </w:rPr>
        <w:t xml:space="preserve"> </w:t>
      </w:r>
      <w:r>
        <w:rPr>
          <w:spacing w:val="8"/>
        </w:rPr>
        <w:t>，使用线耳厂商推荐</w:t>
      </w:r>
      <w:r>
        <w:rPr>
          <w:spacing w:val="7"/>
        </w:rPr>
        <w:t>的压线钳压接；</w:t>
      </w:r>
    </w:p>
    <w:p>
      <w:pPr>
        <w:pStyle w:val="BodyText"/>
        <w:ind w:left="447"/>
        <w:spacing w:before="249" w:line="190" w:lineRule="auto"/>
        <w:rPr/>
      </w:pPr>
      <w:r>
        <w:rPr>
          <w:rFonts w:ascii="Times New Roman" w:hAnsi="Times New Roman" w:eastAsia="Times New Roman" w:cs="Times New Roman"/>
          <w:spacing w:val="6"/>
        </w:rPr>
        <w:t>(3)   </w:t>
      </w:r>
      <w:r>
        <w:rPr>
          <w:spacing w:val="6"/>
        </w:rPr>
        <w:t>穿入Φ</w:t>
      </w:r>
      <w:r>
        <w:rPr>
          <w:rFonts w:ascii="Times New Roman" w:hAnsi="Times New Roman" w:eastAsia="Times New Roman" w:cs="Times New Roman"/>
          <w:spacing w:val="6"/>
        </w:rPr>
        <w:t>3</w:t>
      </w:r>
      <w:r>
        <w:rPr>
          <w:rFonts w:ascii="Times New Roman" w:hAnsi="Times New Roman" w:eastAsia="Times New Roman" w:cs="Times New Roman"/>
          <w:spacing w:val="-20"/>
        </w:rPr>
        <w:t xml:space="preserve"> </w:t>
      </w:r>
      <w:r>
        <w:rPr>
          <w:spacing w:val="6"/>
        </w:rPr>
        <w:t>，</w:t>
      </w:r>
      <w:r>
        <w:rPr>
          <w:rFonts w:ascii="Times New Roman" w:hAnsi="Times New Roman" w:eastAsia="Times New Roman" w:cs="Times New Roman"/>
          <w:spacing w:val="6"/>
        </w:rPr>
        <w:t>20</w:t>
      </w:r>
      <w:r>
        <w:rPr>
          <w:rFonts w:ascii="Times New Roman" w:hAnsi="Times New Roman" w:eastAsia="Times New Roman" w:cs="Times New Roman"/>
        </w:rPr>
        <w:t>mm</w:t>
      </w:r>
      <w:r>
        <w:rPr>
          <w:rFonts w:ascii="Times New Roman" w:hAnsi="Times New Roman" w:eastAsia="Times New Roman" w:cs="Times New Roman"/>
          <w:spacing w:val="15"/>
          <w:w w:val="101"/>
        </w:rPr>
        <w:t xml:space="preserve"> </w:t>
      </w:r>
      <w:r>
        <w:rPr>
          <w:spacing w:val="6"/>
        </w:rPr>
        <w:t>的热缩套管</w:t>
      </w:r>
      <w:r>
        <w:rPr>
          <w:spacing w:val="-28"/>
        </w:rPr>
        <w:t xml:space="preserve"> </w:t>
      </w:r>
      <w:r>
        <w:rPr>
          <w:spacing w:val="6"/>
        </w:rPr>
        <w:t>，包覆线耳铜管部分后热</w:t>
      </w:r>
      <w:r>
        <w:rPr>
          <w:spacing w:val="5"/>
        </w:rPr>
        <w:t>缩；</w:t>
      </w:r>
    </w:p>
    <w:p>
      <w:pPr>
        <w:pStyle w:val="BodyText"/>
        <w:ind w:left="447"/>
        <w:spacing w:before="249" w:line="190" w:lineRule="auto"/>
        <w:rPr/>
      </w:pPr>
      <w:r>
        <w:rPr>
          <w:rFonts w:ascii="Times New Roman" w:hAnsi="Times New Roman" w:eastAsia="Times New Roman" w:cs="Times New Roman"/>
          <w:spacing w:val="7"/>
        </w:rPr>
        <w:t>(4)   </w:t>
      </w:r>
      <w:r>
        <w:rPr>
          <w:spacing w:val="7"/>
        </w:rPr>
        <w:t>将线耳穿入螺栓端子排上用螺丝刀锁紧</w:t>
      </w:r>
      <w:r>
        <w:rPr>
          <w:spacing w:val="-27"/>
        </w:rPr>
        <w:t xml:space="preserve"> </w:t>
      </w:r>
      <w:r>
        <w:rPr>
          <w:spacing w:val="7"/>
        </w:rPr>
        <w:t>，扭力力矩不得超过</w:t>
      </w:r>
      <w:r>
        <w:rPr>
          <w:spacing w:val="6"/>
        </w:rPr>
        <w:t xml:space="preserve"> </w:t>
      </w:r>
      <w:r>
        <w:rPr>
          <w:rFonts w:ascii="Times New Roman" w:hAnsi="Times New Roman" w:eastAsia="Times New Roman" w:cs="Times New Roman"/>
          <w:spacing w:val="6"/>
        </w:rPr>
        <w:t>0.8N·m</w:t>
      </w:r>
      <w:r>
        <w:rPr>
          <w:spacing w:val="6"/>
        </w:rPr>
        <w:t>。</w:t>
      </w:r>
    </w:p>
    <w:p>
      <w:pPr>
        <w:pStyle w:val="BodyText"/>
        <w:ind w:left="27"/>
        <w:spacing w:before="249" w:line="189" w:lineRule="auto"/>
        <w:rPr/>
      </w:pPr>
      <w:r>
        <w:rPr>
          <w:rFonts w:ascii="Times New Roman" w:hAnsi="Times New Roman" w:eastAsia="Times New Roman" w:cs="Times New Roman"/>
          <w:spacing w:val="4"/>
        </w:rPr>
        <w:t>3.     </w:t>
      </w:r>
      <w:r>
        <w:rPr>
          <w:spacing w:val="4"/>
        </w:rPr>
        <w:t>管形线缆制作</w:t>
      </w:r>
    </w:p>
    <w:p>
      <w:pPr>
        <w:pStyle w:val="BodyText"/>
        <w:ind w:left="437"/>
        <w:spacing w:before="249" w:line="189" w:lineRule="auto"/>
        <w:rPr/>
      </w:pPr>
      <w:r>
        <w:rPr>
          <w:spacing w:val="8"/>
        </w:rPr>
        <w:t>管形线缆制作步骤：</w:t>
      </w:r>
    </w:p>
    <w:p>
      <w:pPr>
        <w:pStyle w:val="BodyText"/>
        <w:ind w:left="447"/>
        <w:spacing w:before="249" w:line="190" w:lineRule="auto"/>
        <w:rPr/>
      </w:pPr>
      <w:r>
        <w:rPr>
          <w:rFonts w:ascii="Times New Roman" w:hAnsi="Times New Roman" w:eastAsia="Times New Roman" w:cs="Times New Roman"/>
          <w:spacing w:val="6"/>
        </w:rPr>
        <w:t>(1)   </w:t>
      </w:r>
      <w:r>
        <w:rPr>
          <w:spacing w:val="6"/>
        </w:rPr>
        <w:t>剥除电缆绝缘层</w:t>
      </w:r>
      <w:r>
        <w:rPr>
          <w:spacing w:val="-15"/>
        </w:rPr>
        <w:t xml:space="preserve"> </w:t>
      </w:r>
      <w:r>
        <w:rPr>
          <w:spacing w:val="6"/>
        </w:rPr>
        <w:t>，露出铜线部分为 </w:t>
      </w:r>
      <w:r>
        <w:rPr>
          <w:rFonts w:ascii="Times New Roman" w:hAnsi="Times New Roman" w:eastAsia="Times New Roman" w:cs="Times New Roman"/>
          <w:spacing w:val="6"/>
        </w:rPr>
        <w:t>6</w:t>
      </w:r>
      <w:r>
        <w:rPr>
          <w:rFonts w:ascii="Times New Roman" w:hAnsi="Times New Roman" w:eastAsia="Times New Roman" w:cs="Times New Roman"/>
        </w:rPr>
        <w:t>mm</w:t>
      </w:r>
      <w:r>
        <w:rPr>
          <w:rFonts w:ascii="Times New Roman" w:hAnsi="Times New Roman" w:eastAsia="Times New Roman" w:cs="Times New Roman"/>
          <w:spacing w:val="-15"/>
        </w:rPr>
        <w:t xml:space="preserve"> </w:t>
      </w:r>
      <w:r>
        <w:rPr>
          <w:spacing w:val="6"/>
        </w:rPr>
        <w:t>，将线缆穿入线号套管；</w:t>
      </w:r>
    </w:p>
    <w:p>
      <w:pPr>
        <w:pStyle w:val="BodyText"/>
        <w:ind w:left="447"/>
        <w:spacing w:before="250" w:line="188" w:lineRule="auto"/>
        <w:rPr/>
      </w:pPr>
      <w:r>
        <w:rPr>
          <w:rFonts w:ascii="Times New Roman" w:hAnsi="Times New Roman" w:eastAsia="Times New Roman" w:cs="Times New Roman"/>
          <w:spacing w:val="8"/>
        </w:rPr>
        <w:t>(2)   </w:t>
      </w:r>
      <w:r>
        <w:rPr>
          <w:spacing w:val="8"/>
        </w:rPr>
        <w:t>将电缆的导体部分穿入线耳圆形孔中</w:t>
      </w:r>
      <w:r>
        <w:rPr>
          <w:spacing w:val="-25"/>
        </w:rPr>
        <w:t xml:space="preserve"> </w:t>
      </w:r>
      <w:r>
        <w:rPr>
          <w:spacing w:val="8"/>
        </w:rPr>
        <w:t>，使用线耳厂商推荐</w:t>
      </w:r>
      <w:r>
        <w:rPr>
          <w:spacing w:val="7"/>
        </w:rPr>
        <w:t>的压线钳压接；</w:t>
      </w:r>
    </w:p>
    <w:p>
      <w:pPr>
        <w:pStyle w:val="BodyText"/>
        <w:ind w:left="447"/>
        <w:spacing w:before="249" w:line="190" w:lineRule="auto"/>
        <w:rPr/>
      </w:pPr>
      <w:r>
        <w:rPr>
          <w:rFonts w:ascii="Times New Roman" w:hAnsi="Times New Roman" w:eastAsia="Times New Roman" w:cs="Times New Roman"/>
          <w:spacing w:val="7"/>
        </w:rPr>
        <w:t>(3)   </w:t>
      </w:r>
      <w:r>
        <w:rPr>
          <w:spacing w:val="7"/>
        </w:rPr>
        <w:t>将线耳穿入螺栓端子排上用螺丝刀锁紧</w:t>
      </w:r>
      <w:r>
        <w:rPr>
          <w:spacing w:val="-28"/>
        </w:rPr>
        <w:t xml:space="preserve"> </w:t>
      </w:r>
      <w:r>
        <w:rPr>
          <w:spacing w:val="7"/>
        </w:rPr>
        <w:t>，紧固力矩不得大于</w:t>
      </w:r>
      <w:r>
        <w:rPr>
          <w:spacing w:val="6"/>
        </w:rPr>
        <w:t xml:space="preserve"> </w:t>
      </w:r>
      <w:r>
        <w:rPr>
          <w:rFonts w:ascii="Times New Roman" w:hAnsi="Times New Roman" w:eastAsia="Times New Roman" w:cs="Times New Roman"/>
          <w:spacing w:val="6"/>
        </w:rPr>
        <w:t>0.45N·m</w:t>
      </w:r>
      <w:r>
        <w:rPr>
          <w:spacing w:val="6"/>
        </w:rPr>
        <w:t>。</w:t>
      </w:r>
    </w:p>
    <w:p>
      <w:pPr>
        <w:pStyle w:val="BodyText"/>
        <w:ind w:left="18"/>
        <w:spacing w:before="329" w:line="183" w:lineRule="auto"/>
        <w:outlineLvl w:val="0"/>
        <w:rPr>
          <w:sz w:val="28"/>
          <w:szCs w:val="28"/>
        </w:rPr>
      </w:pPr>
      <w:bookmarkStart w:name="bookmark72" w:id="83"/>
      <w:bookmarkEnd w:id="83"/>
      <w:bookmarkStart w:name="bookmark71" w:id="84"/>
      <w:bookmarkEnd w:id="84"/>
      <w:r>
        <w:rPr>
          <w:rFonts w:ascii="Times New Roman" w:hAnsi="Times New Roman" w:eastAsia="Times New Roman" w:cs="Times New Roman"/>
          <w:sz w:val="28"/>
          <w:szCs w:val="28"/>
          <w:b/>
          <w:bCs/>
          <w:spacing w:val="-3"/>
        </w:rPr>
        <w:t>3.4</w:t>
      </w:r>
      <w:r>
        <w:rPr>
          <w:rFonts w:ascii="Times New Roman" w:hAnsi="Times New Roman" w:eastAsia="Times New Roman" w:cs="Times New Roman"/>
          <w:sz w:val="28"/>
          <w:szCs w:val="28"/>
          <w:b/>
          <w:bCs/>
          <w:spacing w:val="16"/>
        </w:rPr>
        <w:t xml:space="preserve"> </w:t>
      </w:r>
      <w:r>
        <w:rPr>
          <w:sz w:val="28"/>
          <w:szCs w:val="28"/>
          <w:b/>
          <w:bCs/>
          <w:spacing w:val="-3"/>
        </w:rPr>
        <w:t>电源配线</w:t>
      </w:r>
    </w:p>
    <w:p>
      <w:pPr>
        <w:spacing w:line="282" w:lineRule="auto"/>
        <w:rPr>
          <w:rFonts w:ascii="Arial"/>
          <w:sz w:val="21"/>
        </w:rPr>
      </w:pPr>
      <w:r/>
    </w:p>
    <w:p>
      <w:pPr>
        <w:pStyle w:val="BodyText"/>
        <w:ind w:left="43"/>
        <w:spacing w:before="86" w:line="190" w:lineRule="auto"/>
        <w:rPr/>
      </w:pPr>
      <w:r>
        <w:rPr>
          <w:rFonts w:ascii="Times New Roman" w:hAnsi="Times New Roman" w:eastAsia="Times New Roman" w:cs="Times New Roman"/>
          <w:spacing w:val="3"/>
        </w:rPr>
        <w:t>1.     </w:t>
      </w:r>
      <w:r>
        <w:rPr>
          <w:spacing w:val="3"/>
        </w:rPr>
        <w:t>接线注意事项：</w:t>
      </w:r>
    </w:p>
    <w:p>
      <w:pPr>
        <w:pStyle w:val="BodyText"/>
        <w:spacing w:before="248" w:line="189" w:lineRule="auto"/>
        <w:jc w:val="right"/>
        <w:rPr/>
      </w:pPr>
      <w:r>
        <w:rPr>
          <w:rFonts w:ascii="Times New Roman" w:hAnsi="Times New Roman" w:eastAsia="Times New Roman" w:cs="Times New Roman"/>
          <w:spacing w:val="6"/>
        </w:rPr>
        <w:t>(1)   </w:t>
      </w:r>
      <w:r>
        <w:rPr>
          <w:spacing w:val="6"/>
        </w:rPr>
        <w:t>在安装及配线过程中</w:t>
      </w:r>
      <w:r>
        <w:rPr>
          <w:spacing w:val="-23"/>
        </w:rPr>
        <w:t xml:space="preserve"> </w:t>
      </w:r>
      <w:r>
        <w:rPr>
          <w:spacing w:val="6"/>
        </w:rPr>
        <w:t>，一定要确保外部电源处于关闭状态</w:t>
      </w:r>
      <w:r>
        <w:rPr>
          <w:spacing w:val="-28"/>
        </w:rPr>
        <w:t xml:space="preserve"> </w:t>
      </w:r>
      <w:r>
        <w:rPr>
          <w:spacing w:val="6"/>
        </w:rPr>
        <w:t>，</w:t>
      </w:r>
      <w:r>
        <w:rPr>
          <w:spacing w:val="-37"/>
        </w:rPr>
        <w:t xml:space="preserve"> </w:t>
      </w:r>
      <w:r>
        <w:rPr>
          <w:spacing w:val="6"/>
        </w:rPr>
        <w:t>防止触电及模块损坏；</w:t>
      </w:r>
    </w:p>
    <w:p>
      <w:pPr>
        <w:pStyle w:val="BodyText"/>
        <w:ind w:left="862" w:hanging="420"/>
        <w:spacing w:before="212" w:line="248" w:lineRule="auto"/>
        <w:rPr/>
      </w:pPr>
      <w:r>
        <w:rPr>
          <w:rFonts w:ascii="Times New Roman" w:hAnsi="Times New Roman" w:eastAsia="Times New Roman" w:cs="Times New Roman"/>
          <w:spacing w:val="5"/>
        </w:rPr>
        <w:t>(2)</w:t>
      </w:r>
      <w:r>
        <w:rPr>
          <w:rFonts w:ascii="Times New Roman" w:hAnsi="Times New Roman" w:eastAsia="Times New Roman" w:cs="Times New Roman"/>
          <w:spacing w:val="16"/>
          <w:w w:val="101"/>
        </w:rPr>
        <w:t xml:space="preserve">   </w:t>
      </w:r>
      <w:r>
        <w:rPr>
          <w:rFonts w:ascii="Times New Roman" w:hAnsi="Times New Roman" w:eastAsia="Times New Roman" w:cs="Times New Roman"/>
          <w:spacing w:val="5"/>
        </w:rPr>
        <w:t>110V/220V </w:t>
      </w:r>
      <w:r>
        <w:rPr>
          <w:spacing w:val="5"/>
        </w:rPr>
        <w:t>交流电源电缆应使用粗导线（最大 </w:t>
      </w:r>
      <w:r>
        <w:rPr>
          <w:rFonts w:ascii="Times New Roman" w:hAnsi="Times New Roman" w:eastAsia="Times New Roman" w:cs="Times New Roman"/>
          <w:spacing w:val="5"/>
        </w:rPr>
        <w:t>2</w:t>
      </w:r>
      <w:r>
        <w:rPr>
          <w:rFonts w:ascii="Times New Roman" w:hAnsi="Times New Roman" w:eastAsia="Times New Roman" w:cs="Times New Roman"/>
        </w:rPr>
        <w:t>mm</w:t>
      </w:r>
      <w:r>
        <w:rPr>
          <w:spacing w:val="4"/>
        </w:rPr>
        <w:t>²)  ,</w:t>
      </w:r>
      <w:r>
        <w:rPr>
          <w:spacing w:val="46"/>
        </w:rPr>
        <w:t xml:space="preserve"> </w:t>
      </w:r>
      <w:r>
        <w:rPr>
          <w:spacing w:val="4"/>
        </w:rPr>
        <w:t>在连接端子处应扭绞导线，</w:t>
      </w:r>
      <w:r>
        <w:rPr>
          <w:spacing w:val="7"/>
        </w:rPr>
        <w:t>并以较短的长度接入端子</w:t>
      </w:r>
      <w:r>
        <w:rPr>
          <w:spacing w:val="-18"/>
        </w:rPr>
        <w:t xml:space="preserve"> </w:t>
      </w:r>
      <w:r>
        <w:rPr>
          <w:spacing w:val="7"/>
        </w:rPr>
        <w:t>，</w:t>
      </w:r>
      <w:r>
        <w:rPr>
          <w:spacing w:val="-37"/>
        </w:rPr>
        <w:t xml:space="preserve"> </w:t>
      </w:r>
      <w:r>
        <w:rPr>
          <w:spacing w:val="7"/>
        </w:rPr>
        <w:t>防止螺丝松动等情况下造成短路；</w:t>
      </w:r>
    </w:p>
    <w:p>
      <w:pPr>
        <w:pStyle w:val="BodyText"/>
        <w:ind w:left="861" w:right="59" w:hanging="419"/>
        <w:spacing w:before="247" w:line="235" w:lineRule="auto"/>
        <w:rPr/>
      </w:pPr>
      <w:r>
        <w:rPr>
          <w:rFonts w:ascii="Times New Roman" w:hAnsi="Times New Roman" w:eastAsia="Times New Roman" w:cs="Times New Roman"/>
          <w:spacing w:val="7"/>
        </w:rPr>
        <w:t>(3)   </w:t>
      </w:r>
      <w:r>
        <w:rPr>
          <w:spacing w:val="7"/>
        </w:rPr>
        <w:t>不要将</w:t>
      </w:r>
      <w:r>
        <w:rPr>
          <w:spacing w:val="37"/>
        </w:rPr>
        <w:t xml:space="preserve"> </w:t>
      </w:r>
      <w:r>
        <w:rPr>
          <w:rFonts w:ascii="Times New Roman" w:hAnsi="Times New Roman" w:eastAsia="Times New Roman" w:cs="Times New Roman"/>
          <w:spacing w:val="7"/>
        </w:rPr>
        <w:t>110V/220V </w:t>
      </w:r>
      <w:r>
        <w:rPr>
          <w:spacing w:val="7"/>
        </w:rPr>
        <w:t>交流电源电缆与直流 </w:t>
      </w:r>
      <w:r>
        <w:rPr>
          <w:rFonts w:ascii="Times New Roman" w:hAnsi="Times New Roman" w:eastAsia="Times New Roman" w:cs="Times New Roman"/>
          <w:spacing w:val="7"/>
        </w:rPr>
        <w:t>24V</w:t>
      </w:r>
      <w:r>
        <w:rPr>
          <w:spacing w:val="7"/>
        </w:rPr>
        <w:t>、</w:t>
      </w:r>
      <w:r>
        <w:rPr>
          <w:rFonts w:ascii="Times New Roman" w:hAnsi="Times New Roman" w:eastAsia="Times New Roman" w:cs="Times New Roman"/>
        </w:rPr>
        <w:t>IO</w:t>
      </w:r>
      <w:r>
        <w:rPr>
          <w:rFonts w:ascii="Times New Roman" w:hAnsi="Times New Roman" w:eastAsia="Times New Roman" w:cs="Times New Roman"/>
          <w:spacing w:val="7"/>
        </w:rPr>
        <w:t xml:space="preserve"> </w:t>
      </w:r>
      <w:r>
        <w:rPr>
          <w:spacing w:val="7"/>
        </w:rPr>
        <w:t>信号线缆、通信线缆等捆扎在一</w:t>
      </w:r>
      <w:r>
        <w:rPr>
          <w:spacing w:val="7"/>
        </w:rPr>
        <w:t>起</w:t>
      </w:r>
      <w:r>
        <w:rPr>
          <w:spacing w:val="-26"/>
        </w:rPr>
        <w:t xml:space="preserve"> </w:t>
      </w:r>
      <w:r>
        <w:rPr>
          <w:spacing w:val="7"/>
        </w:rPr>
        <w:t>，在空间允许范围内保持较远距离；</w:t>
      </w:r>
    </w:p>
    <w:p>
      <w:pPr>
        <w:pStyle w:val="BodyText"/>
        <w:ind w:left="862" w:right="60" w:hanging="420"/>
        <w:spacing w:before="250" w:line="235" w:lineRule="auto"/>
        <w:rPr/>
      </w:pPr>
      <w:r>
        <w:rPr>
          <w:rFonts w:ascii="Times New Roman" w:hAnsi="Times New Roman" w:eastAsia="Times New Roman" w:cs="Times New Roman"/>
          <w:spacing w:val="8"/>
        </w:rPr>
        <w:t>(4)   </w:t>
      </w:r>
      <w:r>
        <w:rPr>
          <w:spacing w:val="8"/>
        </w:rPr>
        <w:t>电源接通后</w:t>
      </w:r>
      <w:r>
        <w:rPr>
          <w:spacing w:val="-25"/>
        </w:rPr>
        <w:t xml:space="preserve"> </w:t>
      </w:r>
      <w:r>
        <w:rPr>
          <w:spacing w:val="8"/>
        </w:rPr>
        <w:t>，</w:t>
      </w:r>
      <w:r>
        <w:rPr>
          <w:rFonts w:ascii="Times New Roman" w:hAnsi="Times New Roman" w:eastAsia="Times New Roman" w:cs="Times New Roman"/>
        </w:rPr>
        <w:t>DC</w:t>
      </w:r>
      <w:r>
        <w:rPr>
          <w:rFonts w:ascii="Times New Roman" w:hAnsi="Times New Roman" w:eastAsia="Times New Roman" w:cs="Times New Roman"/>
          <w:spacing w:val="8"/>
        </w:rPr>
        <w:t>24V </w:t>
      </w:r>
      <w:r>
        <w:rPr>
          <w:spacing w:val="8"/>
        </w:rPr>
        <w:t>指示灯亮表明电</w:t>
      </w:r>
      <w:r>
        <w:rPr>
          <w:spacing w:val="7"/>
        </w:rPr>
        <w:t>源处于工作状态</w:t>
      </w:r>
      <w:r>
        <w:rPr>
          <w:spacing w:val="-26"/>
        </w:rPr>
        <w:t xml:space="preserve"> </w:t>
      </w:r>
      <w:r>
        <w:rPr>
          <w:spacing w:val="7"/>
        </w:rPr>
        <w:t>，如不亮</w:t>
      </w:r>
      <w:r>
        <w:rPr>
          <w:spacing w:val="-25"/>
        </w:rPr>
        <w:t xml:space="preserve"> </w:t>
      </w:r>
      <w:r>
        <w:rPr>
          <w:spacing w:val="7"/>
        </w:rPr>
        <w:t>，请考虑电源输入</w:t>
      </w:r>
      <w:r>
        <w:rPr>
          <w:spacing w:val="8"/>
        </w:rPr>
        <w:t>异常及模块故障的可能；</w:t>
      </w:r>
    </w:p>
    <w:p>
      <w:pPr>
        <w:pStyle w:val="BodyText"/>
        <w:ind w:left="862" w:right="59" w:hanging="420"/>
        <w:spacing w:before="208" w:line="252" w:lineRule="auto"/>
        <w:rPr/>
      </w:pPr>
      <w:r>
        <w:rPr>
          <w:rFonts w:ascii="Times New Roman" w:hAnsi="Times New Roman" w:eastAsia="Times New Roman" w:cs="Times New Roman"/>
          <w:spacing w:val="6"/>
        </w:rPr>
        <w:t>(5)   </w:t>
      </w:r>
      <w:r>
        <w:rPr>
          <w:spacing w:val="6"/>
        </w:rPr>
        <w:t>配线端请使用</w:t>
      </w:r>
      <w:r>
        <w:rPr>
          <w:spacing w:val="25"/>
        </w:rPr>
        <w:t xml:space="preserve"> </w:t>
      </w:r>
      <w:r>
        <w:rPr>
          <w:rFonts w:ascii="Times New Roman" w:hAnsi="Times New Roman" w:eastAsia="Times New Roman" w:cs="Times New Roman"/>
          <w:spacing w:val="6"/>
        </w:rPr>
        <w:t>16-22 </w:t>
      </w:r>
      <w:r>
        <w:rPr>
          <w:rFonts w:ascii="Times New Roman" w:hAnsi="Times New Roman" w:eastAsia="Times New Roman" w:cs="Times New Roman"/>
        </w:rPr>
        <w:t>AWG</w:t>
      </w:r>
      <w:r>
        <w:rPr>
          <w:rFonts w:ascii="Times New Roman" w:hAnsi="Times New Roman" w:eastAsia="Times New Roman" w:cs="Times New Roman"/>
          <w:spacing w:val="6"/>
        </w:rPr>
        <w:t xml:space="preserve"> </w:t>
      </w:r>
      <w:r>
        <w:rPr>
          <w:spacing w:val="6"/>
        </w:rPr>
        <w:t>单芯或多芯线缆，只能使用 </w:t>
      </w:r>
      <w:r>
        <w:rPr>
          <w:rFonts w:ascii="Times New Roman" w:hAnsi="Times New Roman" w:eastAsia="Times New Roman" w:cs="Times New Roman"/>
          <w:spacing w:val="6"/>
        </w:rPr>
        <w:t>75</w:t>
      </w:r>
      <w:r>
        <w:rPr>
          <w:spacing w:val="6"/>
        </w:rPr>
        <w:t>℃以上的铜导线</w:t>
      </w:r>
      <w:r>
        <w:rPr>
          <w:spacing w:val="-26"/>
        </w:rPr>
        <w:t xml:space="preserve"> </w:t>
      </w:r>
      <w:r>
        <w:rPr>
          <w:spacing w:val="6"/>
        </w:rPr>
        <w:t>，电源端</w:t>
      </w:r>
      <w:r>
        <w:rPr>
          <w:spacing w:val="5"/>
        </w:rPr>
        <w:t>子螺丝扭力为 </w:t>
      </w:r>
      <w:r>
        <w:rPr>
          <w:rFonts w:ascii="Times New Roman" w:hAnsi="Times New Roman" w:eastAsia="Times New Roman" w:cs="Times New Roman"/>
          <w:spacing w:val="5"/>
        </w:rPr>
        <w:t>9.5</w:t>
      </w:r>
      <w:r>
        <w:rPr>
          <w:rFonts w:ascii="Times New Roman" w:hAnsi="Times New Roman" w:eastAsia="Times New Roman" w:cs="Times New Roman"/>
        </w:rPr>
        <w:t>kg</w:t>
      </w:r>
      <w:r>
        <w:rPr>
          <w:rFonts w:ascii="Times New Roman" w:hAnsi="Times New Roman" w:eastAsia="Times New Roman" w:cs="Times New Roman"/>
          <w:spacing w:val="5"/>
        </w:rPr>
        <w:t>-</w:t>
      </w:r>
      <w:r>
        <w:rPr>
          <w:rFonts w:ascii="Times New Roman" w:hAnsi="Times New Roman" w:eastAsia="Times New Roman" w:cs="Times New Roman"/>
        </w:rPr>
        <w:t>cm</w:t>
      </w:r>
      <w:r>
        <w:rPr>
          <w:spacing w:val="5"/>
        </w:rPr>
        <w:t>（</w:t>
      </w:r>
      <w:r>
        <w:rPr>
          <w:spacing w:val="-20"/>
        </w:rPr>
        <w:t xml:space="preserve"> </w:t>
      </w:r>
      <w:r>
        <w:rPr>
          <w:rFonts w:ascii="Times New Roman" w:hAnsi="Times New Roman" w:eastAsia="Times New Roman" w:cs="Times New Roman"/>
          <w:spacing w:val="5"/>
        </w:rPr>
        <w:t>8.25</w:t>
      </w:r>
      <w:r>
        <w:rPr>
          <w:rFonts w:ascii="Times New Roman" w:hAnsi="Times New Roman" w:eastAsia="Times New Roman" w:cs="Times New Roman"/>
        </w:rPr>
        <w:t>in</w:t>
      </w:r>
      <w:r>
        <w:rPr>
          <w:rFonts w:ascii="Times New Roman" w:hAnsi="Times New Roman" w:eastAsia="Times New Roman" w:cs="Times New Roman"/>
          <w:spacing w:val="5"/>
        </w:rPr>
        <w:t>-</w:t>
      </w:r>
      <w:r>
        <w:rPr>
          <w:rFonts w:ascii="Times New Roman" w:hAnsi="Times New Roman" w:eastAsia="Times New Roman" w:cs="Times New Roman"/>
        </w:rPr>
        <w:t>lbs</w:t>
      </w:r>
      <w:r>
        <w:rPr>
          <w:spacing w:val="5"/>
        </w:rPr>
        <w:t>）。</w:t>
      </w:r>
    </w:p>
    <w:p>
      <w:pPr>
        <w:pStyle w:val="BodyText"/>
        <w:ind w:left="31"/>
        <w:spacing w:before="202" w:line="233" w:lineRule="auto"/>
        <w:rPr/>
      </w:pPr>
      <w:r>
        <w:rPr>
          <w:spacing w:val="3"/>
        </w:rPr>
        <w:t>2.    接地处理：</w:t>
      </w:r>
    </w:p>
    <w:p>
      <w:pPr>
        <w:pStyle w:val="BodyText"/>
        <w:ind w:left="859" w:right="59" w:hanging="417"/>
        <w:spacing w:before="186" w:line="248" w:lineRule="auto"/>
        <w:rPr/>
      </w:pPr>
      <w:r>
        <w:rPr>
          <w:rFonts w:ascii="Times New Roman" w:hAnsi="Times New Roman" w:eastAsia="Times New Roman" w:cs="Times New Roman"/>
          <w:spacing w:val="5"/>
        </w:rPr>
        <w:t>(1)   </w:t>
      </w:r>
      <w:r>
        <w:rPr>
          <w:spacing w:val="5"/>
        </w:rPr>
        <w:t>将交流电源 </w:t>
      </w:r>
      <w:r>
        <w:rPr>
          <w:rFonts w:ascii="Times New Roman" w:hAnsi="Times New Roman" w:eastAsia="Times New Roman" w:cs="Times New Roman"/>
          <w:spacing w:val="5"/>
        </w:rPr>
        <w:t>L</w:t>
      </w:r>
      <w:r>
        <w:rPr>
          <w:spacing w:val="5"/>
        </w:rPr>
        <w:t>、</w:t>
      </w:r>
      <w:r>
        <w:rPr>
          <w:rFonts w:ascii="Times New Roman" w:hAnsi="Times New Roman" w:eastAsia="Times New Roman" w:cs="Times New Roman"/>
          <w:spacing w:val="5"/>
        </w:rPr>
        <w:t>N</w:t>
      </w:r>
      <w:r>
        <w:rPr>
          <w:spacing w:val="5"/>
        </w:rPr>
        <w:t>（</w:t>
      </w:r>
      <w:r>
        <w:rPr>
          <w:spacing w:val="-10"/>
        </w:rPr>
        <w:t xml:space="preserve"> </w:t>
      </w:r>
      <w:r>
        <w:rPr>
          <w:rFonts w:ascii="Times New Roman" w:hAnsi="Times New Roman" w:eastAsia="Times New Roman" w:cs="Times New Roman"/>
          <w:spacing w:val="5"/>
        </w:rPr>
        <w:t>100-240</w:t>
      </w:r>
      <w:r>
        <w:rPr>
          <w:rFonts w:ascii="Times New Roman" w:hAnsi="Times New Roman" w:eastAsia="Times New Roman" w:cs="Times New Roman"/>
        </w:rPr>
        <w:t>V</w:t>
      </w:r>
      <w:r>
        <w:rPr>
          <w:rFonts w:ascii="Times New Roman" w:hAnsi="Times New Roman" w:eastAsia="Times New Roman" w:cs="Times New Roman"/>
          <w:spacing w:val="5"/>
        </w:rPr>
        <w:t xml:space="preserve"> </w:t>
      </w:r>
      <w:r>
        <w:rPr>
          <w:rFonts w:ascii="Times New Roman" w:hAnsi="Times New Roman" w:eastAsia="Times New Roman" w:cs="Times New Roman"/>
        </w:rPr>
        <w:t>AC</w:t>
      </w:r>
      <w:r>
        <w:rPr>
          <w:rFonts w:ascii="Times New Roman" w:hAnsi="Times New Roman" w:eastAsia="Times New Roman" w:cs="Times New Roman"/>
          <w:spacing w:val="-16"/>
        </w:rPr>
        <w:t xml:space="preserve"> </w:t>
      </w:r>
      <w:r>
        <w:rPr>
          <w:spacing w:val="5"/>
        </w:rPr>
        <w:t>，</w:t>
      </w:r>
      <w:r>
        <w:rPr>
          <w:rFonts w:ascii="Times New Roman" w:hAnsi="Times New Roman" w:eastAsia="Times New Roman" w:cs="Times New Roman"/>
          <w:spacing w:val="5"/>
        </w:rPr>
        <w:t>50/60</w:t>
      </w:r>
      <w:r>
        <w:rPr>
          <w:rFonts w:ascii="Times New Roman" w:hAnsi="Times New Roman" w:eastAsia="Times New Roman" w:cs="Times New Roman"/>
        </w:rPr>
        <w:t>Hz</w:t>
      </w:r>
      <w:r>
        <w:rPr>
          <w:spacing w:val="5"/>
        </w:rPr>
        <w:t>）两端接入电源模块的 </w:t>
      </w:r>
      <w:r>
        <w:rPr>
          <w:rFonts w:ascii="Times New Roman" w:hAnsi="Times New Roman" w:eastAsia="Times New Roman" w:cs="Times New Roman"/>
          <w:spacing w:val="5"/>
        </w:rPr>
        <w:t>L</w:t>
      </w:r>
      <w:r>
        <w:rPr>
          <w:spacing w:val="5"/>
        </w:rPr>
        <w:t>、</w:t>
      </w:r>
      <w:r>
        <w:rPr>
          <w:rFonts w:ascii="Times New Roman" w:hAnsi="Times New Roman" w:eastAsia="Times New Roman" w:cs="Times New Roman"/>
          <w:spacing w:val="5"/>
        </w:rPr>
        <w:t>N </w:t>
      </w:r>
      <w:r>
        <w:rPr>
          <w:spacing w:val="5"/>
        </w:rPr>
        <w:t>两端</w:t>
      </w:r>
      <w:r>
        <w:rPr>
          <w:spacing w:val="-26"/>
        </w:rPr>
        <w:t xml:space="preserve"> </w:t>
      </w:r>
      <w:r>
        <w:rPr>
          <w:spacing w:val="5"/>
        </w:rPr>
        <w:t>，且</w:t>
      </w:r>
      <w:r>
        <w:rPr>
          <w:spacing w:val="9"/>
        </w:rPr>
        <w:t>务必将电源的地线接入模块的端子；</w:t>
      </w:r>
    </w:p>
    <w:p>
      <w:pPr>
        <w:pStyle w:val="BodyText"/>
        <w:ind w:left="442"/>
        <w:spacing w:before="250" w:line="188" w:lineRule="auto"/>
        <w:rPr/>
      </w:pPr>
      <w:r>
        <w:rPr>
          <w:rFonts w:ascii="Times New Roman" w:hAnsi="Times New Roman" w:eastAsia="Times New Roman" w:cs="Times New Roman"/>
          <w:spacing w:val="8"/>
        </w:rPr>
        <w:t>(2)   </w:t>
      </w:r>
      <w:r>
        <w:rPr>
          <w:spacing w:val="8"/>
        </w:rPr>
        <w:t>电源模块的端子就近与机箱外壳相连为参考地</w:t>
      </w:r>
      <w:r>
        <w:rPr>
          <w:spacing w:val="-26"/>
        </w:rPr>
        <w:t xml:space="preserve"> </w:t>
      </w:r>
      <w:r>
        <w:rPr>
          <w:spacing w:val="8"/>
        </w:rPr>
        <w:t>，接地遵</w:t>
      </w:r>
      <w:r>
        <w:rPr>
          <w:spacing w:val="7"/>
        </w:rPr>
        <w:t>循以下原则：</w:t>
      </w:r>
    </w:p>
    <w:p>
      <w:pPr>
        <w:pStyle w:val="BodyText"/>
        <w:ind w:left="871"/>
        <w:spacing w:before="240" w:line="207" w:lineRule="auto"/>
        <w:rPr/>
      </w:pPr>
      <w:r>
        <w:rPr>
          <w:rFonts w:ascii="Wingdings" w:hAnsi="Wingdings" w:eastAsia="Wingdings" w:cs="Wingdings"/>
          <w:spacing w:val="7"/>
        </w:rPr>
        <w:t>n</w:t>
      </w:r>
      <w:r>
        <w:rPr>
          <w:rFonts w:ascii="Wingdings" w:hAnsi="Wingdings" w:eastAsia="Wingdings" w:cs="Wingdings"/>
          <w:spacing w:val="77"/>
        </w:rPr>
        <w:t xml:space="preserve"> </w:t>
      </w:r>
      <w:r>
        <w:rPr>
          <w:spacing w:val="7"/>
        </w:rPr>
        <w:t>接地配线的线径不得小于电源端 </w:t>
      </w:r>
      <w:r>
        <w:rPr>
          <w:rFonts w:ascii="Times New Roman" w:hAnsi="Times New Roman" w:eastAsia="Times New Roman" w:cs="Times New Roman"/>
          <w:spacing w:val="7"/>
        </w:rPr>
        <w:t>L</w:t>
      </w:r>
      <w:r>
        <w:rPr>
          <w:spacing w:val="7"/>
        </w:rPr>
        <w:t>、</w:t>
      </w:r>
      <w:r>
        <w:rPr>
          <w:rFonts w:ascii="Times New Roman" w:hAnsi="Times New Roman" w:eastAsia="Times New Roman" w:cs="Times New Roman"/>
          <w:spacing w:val="7"/>
        </w:rPr>
        <w:t>N </w:t>
      </w:r>
      <w:r>
        <w:rPr>
          <w:spacing w:val="7"/>
        </w:rPr>
        <w:t>的线径</w:t>
      </w:r>
    </w:p>
    <w:p>
      <w:pPr>
        <w:pStyle w:val="BodyText"/>
        <w:ind w:left="871"/>
        <w:spacing w:before="224" w:line="207" w:lineRule="auto"/>
        <w:rPr/>
      </w:pPr>
      <w:r>
        <w:rPr>
          <w:rFonts w:ascii="Wingdings" w:hAnsi="Wingdings" w:eastAsia="Wingdings" w:cs="Wingdings"/>
          <w:spacing w:val="6"/>
        </w:rPr>
        <w:t>n</w:t>
      </w:r>
      <w:r>
        <w:rPr>
          <w:rFonts w:ascii="Wingdings" w:hAnsi="Wingdings" w:eastAsia="Wingdings" w:cs="Wingdings"/>
          <w:spacing w:val="81"/>
        </w:rPr>
        <w:t xml:space="preserve"> </w:t>
      </w:r>
      <w:r>
        <w:rPr>
          <w:spacing w:val="6"/>
        </w:rPr>
        <w:t>多种设备同时使用时</w:t>
      </w:r>
      <w:r>
        <w:rPr>
          <w:spacing w:val="-28"/>
        </w:rPr>
        <w:t xml:space="preserve"> </w:t>
      </w:r>
      <w:r>
        <w:rPr>
          <w:spacing w:val="6"/>
        </w:rPr>
        <w:t>，请务必单点接地</w:t>
      </w:r>
    </w:p>
    <w:p>
      <w:pPr>
        <w:spacing w:line="207" w:lineRule="auto"/>
        <w:sectPr>
          <w:headerReference w:type="default" r:id="rId40"/>
          <w:footerReference w:type="default" r:id="rId51"/>
          <w:pgSz w:w="11906" w:h="16839"/>
          <w:pgMar w:top="1361" w:right="1742" w:bottom="1263" w:left="1785" w:header="653" w:footer="1097" w:gutter="0"/>
        </w:sectPr>
        <w:rPr/>
      </w:pPr>
    </w:p>
    <w:p>
      <w:pPr>
        <w:pStyle w:val="BodyText"/>
        <w:ind w:left="442"/>
        <w:spacing w:before="220" w:line="190" w:lineRule="auto"/>
        <w:rPr/>
      </w:pPr>
      <w:r>
        <w:rPr>
          <w:rFonts w:ascii="Times New Roman" w:hAnsi="Times New Roman" w:eastAsia="Times New Roman" w:cs="Times New Roman"/>
          <w:spacing w:val="5"/>
        </w:rPr>
        <w:t>(3)   </w:t>
      </w:r>
      <w:r>
        <w:rPr>
          <w:spacing w:val="5"/>
        </w:rPr>
        <w:t>接地线缆应使用 </w:t>
      </w:r>
      <w:r>
        <w:rPr>
          <w:rFonts w:ascii="Times New Roman" w:hAnsi="Times New Roman" w:eastAsia="Times New Roman" w:cs="Times New Roman"/>
          <w:spacing w:val="5"/>
        </w:rPr>
        <w:t>2</w:t>
      </w:r>
      <w:r>
        <w:rPr>
          <w:rFonts w:ascii="Times New Roman" w:hAnsi="Times New Roman" w:eastAsia="Times New Roman" w:cs="Times New Roman"/>
        </w:rPr>
        <w:t>mm</w:t>
      </w:r>
      <w:r>
        <w:rPr>
          <w:spacing w:val="5"/>
        </w:rPr>
        <w:t>²以上线缆</w:t>
      </w:r>
      <w:r>
        <w:rPr>
          <w:spacing w:val="-12"/>
        </w:rPr>
        <w:t xml:space="preserve"> </w:t>
      </w:r>
      <w:r>
        <w:rPr>
          <w:spacing w:val="5"/>
        </w:rPr>
        <w:t>，保证接地阻抗</w:t>
      </w:r>
      <w:r>
        <w:rPr>
          <w:spacing w:val="18"/>
        </w:rPr>
        <w:t xml:space="preserve"> </w:t>
      </w:r>
      <w:r>
        <w:rPr>
          <w:rFonts w:ascii="Times New Roman" w:hAnsi="Times New Roman" w:eastAsia="Times New Roman" w:cs="Times New Roman"/>
          <w:spacing w:val="5"/>
        </w:rPr>
        <w:t>100</w:t>
      </w:r>
      <w:r>
        <w:rPr>
          <w:spacing w:val="5"/>
        </w:rPr>
        <w:t>Ω  以下。</w:t>
      </w:r>
    </w:p>
    <w:p>
      <w:pPr>
        <w:pStyle w:val="BodyText"/>
        <w:ind w:left="18"/>
        <w:spacing w:before="328" w:line="183" w:lineRule="auto"/>
        <w:outlineLvl w:val="0"/>
        <w:rPr>
          <w:sz w:val="28"/>
          <w:szCs w:val="28"/>
        </w:rPr>
      </w:pPr>
      <w:bookmarkStart w:name="bookmark74" w:id="85"/>
      <w:bookmarkEnd w:id="85"/>
      <w:bookmarkStart w:name="bookmark73" w:id="86"/>
      <w:bookmarkEnd w:id="86"/>
      <w:r>
        <w:rPr>
          <w:rFonts w:ascii="Times New Roman" w:hAnsi="Times New Roman" w:eastAsia="Times New Roman" w:cs="Times New Roman"/>
          <w:sz w:val="28"/>
          <w:szCs w:val="28"/>
          <w:b/>
          <w:bCs/>
          <w:spacing w:val="-1"/>
        </w:rPr>
        <w:t>3.5 </w:t>
      </w:r>
      <w:r>
        <w:rPr>
          <w:sz w:val="28"/>
          <w:szCs w:val="28"/>
          <w:b/>
          <w:bCs/>
          <w:spacing w:val="-1"/>
        </w:rPr>
        <w:t>通信配线</w:t>
      </w:r>
    </w:p>
    <w:p>
      <w:pPr>
        <w:spacing w:line="283" w:lineRule="auto"/>
        <w:rPr>
          <w:rFonts w:ascii="Arial"/>
          <w:sz w:val="21"/>
        </w:rPr>
      </w:pPr>
      <w:r/>
    </w:p>
    <w:p>
      <w:pPr>
        <w:pStyle w:val="BodyText"/>
        <w:ind w:left="43"/>
        <w:spacing w:before="86" w:line="189" w:lineRule="auto"/>
        <w:rPr/>
      </w:pPr>
      <w:r>
        <w:rPr>
          <w:rFonts w:ascii="Times New Roman" w:hAnsi="Times New Roman" w:eastAsia="Times New Roman" w:cs="Times New Roman"/>
          <w:spacing w:val="2"/>
        </w:rPr>
        <w:t>1.     </w:t>
      </w:r>
      <w:r>
        <w:rPr>
          <w:rFonts w:ascii="Times New Roman" w:hAnsi="Times New Roman" w:eastAsia="Times New Roman" w:cs="Times New Roman"/>
        </w:rPr>
        <w:t>RJ</w:t>
      </w:r>
      <w:r>
        <w:rPr>
          <w:rFonts w:ascii="Times New Roman" w:hAnsi="Times New Roman" w:eastAsia="Times New Roman" w:cs="Times New Roman"/>
          <w:spacing w:val="2"/>
        </w:rPr>
        <w:t>45</w:t>
      </w:r>
      <w:r>
        <w:rPr>
          <w:rFonts w:ascii="Times New Roman" w:hAnsi="Times New Roman" w:eastAsia="Times New Roman" w:cs="Times New Roman"/>
          <w:spacing w:val="23"/>
        </w:rPr>
        <w:t xml:space="preserve"> </w:t>
      </w:r>
      <w:r>
        <w:rPr>
          <w:spacing w:val="2"/>
        </w:rPr>
        <w:t>网线接法：</w:t>
      </w:r>
    </w:p>
    <w:p>
      <w:pPr>
        <w:pStyle w:val="BodyText"/>
        <w:ind w:left="436" w:right="1576"/>
        <w:spacing w:before="250" w:line="364" w:lineRule="auto"/>
        <w:rPr/>
      </w:pPr>
      <w:r>
        <w:rPr>
          <w:spacing w:val="6"/>
        </w:rPr>
        <w:t>握住带线的水晶头</w:t>
      </w:r>
      <w:r>
        <w:rPr>
          <w:spacing w:val="-23"/>
        </w:rPr>
        <w:t xml:space="preserve"> </w:t>
      </w:r>
      <w:r>
        <w:rPr>
          <w:spacing w:val="6"/>
        </w:rPr>
        <w:t>，插入通信模块的 </w:t>
      </w:r>
      <w:r>
        <w:rPr>
          <w:rFonts w:ascii="Times New Roman" w:hAnsi="Times New Roman" w:eastAsia="Times New Roman" w:cs="Times New Roman"/>
        </w:rPr>
        <w:t>RJ</w:t>
      </w:r>
      <w:r>
        <w:rPr>
          <w:rFonts w:ascii="Times New Roman" w:hAnsi="Times New Roman" w:eastAsia="Times New Roman" w:cs="Times New Roman"/>
          <w:spacing w:val="6"/>
        </w:rPr>
        <w:t>45 </w:t>
      </w:r>
      <w:r>
        <w:rPr>
          <w:spacing w:val="6"/>
        </w:rPr>
        <w:t>接口直至发出“</w:t>
      </w:r>
      <w:r>
        <w:rPr>
          <w:spacing w:val="-43"/>
        </w:rPr>
        <w:t xml:space="preserve"> </w:t>
      </w:r>
      <w:r>
        <w:rPr>
          <w:spacing w:val="6"/>
        </w:rPr>
        <w:t>咔哒”声。</w:t>
      </w:r>
      <w:r>
        <w:rPr>
          <w:spacing w:val="8"/>
        </w:rPr>
        <w:t>拆卸步骤</w:t>
      </w:r>
      <w:r>
        <w:rPr>
          <w:spacing w:val="-18"/>
        </w:rPr>
        <w:t xml:space="preserve"> </w:t>
      </w:r>
      <w:r>
        <w:rPr>
          <w:spacing w:val="8"/>
        </w:rPr>
        <w:t>：按住水晶头尾部机构将连接器与模块呈水平方向拔出。</w:t>
      </w:r>
    </w:p>
    <w:p>
      <w:pPr>
        <w:pStyle w:val="BodyText"/>
        <w:ind w:left="23"/>
        <w:spacing w:line="188" w:lineRule="auto"/>
        <w:rPr/>
      </w:pPr>
      <w:r>
        <w:rPr>
          <w:rFonts w:ascii="Times New Roman" w:hAnsi="Times New Roman" w:eastAsia="Times New Roman" w:cs="Times New Roman"/>
          <w:spacing w:val="4"/>
        </w:rPr>
        <w:t>2.     </w:t>
      </w:r>
      <w:r>
        <w:rPr>
          <w:spacing w:val="4"/>
        </w:rPr>
        <w:t>以太网要求：</w:t>
      </w:r>
    </w:p>
    <w:p>
      <w:pPr>
        <w:pStyle w:val="BodyText"/>
        <w:ind w:left="438"/>
        <w:spacing w:before="250" w:line="189" w:lineRule="auto"/>
        <w:rPr/>
      </w:pPr>
      <w:r>
        <w:rPr>
          <w:spacing w:val="6"/>
        </w:rPr>
        <w:t>请使用超 </w:t>
      </w:r>
      <w:r>
        <w:rPr>
          <w:rFonts w:ascii="Times New Roman" w:hAnsi="Times New Roman" w:eastAsia="Times New Roman" w:cs="Times New Roman"/>
          <w:spacing w:val="6"/>
        </w:rPr>
        <w:t>5 </w:t>
      </w:r>
      <w:r>
        <w:rPr>
          <w:spacing w:val="6"/>
        </w:rPr>
        <w:t>类屏蔽双绞线</w:t>
      </w:r>
      <w:r>
        <w:rPr>
          <w:spacing w:val="-22"/>
        </w:rPr>
        <w:t xml:space="preserve"> </w:t>
      </w:r>
      <w:r>
        <w:rPr>
          <w:spacing w:val="6"/>
        </w:rPr>
        <w:t>，带铁壳注塑线。</w:t>
      </w:r>
    </w:p>
    <w:p>
      <w:pPr>
        <w:ind w:firstLine="14"/>
        <w:spacing w:before="225" w:line="1308" w:lineRule="exact"/>
        <w:rPr/>
      </w:pPr>
      <w:r>
        <w:rPr>
          <w:position w:val="-26"/>
        </w:rPr>
        <w:drawing>
          <wp:inline distT="0" distB="0" distL="0" distR="0">
            <wp:extent cx="5280659" cy="830580"/>
            <wp:effectExtent l="0" t="0" r="0" b="0"/>
            <wp:docPr id="76" name="IM 76"/>
            <wp:cNvGraphicFramePr/>
            <a:graphic>
              <a:graphicData uri="http://schemas.openxmlformats.org/drawingml/2006/picture">
                <pic:pic>
                  <pic:nvPicPr>
                    <pic:cNvPr id="76" name="IM 76"/>
                    <pic:cNvPicPr/>
                  </pic:nvPicPr>
                  <pic:blipFill>
                    <a:blip r:embed="rId54"/>
                    <a:stretch>
                      <a:fillRect/>
                    </a:stretch>
                  </pic:blipFill>
                  <pic:spPr>
                    <a:xfrm rot="0">
                      <a:off x="0" y="0"/>
                      <a:ext cx="5280659" cy="830580"/>
                    </a:xfrm>
                    <a:prstGeom prst="rect">
                      <a:avLst/>
                    </a:prstGeom>
                  </pic:spPr>
                </pic:pic>
              </a:graphicData>
            </a:graphic>
          </wp:inline>
        </w:drawing>
      </w:r>
    </w:p>
    <w:p>
      <w:pPr>
        <w:spacing w:line="307" w:lineRule="auto"/>
        <w:rPr>
          <w:rFonts w:ascii="Arial"/>
          <w:sz w:val="21"/>
        </w:rPr>
      </w:pPr>
      <w:r/>
    </w:p>
    <w:p>
      <w:pPr>
        <w:pStyle w:val="BodyText"/>
        <w:ind w:left="27"/>
        <w:spacing w:before="86" w:line="189" w:lineRule="auto"/>
        <w:rPr/>
      </w:pPr>
      <w:r>
        <w:rPr>
          <w:rFonts w:ascii="Times New Roman" w:hAnsi="Times New Roman" w:eastAsia="Times New Roman" w:cs="Times New Roman"/>
          <w:spacing w:val="5"/>
        </w:rPr>
        <w:t>3.     </w:t>
      </w:r>
      <w:r>
        <w:rPr>
          <w:spacing w:val="5"/>
        </w:rPr>
        <w:t>通信线缆固定要求：</w:t>
      </w:r>
    </w:p>
    <w:p>
      <w:pPr>
        <w:pStyle w:val="BodyText"/>
        <w:ind w:left="18" w:right="61" w:firstLine="422"/>
        <w:spacing w:before="250" w:line="290" w:lineRule="auto"/>
        <w:rPr/>
      </w:pPr>
      <w:r>
        <w:rPr>
          <w:spacing w:val="9"/>
        </w:rPr>
        <w:t>为避免通信线缆受到其他张力影响，确保通信的稳定性，在进行 </w:t>
      </w:r>
      <w:r>
        <w:rPr>
          <w:rFonts w:ascii="Times New Roman" w:hAnsi="Times New Roman" w:eastAsia="Times New Roman" w:cs="Times New Roman"/>
        </w:rPr>
        <w:t>EtherCAT</w:t>
      </w:r>
      <w:r>
        <w:rPr>
          <w:spacing w:val="9"/>
        </w:rPr>
        <w:t>、</w:t>
      </w:r>
      <w:r>
        <w:rPr>
          <w:rFonts w:ascii="Times New Roman" w:hAnsi="Times New Roman" w:eastAsia="Times New Roman" w:cs="Times New Roman"/>
        </w:rPr>
        <w:t>CAN</w:t>
      </w:r>
      <w:r>
        <w:rPr>
          <w:rFonts w:ascii="Times New Roman" w:hAnsi="Times New Roman" w:eastAsia="Times New Roman" w:cs="Times New Roman"/>
          <w:spacing w:val="9"/>
        </w:rPr>
        <w:t xml:space="preserve"> </w:t>
      </w:r>
      <w:r>
        <w:rPr>
          <w:spacing w:val="9"/>
        </w:rPr>
        <w:t>通信</w:t>
      </w:r>
      <w:r>
        <w:rPr>
          <w:spacing w:val="7"/>
        </w:rPr>
        <w:t>前</w:t>
      </w:r>
      <w:r>
        <w:rPr>
          <w:spacing w:val="-27"/>
        </w:rPr>
        <w:t xml:space="preserve"> </w:t>
      </w:r>
      <w:r>
        <w:rPr>
          <w:spacing w:val="7"/>
        </w:rPr>
        <w:t>，请将线缆靠近设备一侧进行固定。</w:t>
      </w:r>
    </w:p>
    <w:p>
      <w:pPr>
        <w:pStyle w:val="BodyText"/>
        <w:ind w:left="18"/>
        <w:spacing w:before="167" w:line="184" w:lineRule="auto"/>
        <w:outlineLvl w:val="0"/>
        <w:rPr>
          <w:sz w:val="28"/>
          <w:szCs w:val="28"/>
        </w:rPr>
      </w:pPr>
      <w:bookmarkStart w:name="bookmark76" w:id="87"/>
      <w:bookmarkEnd w:id="87"/>
      <w:bookmarkStart w:name="bookmark75" w:id="88"/>
      <w:bookmarkEnd w:id="88"/>
      <w:r>
        <w:rPr>
          <w:rFonts w:ascii="Times New Roman" w:hAnsi="Times New Roman" w:eastAsia="Times New Roman" w:cs="Times New Roman"/>
          <w:sz w:val="28"/>
          <w:szCs w:val="28"/>
          <w:b/>
          <w:bCs/>
          <w:spacing w:val="-1"/>
        </w:rPr>
        <w:t>3.6 Modbus TCP </w:t>
      </w:r>
      <w:r>
        <w:rPr>
          <w:sz w:val="28"/>
          <w:szCs w:val="28"/>
          <w:b/>
          <w:bCs/>
          <w:spacing w:val="-1"/>
        </w:rPr>
        <w:t>总线连接</w:t>
      </w:r>
    </w:p>
    <w:p>
      <w:pPr>
        <w:spacing w:line="280" w:lineRule="auto"/>
        <w:rPr>
          <w:rFonts w:ascii="Arial"/>
          <w:sz w:val="21"/>
        </w:rPr>
      </w:pPr>
      <w:r/>
    </w:p>
    <w:p>
      <w:pPr>
        <w:pStyle w:val="BodyText"/>
        <w:ind w:left="15" w:firstLine="421"/>
        <w:spacing w:before="86" w:line="285" w:lineRule="auto"/>
        <w:jc w:val="both"/>
        <w:rPr/>
      </w:pPr>
      <w:r>
        <w:rPr>
          <w:rFonts w:ascii="Times New Roman" w:hAnsi="Times New Roman" w:eastAsia="Times New Roman" w:cs="Times New Roman"/>
        </w:rPr>
        <w:t>Modbus</w:t>
      </w:r>
      <w:r>
        <w:rPr>
          <w:rFonts w:ascii="Times New Roman" w:hAnsi="Times New Roman" w:eastAsia="Times New Roman" w:cs="Times New Roman"/>
          <w:spacing w:val="8"/>
        </w:rPr>
        <w:t xml:space="preserve"> </w:t>
      </w:r>
      <w:r>
        <w:rPr>
          <w:rFonts w:ascii="Times New Roman" w:hAnsi="Times New Roman" w:eastAsia="Times New Roman" w:cs="Times New Roman"/>
        </w:rPr>
        <w:t>TCP</w:t>
      </w:r>
      <w:r>
        <w:rPr>
          <w:rFonts w:ascii="Times New Roman" w:hAnsi="Times New Roman" w:eastAsia="Times New Roman" w:cs="Times New Roman"/>
          <w:spacing w:val="8"/>
        </w:rPr>
        <w:t xml:space="preserve"> </w:t>
      </w:r>
      <w:r>
        <w:rPr>
          <w:spacing w:val="8"/>
        </w:rPr>
        <w:t>是一种基于 </w:t>
      </w:r>
      <w:r>
        <w:rPr>
          <w:rFonts w:ascii="Times New Roman" w:hAnsi="Times New Roman" w:eastAsia="Times New Roman" w:cs="Times New Roman"/>
        </w:rPr>
        <w:t>TCP</w:t>
      </w:r>
      <w:r>
        <w:rPr>
          <w:rFonts w:ascii="Times New Roman" w:hAnsi="Times New Roman" w:eastAsia="Times New Roman" w:cs="Times New Roman"/>
          <w:spacing w:val="8"/>
        </w:rPr>
        <w:t>/</w:t>
      </w:r>
      <w:r>
        <w:rPr>
          <w:rFonts w:ascii="Times New Roman" w:hAnsi="Times New Roman" w:eastAsia="Times New Roman" w:cs="Times New Roman"/>
        </w:rPr>
        <w:t>IP</w:t>
      </w:r>
      <w:r>
        <w:rPr>
          <w:rFonts w:ascii="Times New Roman" w:hAnsi="Times New Roman" w:eastAsia="Times New Roman" w:cs="Times New Roman"/>
          <w:spacing w:val="8"/>
        </w:rPr>
        <w:t xml:space="preserve"> </w:t>
      </w:r>
      <w:r>
        <w:rPr>
          <w:spacing w:val="8"/>
        </w:rPr>
        <w:t>协议的工业通信协议</w:t>
      </w:r>
      <w:r>
        <w:rPr>
          <w:spacing w:val="-23"/>
        </w:rPr>
        <w:t xml:space="preserve"> </w:t>
      </w:r>
      <w:r>
        <w:rPr>
          <w:spacing w:val="8"/>
        </w:rPr>
        <w:t>，用于在不同设备之间传输数据。</w:t>
      </w:r>
      <w:r>
        <w:rPr>
          <w:spacing w:val="8"/>
        </w:rPr>
        <w:t>它是 </w:t>
      </w:r>
      <w:r>
        <w:rPr>
          <w:rFonts w:ascii="Times New Roman" w:hAnsi="Times New Roman" w:eastAsia="Times New Roman" w:cs="Times New Roman"/>
        </w:rPr>
        <w:t>Modbus</w:t>
      </w:r>
      <w:r>
        <w:rPr>
          <w:rFonts w:ascii="Times New Roman" w:hAnsi="Times New Roman" w:eastAsia="Times New Roman" w:cs="Times New Roman"/>
          <w:spacing w:val="8"/>
        </w:rPr>
        <w:t xml:space="preserve"> </w:t>
      </w:r>
      <w:r>
        <w:rPr>
          <w:spacing w:val="8"/>
        </w:rPr>
        <w:t>通信协议的一种变体</w:t>
      </w:r>
      <w:r>
        <w:rPr>
          <w:spacing w:val="-25"/>
        </w:rPr>
        <w:t xml:space="preserve"> </w:t>
      </w:r>
      <w:r>
        <w:rPr>
          <w:spacing w:val="8"/>
        </w:rPr>
        <w:t>，旨在提供一种简单、可靠的通信方式，用于在不同</w:t>
      </w:r>
      <w:r>
        <w:rPr>
          <w:spacing w:val="7"/>
        </w:rPr>
        <w:t>设备</w:t>
      </w:r>
      <w:r>
        <w:rPr>
          <w:spacing w:val="8"/>
        </w:rPr>
        <w:t>之间传输数据</w:t>
      </w:r>
      <w:r>
        <w:rPr>
          <w:spacing w:val="-21"/>
        </w:rPr>
        <w:t xml:space="preserve"> </w:t>
      </w:r>
      <w:r>
        <w:rPr>
          <w:spacing w:val="8"/>
        </w:rPr>
        <w:t>，尤其是在工业控制系统中。</w:t>
      </w:r>
      <w:r>
        <w:rPr>
          <w:rFonts w:ascii="Times New Roman" w:hAnsi="Times New Roman" w:eastAsia="Times New Roman" w:cs="Times New Roman"/>
        </w:rPr>
        <w:t>Modbus</w:t>
      </w:r>
      <w:r>
        <w:rPr>
          <w:rFonts w:ascii="Times New Roman" w:hAnsi="Times New Roman" w:eastAsia="Times New Roman" w:cs="Times New Roman"/>
          <w:spacing w:val="8"/>
        </w:rPr>
        <w:t xml:space="preserve"> </w:t>
      </w:r>
      <w:r>
        <w:rPr>
          <w:rFonts w:ascii="Times New Roman" w:hAnsi="Times New Roman" w:eastAsia="Times New Roman" w:cs="Times New Roman"/>
        </w:rPr>
        <w:t>TCP</w:t>
      </w:r>
      <w:r>
        <w:rPr>
          <w:rFonts w:ascii="Times New Roman" w:hAnsi="Times New Roman" w:eastAsia="Times New Roman" w:cs="Times New Roman"/>
          <w:spacing w:val="8"/>
        </w:rPr>
        <w:t xml:space="preserve"> </w:t>
      </w:r>
      <w:r>
        <w:rPr>
          <w:spacing w:val="8"/>
        </w:rPr>
        <w:t>协议使用标准以太网协议</w:t>
      </w:r>
      <w:r>
        <w:rPr>
          <w:spacing w:val="-28"/>
        </w:rPr>
        <w:t xml:space="preserve"> </w:t>
      </w:r>
      <w:r>
        <w:rPr>
          <w:spacing w:val="8"/>
        </w:rPr>
        <w:t>，</w:t>
      </w:r>
      <w:r>
        <w:rPr>
          <w:spacing w:val="-38"/>
        </w:rPr>
        <w:t xml:space="preserve"> </w:t>
      </w:r>
      <w:r>
        <w:rPr>
          <w:spacing w:val="8"/>
        </w:rPr>
        <w:t>因此可</w:t>
      </w:r>
      <w:r>
        <w:rPr>
          <w:spacing w:val="9"/>
        </w:rPr>
        <w:t>以使用各种以太网设备进行通信。</w:t>
      </w:r>
    </w:p>
    <w:p>
      <w:pPr>
        <w:pStyle w:val="BodyText"/>
        <w:ind w:left="437"/>
        <w:spacing w:before="94" w:line="189" w:lineRule="auto"/>
        <w:rPr/>
      </w:pPr>
      <w:r>
        <w:rPr>
          <w:rFonts w:ascii="Times New Roman" w:hAnsi="Times New Roman" w:eastAsia="Times New Roman" w:cs="Times New Roman"/>
        </w:rPr>
        <w:t>Modbus</w:t>
      </w:r>
      <w:r>
        <w:rPr>
          <w:rFonts w:ascii="Times New Roman" w:hAnsi="Times New Roman" w:eastAsia="Times New Roman" w:cs="Times New Roman"/>
          <w:spacing w:val="12"/>
        </w:rPr>
        <w:t xml:space="preserve"> </w:t>
      </w:r>
      <w:r>
        <w:rPr>
          <w:rFonts w:ascii="Times New Roman" w:hAnsi="Times New Roman" w:eastAsia="Times New Roman" w:cs="Times New Roman"/>
        </w:rPr>
        <w:t>TCP</w:t>
      </w:r>
      <w:r>
        <w:rPr>
          <w:rFonts w:ascii="Times New Roman" w:hAnsi="Times New Roman" w:eastAsia="Times New Roman" w:cs="Times New Roman"/>
          <w:spacing w:val="12"/>
        </w:rPr>
        <w:t xml:space="preserve"> </w:t>
      </w:r>
      <w:r>
        <w:rPr>
          <w:spacing w:val="12"/>
        </w:rPr>
        <w:t>协议的特点包括：</w:t>
      </w:r>
    </w:p>
    <w:p>
      <w:pPr>
        <w:pStyle w:val="BodyText"/>
        <w:ind w:left="857" w:right="61" w:hanging="406"/>
        <w:spacing w:before="242" w:line="237" w:lineRule="auto"/>
        <w:rPr/>
      </w:pPr>
      <w:r>
        <w:rPr>
          <w:rFonts w:ascii="Wingdings" w:hAnsi="Wingdings" w:eastAsia="Wingdings" w:cs="Wingdings"/>
          <w:spacing w:val="9"/>
        </w:rPr>
        <w:t>n</w:t>
      </w:r>
      <w:r>
        <w:rPr>
          <w:rFonts w:ascii="Wingdings" w:hAnsi="Wingdings" w:eastAsia="Wingdings" w:cs="Wingdings"/>
          <w:spacing w:val="67"/>
        </w:rPr>
        <w:t xml:space="preserve"> </w:t>
      </w:r>
      <w:r>
        <w:rPr>
          <w:spacing w:val="9"/>
        </w:rPr>
        <w:t>简单易用</w:t>
      </w:r>
      <w:r>
        <w:rPr>
          <w:spacing w:val="-18"/>
        </w:rPr>
        <w:t xml:space="preserve"> </w:t>
      </w:r>
      <w:r>
        <w:rPr>
          <w:spacing w:val="9"/>
        </w:rPr>
        <w:t>：</w:t>
      </w:r>
      <w:r>
        <w:rPr>
          <w:rFonts w:ascii="Times New Roman" w:hAnsi="Times New Roman" w:eastAsia="Times New Roman" w:cs="Times New Roman"/>
        </w:rPr>
        <w:t>Modbus</w:t>
      </w:r>
      <w:r>
        <w:rPr>
          <w:rFonts w:ascii="Times New Roman" w:hAnsi="Times New Roman" w:eastAsia="Times New Roman" w:cs="Times New Roman"/>
          <w:spacing w:val="9"/>
        </w:rPr>
        <w:t xml:space="preserve"> </w:t>
      </w:r>
      <w:r>
        <w:rPr>
          <w:rFonts w:ascii="Times New Roman" w:hAnsi="Times New Roman" w:eastAsia="Times New Roman" w:cs="Times New Roman"/>
        </w:rPr>
        <w:t>TCP</w:t>
      </w:r>
      <w:r>
        <w:rPr>
          <w:rFonts w:ascii="Times New Roman" w:hAnsi="Times New Roman" w:eastAsia="Times New Roman" w:cs="Times New Roman"/>
          <w:spacing w:val="9"/>
        </w:rPr>
        <w:t xml:space="preserve"> </w:t>
      </w:r>
      <w:r>
        <w:rPr>
          <w:spacing w:val="9"/>
        </w:rPr>
        <w:t>协议基于 </w:t>
      </w:r>
      <w:r>
        <w:rPr>
          <w:rFonts w:ascii="Times New Roman" w:hAnsi="Times New Roman" w:eastAsia="Times New Roman" w:cs="Times New Roman"/>
        </w:rPr>
        <w:t>TCP</w:t>
      </w:r>
      <w:r>
        <w:rPr>
          <w:rFonts w:ascii="Times New Roman" w:hAnsi="Times New Roman" w:eastAsia="Times New Roman" w:cs="Times New Roman"/>
          <w:spacing w:val="9"/>
        </w:rPr>
        <w:t>/</w:t>
      </w:r>
      <w:r>
        <w:rPr>
          <w:rFonts w:ascii="Times New Roman" w:hAnsi="Times New Roman" w:eastAsia="Times New Roman" w:cs="Times New Roman"/>
        </w:rPr>
        <w:t>IP</w:t>
      </w:r>
      <w:r>
        <w:rPr>
          <w:rFonts w:ascii="Times New Roman" w:hAnsi="Times New Roman" w:eastAsia="Times New Roman" w:cs="Times New Roman"/>
          <w:spacing w:val="9"/>
        </w:rPr>
        <w:t xml:space="preserve"> </w:t>
      </w:r>
      <w:r>
        <w:rPr>
          <w:spacing w:val="9"/>
        </w:rPr>
        <w:t>协议</w:t>
      </w:r>
      <w:r>
        <w:rPr>
          <w:spacing w:val="-23"/>
        </w:rPr>
        <w:t xml:space="preserve"> </w:t>
      </w:r>
      <w:r>
        <w:rPr>
          <w:spacing w:val="9"/>
        </w:rPr>
        <w:t>，使</w:t>
      </w:r>
      <w:r>
        <w:rPr>
          <w:spacing w:val="8"/>
        </w:rPr>
        <w:t>用了标准的以太网设备</w:t>
      </w:r>
      <w:r>
        <w:rPr>
          <w:spacing w:val="-23"/>
        </w:rPr>
        <w:t xml:space="preserve"> </w:t>
      </w:r>
      <w:r>
        <w:rPr>
          <w:spacing w:val="8"/>
        </w:rPr>
        <w:t>，</w:t>
      </w:r>
      <w:r>
        <w:rPr>
          <w:spacing w:val="-31"/>
        </w:rPr>
        <w:t xml:space="preserve"> </w:t>
      </w:r>
      <w:r>
        <w:rPr>
          <w:spacing w:val="8"/>
        </w:rPr>
        <w:t>因此</w:t>
      </w:r>
      <w:r>
        <w:rPr>
          <w:spacing w:val="8"/>
        </w:rPr>
        <w:t>易于部署和使用。</w:t>
      </w:r>
    </w:p>
    <w:p>
      <w:pPr>
        <w:pStyle w:val="BodyText"/>
        <w:spacing w:before="240" w:line="207" w:lineRule="auto"/>
        <w:jc w:val="right"/>
        <w:rPr/>
      </w:pPr>
      <w:r>
        <w:rPr>
          <w:rFonts w:ascii="Wingdings" w:hAnsi="Wingdings" w:eastAsia="Wingdings" w:cs="Wingdings"/>
          <w:spacing w:val="5"/>
        </w:rPr>
        <w:t>n</w:t>
      </w:r>
      <w:r>
        <w:rPr>
          <w:rFonts w:ascii="Wingdings" w:hAnsi="Wingdings" w:eastAsia="Wingdings" w:cs="Wingdings"/>
          <w:spacing w:val="85"/>
        </w:rPr>
        <w:t xml:space="preserve"> </w:t>
      </w:r>
      <w:r>
        <w:rPr>
          <w:spacing w:val="5"/>
        </w:rPr>
        <w:t>实时性好：</w:t>
      </w:r>
      <w:r>
        <w:rPr>
          <w:rFonts w:ascii="Times New Roman" w:hAnsi="Times New Roman" w:eastAsia="Times New Roman" w:cs="Times New Roman"/>
        </w:rPr>
        <w:t>Modbus</w:t>
      </w:r>
      <w:r>
        <w:rPr>
          <w:rFonts w:ascii="Times New Roman" w:hAnsi="Times New Roman" w:eastAsia="Times New Roman" w:cs="Times New Roman"/>
          <w:spacing w:val="5"/>
        </w:rPr>
        <w:t xml:space="preserve"> </w:t>
      </w:r>
      <w:r>
        <w:rPr>
          <w:rFonts w:ascii="Times New Roman" w:hAnsi="Times New Roman" w:eastAsia="Times New Roman" w:cs="Times New Roman"/>
        </w:rPr>
        <w:t>TCP</w:t>
      </w:r>
      <w:r>
        <w:rPr>
          <w:rFonts w:ascii="Times New Roman" w:hAnsi="Times New Roman" w:eastAsia="Times New Roman" w:cs="Times New Roman"/>
          <w:spacing w:val="5"/>
        </w:rPr>
        <w:t xml:space="preserve"> </w:t>
      </w:r>
      <w:r>
        <w:rPr>
          <w:spacing w:val="5"/>
        </w:rPr>
        <w:t>协议的响应时间非常短，通常在几毫秒内就可以完成通信。</w:t>
      </w:r>
    </w:p>
    <w:p>
      <w:pPr>
        <w:pStyle w:val="BodyText"/>
        <w:ind w:left="855" w:right="61" w:hanging="404"/>
        <w:spacing w:before="226" w:line="237" w:lineRule="auto"/>
        <w:rPr/>
      </w:pPr>
      <w:r>
        <w:rPr>
          <w:rFonts w:ascii="Wingdings" w:hAnsi="Wingdings" w:eastAsia="Wingdings" w:cs="Wingdings"/>
          <w:spacing w:val="10"/>
        </w:rPr>
        <w:t>n</w:t>
      </w:r>
      <w:r>
        <w:rPr>
          <w:rFonts w:ascii="Wingdings" w:hAnsi="Wingdings" w:eastAsia="Wingdings" w:cs="Wingdings"/>
          <w:spacing w:val="84"/>
        </w:rPr>
        <w:t xml:space="preserve"> </w:t>
      </w:r>
      <w:r>
        <w:rPr>
          <w:spacing w:val="10"/>
        </w:rPr>
        <w:t>可靠性高</w:t>
      </w:r>
      <w:r>
        <w:rPr>
          <w:spacing w:val="-15"/>
        </w:rPr>
        <w:t xml:space="preserve"> </w:t>
      </w:r>
      <w:r>
        <w:rPr>
          <w:spacing w:val="10"/>
        </w:rPr>
        <w:t>：</w:t>
      </w:r>
      <w:r>
        <w:rPr>
          <w:rFonts w:ascii="Times New Roman" w:hAnsi="Times New Roman" w:eastAsia="Times New Roman" w:cs="Times New Roman"/>
        </w:rPr>
        <w:t>Modbus</w:t>
      </w:r>
      <w:r>
        <w:rPr>
          <w:rFonts w:ascii="Times New Roman" w:hAnsi="Times New Roman" w:eastAsia="Times New Roman" w:cs="Times New Roman"/>
          <w:spacing w:val="10"/>
        </w:rPr>
        <w:t xml:space="preserve"> </w:t>
      </w:r>
      <w:r>
        <w:rPr>
          <w:rFonts w:ascii="Times New Roman" w:hAnsi="Times New Roman" w:eastAsia="Times New Roman" w:cs="Times New Roman"/>
        </w:rPr>
        <w:t>TCP</w:t>
      </w:r>
      <w:r>
        <w:rPr>
          <w:rFonts w:ascii="Times New Roman" w:hAnsi="Times New Roman" w:eastAsia="Times New Roman" w:cs="Times New Roman"/>
          <w:spacing w:val="10"/>
        </w:rPr>
        <w:t xml:space="preserve"> </w:t>
      </w:r>
      <w:r>
        <w:rPr>
          <w:spacing w:val="10"/>
        </w:rPr>
        <w:t>协议使用 </w:t>
      </w:r>
      <w:r>
        <w:rPr>
          <w:rFonts w:ascii="Times New Roman" w:hAnsi="Times New Roman" w:eastAsia="Times New Roman" w:cs="Times New Roman"/>
        </w:rPr>
        <w:t>CRC</w:t>
      </w:r>
      <w:r>
        <w:rPr>
          <w:rFonts w:ascii="Times New Roman" w:hAnsi="Times New Roman" w:eastAsia="Times New Roman" w:cs="Times New Roman"/>
          <w:spacing w:val="10"/>
        </w:rPr>
        <w:t xml:space="preserve"> </w:t>
      </w:r>
      <w:r>
        <w:rPr>
          <w:spacing w:val="10"/>
        </w:rPr>
        <w:t>校验</w:t>
      </w:r>
      <w:r>
        <w:rPr>
          <w:spacing w:val="-24"/>
        </w:rPr>
        <w:t xml:space="preserve"> </w:t>
      </w:r>
      <w:r>
        <w:rPr>
          <w:spacing w:val="10"/>
        </w:rPr>
        <w:t>，能够检测和纠正通信过程中发生的</w:t>
      </w:r>
      <w:r>
        <w:rPr>
          <w:spacing w:val="7"/>
        </w:rPr>
        <w:t>错误</w:t>
      </w:r>
      <w:r>
        <w:rPr>
          <w:spacing w:val="-26"/>
        </w:rPr>
        <w:t xml:space="preserve"> </w:t>
      </w:r>
      <w:r>
        <w:rPr>
          <w:spacing w:val="7"/>
        </w:rPr>
        <w:t>，保证数据的准确性和可靠性。</w:t>
      </w:r>
    </w:p>
    <w:p>
      <w:pPr>
        <w:pStyle w:val="BodyText"/>
        <w:ind w:left="857" w:right="61" w:hanging="406"/>
        <w:spacing w:before="241" w:line="238" w:lineRule="auto"/>
        <w:rPr/>
      </w:pPr>
      <w:r>
        <w:rPr>
          <w:rFonts w:ascii="Wingdings" w:hAnsi="Wingdings" w:eastAsia="Wingdings" w:cs="Wingdings"/>
          <w:spacing w:val="9"/>
        </w:rPr>
        <w:t>n</w:t>
      </w:r>
      <w:r>
        <w:rPr>
          <w:rFonts w:ascii="Wingdings" w:hAnsi="Wingdings" w:eastAsia="Wingdings" w:cs="Wingdings"/>
          <w:spacing w:val="68"/>
        </w:rPr>
        <w:t xml:space="preserve"> </w:t>
      </w:r>
      <w:r>
        <w:rPr>
          <w:spacing w:val="9"/>
        </w:rPr>
        <w:t>灵活性强：</w:t>
      </w:r>
      <w:r>
        <w:rPr>
          <w:rFonts w:ascii="Times New Roman" w:hAnsi="Times New Roman" w:eastAsia="Times New Roman" w:cs="Times New Roman"/>
        </w:rPr>
        <w:t>Modbus</w:t>
      </w:r>
      <w:r>
        <w:rPr>
          <w:rFonts w:ascii="Times New Roman" w:hAnsi="Times New Roman" w:eastAsia="Times New Roman" w:cs="Times New Roman"/>
          <w:spacing w:val="9"/>
        </w:rPr>
        <w:t xml:space="preserve"> </w:t>
      </w:r>
      <w:r>
        <w:rPr>
          <w:rFonts w:ascii="Times New Roman" w:hAnsi="Times New Roman" w:eastAsia="Times New Roman" w:cs="Times New Roman"/>
        </w:rPr>
        <w:t>TCP</w:t>
      </w:r>
      <w:r>
        <w:rPr>
          <w:rFonts w:ascii="Times New Roman" w:hAnsi="Times New Roman" w:eastAsia="Times New Roman" w:cs="Times New Roman"/>
          <w:spacing w:val="9"/>
        </w:rPr>
        <w:t xml:space="preserve"> </w:t>
      </w:r>
      <w:r>
        <w:rPr>
          <w:spacing w:val="9"/>
        </w:rPr>
        <w:t>协议支持多种数据格式和数据类型</w:t>
      </w:r>
      <w:r>
        <w:rPr>
          <w:spacing w:val="-28"/>
        </w:rPr>
        <w:t xml:space="preserve"> </w:t>
      </w:r>
      <w:r>
        <w:rPr>
          <w:spacing w:val="9"/>
        </w:rPr>
        <w:t>，可以满足不同</w:t>
      </w:r>
      <w:r>
        <w:rPr>
          <w:spacing w:val="8"/>
        </w:rPr>
        <w:t>应用的</w:t>
      </w:r>
      <w:r>
        <w:rPr>
          <w:spacing w:val="4"/>
        </w:rPr>
        <w:t>需求。</w:t>
      </w:r>
    </w:p>
    <w:p>
      <w:pPr>
        <w:pStyle w:val="BodyText"/>
        <w:ind w:left="451"/>
        <w:spacing w:before="238" w:line="207" w:lineRule="auto"/>
        <w:rPr>
          <w:rFonts w:ascii="Times New Roman" w:hAnsi="Times New Roman" w:eastAsia="Times New Roman" w:cs="Times New Roman"/>
        </w:rPr>
      </w:pPr>
      <w:r>
        <w:rPr>
          <w:rFonts w:ascii="Wingdings" w:hAnsi="Wingdings" w:eastAsia="Wingdings" w:cs="Wingdings"/>
          <w:spacing w:val="6"/>
        </w:rPr>
        <w:t>n</w:t>
      </w:r>
      <w:r>
        <w:rPr>
          <w:rFonts w:ascii="Wingdings" w:hAnsi="Wingdings" w:eastAsia="Wingdings" w:cs="Wingdings"/>
          <w:spacing w:val="71"/>
        </w:rPr>
        <w:t xml:space="preserve"> </w:t>
      </w:r>
      <w:r>
        <w:rPr>
          <w:spacing w:val="6"/>
        </w:rPr>
        <w:t>易于扩展：</w:t>
      </w:r>
      <w:r>
        <w:rPr>
          <w:rFonts w:ascii="Times New Roman" w:hAnsi="Times New Roman" w:eastAsia="Times New Roman" w:cs="Times New Roman"/>
        </w:rPr>
        <w:t>Modbus</w:t>
      </w:r>
      <w:r>
        <w:rPr>
          <w:rFonts w:ascii="Times New Roman" w:hAnsi="Times New Roman" w:eastAsia="Times New Roman" w:cs="Times New Roman"/>
          <w:spacing w:val="6"/>
        </w:rPr>
        <w:t xml:space="preserve"> </w:t>
      </w:r>
      <w:r>
        <w:rPr>
          <w:rFonts w:ascii="Times New Roman" w:hAnsi="Times New Roman" w:eastAsia="Times New Roman" w:cs="Times New Roman"/>
        </w:rPr>
        <w:t>TCP</w:t>
      </w:r>
      <w:r>
        <w:rPr>
          <w:rFonts w:ascii="Times New Roman" w:hAnsi="Times New Roman" w:eastAsia="Times New Roman" w:cs="Times New Roman"/>
          <w:spacing w:val="6"/>
        </w:rPr>
        <w:t xml:space="preserve"> </w:t>
      </w:r>
      <w:r>
        <w:rPr>
          <w:spacing w:val="6"/>
        </w:rPr>
        <w:t>协议可以轻松地与其他协议和系统集成，如 </w:t>
      </w:r>
      <w:r>
        <w:rPr>
          <w:rFonts w:ascii="Times New Roman" w:hAnsi="Times New Roman" w:eastAsia="Times New Roman" w:cs="Times New Roman"/>
        </w:rPr>
        <w:t>MES</w:t>
      </w:r>
      <w:r>
        <w:rPr>
          <w:spacing w:val="6"/>
        </w:rPr>
        <w:t>，</w:t>
      </w:r>
      <w:r>
        <w:rPr>
          <w:rFonts w:ascii="Times New Roman" w:hAnsi="Times New Roman" w:eastAsia="Times New Roman" w:cs="Times New Roman"/>
        </w:rPr>
        <w:t>SCADA</w:t>
      </w:r>
    </w:p>
    <w:p>
      <w:pPr>
        <w:spacing w:line="207" w:lineRule="auto"/>
        <w:sectPr>
          <w:headerReference w:type="default" r:id="rId52"/>
          <w:footerReference w:type="default" r:id="rId53"/>
          <w:pgSz w:w="11906" w:h="16839"/>
          <w:pgMar w:top="1361" w:right="1740" w:bottom="1261" w:left="1785" w:header="653" w:footer="1097" w:gutter="0"/>
        </w:sectPr>
        <w:rPr>
          <w:rFonts w:ascii="Times New Roman" w:hAnsi="Times New Roman" w:eastAsia="Times New Roman" w:cs="Times New Roman"/>
        </w:rPr>
      </w:pPr>
    </w:p>
    <w:p>
      <w:pPr>
        <w:pStyle w:val="BodyText"/>
        <w:ind w:left="856"/>
        <w:spacing w:before="221" w:line="189" w:lineRule="auto"/>
        <w:rPr/>
      </w:pPr>
      <w:bookmarkStart w:name="bookmark126" w:id="89"/>
      <w:bookmarkEnd w:id="89"/>
      <w:r>
        <w:rPr>
          <w:spacing w:val="3"/>
        </w:rPr>
        <w:t>等。</w:t>
      </w:r>
    </w:p>
    <w:p>
      <w:pPr>
        <w:pStyle w:val="BodyText"/>
        <w:ind w:left="43"/>
        <w:spacing w:before="250" w:line="189" w:lineRule="auto"/>
        <w:rPr/>
      </w:pPr>
      <w:r>
        <w:rPr>
          <w:rFonts w:ascii="Times New Roman" w:hAnsi="Times New Roman" w:eastAsia="Times New Roman" w:cs="Times New Roman"/>
          <w:spacing w:val="-2"/>
        </w:rPr>
        <w:t>1.</w:t>
      </w:r>
      <w:r>
        <w:rPr>
          <w:rFonts w:ascii="Times New Roman" w:hAnsi="Times New Roman" w:eastAsia="Times New Roman" w:cs="Times New Roman"/>
          <w:spacing w:val="3"/>
        </w:rPr>
        <w:t xml:space="preserve">     </w:t>
      </w:r>
      <w:r>
        <w:rPr>
          <w:spacing w:val="-2"/>
        </w:rPr>
        <w:t>配线</w:t>
      </w:r>
    </w:p>
    <w:p>
      <w:pPr>
        <w:pStyle w:val="BodyText"/>
        <w:spacing w:before="249" w:line="190" w:lineRule="auto"/>
        <w:jc w:val="right"/>
        <w:rPr/>
      </w:pPr>
      <w:r>
        <w:rPr>
          <w:spacing w:val="6"/>
        </w:rPr>
        <w:t>为提高设备通信的可靠性</w:t>
      </w:r>
      <w:r>
        <w:rPr>
          <w:spacing w:val="-18"/>
        </w:rPr>
        <w:t xml:space="preserve"> </w:t>
      </w:r>
      <w:r>
        <w:rPr>
          <w:spacing w:val="6"/>
        </w:rPr>
        <w:t>，以太网线要求采用超 </w:t>
      </w:r>
      <w:r>
        <w:rPr>
          <w:rFonts w:ascii="Times New Roman" w:hAnsi="Times New Roman" w:eastAsia="Times New Roman" w:cs="Times New Roman"/>
          <w:spacing w:val="6"/>
        </w:rPr>
        <w:t>5 </w:t>
      </w:r>
      <w:r>
        <w:rPr>
          <w:spacing w:val="6"/>
        </w:rPr>
        <w:t>类屏蔽双绞线</w:t>
      </w:r>
      <w:r>
        <w:rPr>
          <w:spacing w:val="-25"/>
        </w:rPr>
        <w:t xml:space="preserve"> </w:t>
      </w:r>
      <w:r>
        <w:rPr>
          <w:spacing w:val="6"/>
        </w:rPr>
        <w:t>，建议带铁壳注塑线。</w:t>
      </w:r>
    </w:p>
    <w:p>
      <w:pPr>
        <w:pStyle w:val="BodyText"/>
        <w:ind w:left="23"/>
        <w:spacing w:before="249" w:line="188" w:lineRule="auto"/>
        <w:rPr/>
      </w:pPr>
      <w:r>
        <w:rPr>
          <w:rFonts w:ascii="Times New Roman" w:hAnsi="Times New Roman" w:eastAsia="Times New Roman" w:cs="Times New Roman"/>
          <w:spacing w:val="3"/>
        </w:rPr>
        <w:t>2.     </w:t>
      </w:r>
      <w:r>
        <w:rPr>
          <w:spacing w:val="3"/>
        </w:rPr>
        <w:t>组网</w:t>
      </w:r>
    </w:p>
    <w:p>
      <w:pPr>
        <w:pStyle w:val="BodyText"/>
        <w:ind w:left="16" w:right="49" w:firstLine="425"/>
        <w:spacing w:before="250" w:line="286" w:lineRule="auto"/>
        <w:jc w:val="both"/>
        <w:rPr/>
      </w:pPr>
      <w:r>
        <w:rPr>
          <w:rFonts w:ascii="Times New Roman" w:hAnsi="Times New Roman" w:eastAsia="Times New Roman" w:cs="Times New Roman"/>
        </w:rPr>
        <w:t>CPU</w:t>
      </w:r>
      <w:r>
        <w:rPr>
          <w:rFonts w:ascii="Times New Roman" w:hAnsi="Times New Roman" w:eastAsia="Times New Roman" w:cs="Times New Roman"/>
          <w:spacing w:val="9"/>
        </w:rPr>
        <w:t xml:space="preserve">  </w:t>
      </w:r>
      <w:r>
        <w:rPr>
          <w:spacing w:val="9"/>
        </w:rPr>
        <w:t>模块以太网口可通过</w:t>
      </w:r>
      <w:r>
        <w:rPr>
          <w:spacing w:val="24"/>
        </w:rPr>
        <w:t xml:space="preserve"> </w:t>
      </w:r>
      <w:r>
        <w:rPr>
          <w:rFonts w:ascii="Times New Roman" w:hAnsi="Times New Roman" w:eastAsia="Times New Roman" w:cs="Times New Roman"/>
          <w:spacing w:val="9"/>
        </w:rPr>
        <w:t>1  </w:t>
      </w:r>
      <w:r>
        <w:rPr>
          <w:spacing w:val="9"/>
        </w:rPr>
        <w:t>根以太网电缆与计算机</w:t>
      </w:r>
      <w:r>
        <w:rPr>
          <w:spacing w:val="-23"/>
        </w:rPr>
        <w:t xml:space="preserve"> </w:t>
      </w:r>
      <w:r>
        <w:rPr>
          <w:spacing w:val="9"/>
        </w:rPr>
        <w:t>，</w:t>
      </w:r>
      <w:r>
        <w:rPr>
          <w:rFonts w:ascii="Times New Roman" w:hAnsi="Times New Roman" w:eastAsia="Times New Roman" w:cs="Times New Roman"/>
        </w:rPr>
        <w:t>HMI</w:t>
      </w:r>
      <w:r>
        <w:rPr>
          <w:rFonts w:ascii="Times New Roman" w:hAnsi="Times New Roman" w:eastAsia="Times New Roman" w:cs="Times New Roman"/>
          <w:spacing w:val="9"/>
        </w:rPr>
        <w:t xml:space="preserve">  </w:t>
      </w:r>
      <w:r>
        <w:rPr>
          <w:spacing w:val="9"/>
        </w:rPr>
        <w:t>等进行点对点连接</w:t>
      </w:r>
      <w:r>
        <w:rPr>
          <w:spacing w:val="-23"/>
        </w:rPr>
        <w:t xml:space="preserve"> </w:t>
      </w:r>
      <w:r>
        <w:rPr>
          <w:spacing w:val="9"/>
        </w:rPr>
        <w:t>，也可</w:t>
      </w:r>
      <w:r>
        <w:rPr>
          <w:spacing w:val="8"/>
        </w:rPr>
        <w:t>通过以太网电缆连接到集线器或交换机上，通</w:t>
      </w:r>
      <w:r>
        <w:rPr>
          <w:spacing w:val="7"/>
        </w:rPr>
        <w:t>过集线器或交换机与其它网络设备相连，实现</w:t>
      </w:r>
      <w:r>
        <w:rPr>
          <w:spacing w:val="7"/>
        </w:rPr>
        <w:t>多点连接。</w:t>
      </w:r>
    </w:p>
    <w:p>
      <w:pPr>
        <w:pStyle w:val="BodyText"/>
        <w:ind w:left="437"/>
        <w:spacing w:before="93" w:line="189" w:lineRule="auto"/>
        <w:rPr/>
      </w:pPr>
      <w:r>
        <w:rPr>
          <w:b/>
          <w:bCs/>
          <w:spacing w:val="8"/>
        </w:rPr>
        <w:t>总线型</w:t>
      </w:r>
    </w:p>
    <w:p>
      <w:pPr>
        <w:pStyle w:val="BodyText"/>
        <w:ind w:left="17" w:right="49" w:firstLine="418"/>
        <w:spacing w:before="248" w:line="285" w:lineRule="auto"/>
        <w:jc w:val="both"/>
        <w:rPr/>
      </w:pPr>
      <w:r>
        <w:rPr>
          <w:spacing w:val="7"/>
        </w:rPr>
        <w:t>在总线形拓扑结构中，所有设备都连接到同一条总线上，数据传输通过总线进行。这种</w:t>
      </w:r>
      <w:r>
        <w:rPr>
          <w:spacing w:val="8"/>
        </w:rPr>
        <w:t>拓扑结构具有高效的数据传输速度和良好的</w:t>
      </w:r>
      <w:r>
        <w:rPr>
          <w:spacing w:val="7"/>
        </w:rPr>
        <w:t>可靠性，同时也易于扩展和维护。但是，当总线</w:t>
      </w:r>
      <w:r>
        <w:rPr>
          <w:spacing w:val="7"/>
        </w:rPr>
        <w:t>上发生故障时</w:t>
      </w:r>
      <w:r>
        <w:rPr>
          <w:spacing w:val="-21"/>
        </w:rPr>
        <w:t xml:space="preserve"> </w:t>
      </w:r>
      <w:r>
        <w:rPr>
          <w:spacing w:val="7"/>
        </w:rPr>
        <w:t>，所有设备都将受到影响。</w:t>
      </w:r>
    </w:p>
    <w:p>
      <w:pPr>
        <w:ind w:firstLine="246"/>
        <w:spacing w:line="4505" w:lineRule="exact"/>
        <w:rPr/>
      </w:pPr>
      <w:r>
        <w:rPr>
          <w:position w:val="-90"/>
        </w:rPr>
        <w:drawing>
          <wp:inline distT="0" distB="0" distL="0" distR="0">
            <wp:extent cx="4977383" cy="2860399"/>
            <wp:effectExtent l="0" t="0" r="0" b="0"/>
            <wp:docPr id="80" name="IM 80"/>
            <wp:cNvGraphicFramePr/>
            <a:graphic>
              <a:graphicData uri="http://schemas.openxmlformats.org/drawingml/2006/picture">
                <pic:pic>
                  <pic:nvPicPr>
                    <pic:cNvPr id="80" name="IM 80"/>
                    <pic:cNvPicPr/>
                  </pic:nvPicPr>
                  <pic:blipFill>
                    <a:blip r:embed="rId57"/>
                    <a:stretch>
                      <a:fillRect/>
                    </a:stretch>
                  </pic:blipFill>
                  <pic:spPr>
                    <a:xfrm rot="0">
                      <a:off x="0" y="0"/>
                      <a:ext cx="4977383" cy="2860399"/>
                    </a:xfrm>
                    <a:prstGeom prst="rect">
                      <a:avLst/>
                    </a:prstGeom>
                  </pic:spPr>
                </pic:pic>
              </a:graphicData>
            </a:graphic>
          </wp:inline>
        </w:drawing>
      </w:r>
    </w:p>
    <w:p>
      <w:pPr>
        <w:spacing w:line="308" w:lineRule="auto"/>
        <w:rPr>
          <w:rFonts w:ascii="Arial"/>
          <w:sz w:val="21"/>
        </w:rPr>
      </w:pPr>
      <w:r/>
    </w:p>
    <w:p>
      <w:pPr>
        <w:spacing w:line="309" w:lineRule="auto"/>
        <w:rPr>
          <w:rFonts w:ascii="Arial"/>
          <w:sz w:val="21"/>
        </w:rPr>
      </w:pPr>
      <w:r/>
    </w:p>
    <w:p>
      <w:pPr>
        <w:pStyle w:val="BodyText"/>
        <w:ind w:left="3434"/>
        <w:spacing w:before="86" w:line="189" w:lineRule="auto"/>
        <w:rPr/>
      </w:pPr>
      <w:r>
        <w:rPr>
          <w:spacing w:val="9"/>
        </w:rPr>
        <w:t>总线型拓扑结构</w:t>
      </w:r>
    </w:p>
    <w:p>
      <w:pPr>
        <w:pStyle w:val="BodyText"/>
        <w:ind w:left="18"/>
        <w:spacing w:before="325" w:line="184" w:lineRule="auto"/>
        <w:outlineLvl w:val="0"/>
        <w:rPr>
          <w:sz w:val="28"/>
          <w:szCs w:val="28"/>
        </w:rPr>
      </w:pPr>
      <w:bookmarkStart w:name="bookmark78" w:id="90"/>
      <w:bookmarkEnd w:id="90"/>
      <w:bookmarkStart w:name="bookmark77" w:id="91"/>
      <w:bookmarkEnd w:id="91"/>
      <w:r>
        <w:rPr>
          <w:rFonts w:ascii="Times New Roman" w:hAnsi="Times New Roman" w:eastAsia="Times New Roman" w:cs="Times New Roman"/>
          <w:sz w:val="28"/>
          <w:szCs w:val="28"/>
          <w:b/>
          <w:bCs/>
          <w:spacing w:val="-2"/>
        </w:rPr>
        <w:t>3.7 EtherCAT </w:t>
      </w:r>
      <w:r>
        <w:rPr>
          <w:sz w:val="28"/>
          <w:szCs w:val="28"/>
          <w:b/>
          <w:bCs/>
          <w:spacing w:val="-2"/>
        </w:rPr>
        <w:t>总线连接</w:t>
      </w:r>
    </w:p>
    <w:p>
      <w:pPr>
        <w:spacing w:line="283" w:lineRule="auto"/>
        <w:rPr>
          <w:rFonts w:ascii="Arial"/>
          <w:sz w:val="21"/>
        </w:rPr>
      </w:pPr>
      <w:r/>
    </w:p>
    <w:p>
      <w:pPr>
        <w:pStyle w:val="BodyText"/>
        <w:ind w:left="43"/>
        <w:spacing w:before="86" w:line="189" w:lineRule="auto"/>
        <w:rPr/>
      </w:pPr>
      <w:r>
        <w:rPr>
          <w:rFonts w:ascii="Times New Roman" w:hAnsi="Times New Roman" w:eastAsia="Times New Roman" w:cs="Times New Roman"/>
          <w:spacing w:val="2"/>
        </w:rPr>
        <w:t>1.     </w:t>
      </w:r>
      <w:r>
        <w:rPr>
          <w:spacing w:val="2"/>
        </w:rPr>
        <w:t>通信端口</w:t>
      </w:r>
    </w:p>
    <w:p>
      <w:pPr>
        <w:pStyle w:val="BodyText"/>
        <w:ind w:left="17" w:right="47" w:firstLine="421"/>
        <w:spacing w:before="248" w:line="285" w:lineRule="auto"/>
        <w:jc w:val="both"/>
        <w:rPr/>
      </w:pPr>
      <w:r>
        <w:rPr>
          <w:rFonts w:ascii="Times New Roman" w:hAnsi="Times New Roman" w:eastAsia="Times New Roman" w:cs="Times New Roman"/>
        </w:rPr>
        <w:t>EtherCAT</w:t>
      </w:r>
      <w:r>
        <w:rPr>
          <w:rFonts w:ascii="Times New Roman" w:hAnsi="Times New Roman" w:eastAsia="Times New Roman" w:cs="Times New Roman"/>
          <w:spacing w:val="9"/>
        </w:rPr>
        <w:t xml:space="preserve"> </w:t>
      </w:r>
      <w:r>
        <w:rPr>
          <w:spacing w:val="9"/>
        </w:rPr>
        <w:t>协议使用以太网物理层</w:t>
      </w:r>
      <w:r>
        <w:rPr>
          <w:spacing w:val="-25"/>
        </w:rPr>
        <w:t xml:space="preserve"> </w:t>
      </w:r>
      <w:r>
        <w:rPr>
          <w:spacing w:val="9"/>
        </w:rPr>
        <w:t>，使用标准以太网端口</w:t>
      </w:r>
      <w:r>
        <w:rPr>
          <w:spacing w:val="-25"/>
        </w:rPr>
        <w:t xml:space="preserve"> </w:t>
      </w:r>
      <w:r>
        <w:rPr>
          <w:spacing w:val="9"/>
        </w:rPr>
        <w:t>，即 </w:t>
      </w:r>
      <w:r>
        <w:rPr>
          <w:rFonts w:ascii="Times New Roman" w:hAnsi="Times New Roman" w:eastAsia="Times New Roman" w:cs="Times New Roman"/>
        </w:rPr>
        <w:t>RJ</w:t>
      </w:r>
      <w:r>
        <w:rPr>
          <w:rFonts w:ascii="Times New Roman" w:hAnsi="Times New Roman" w:eastAsia="Times New Roman" w:cs="Times New Roman"/>
          <w:spacing w:val="9"/>
        </w:rPr>
        <w:t>4</w:t>
      </w:r>
      <w:r>
        <w:rPr>
          <w:rFonts w:ascii="Times New Roman" w:hAnsi="Times New Roman" w:eastAsia="Times New Roman" w:cs="Times New Roman"/>
          <w:spacing w:val="8"/>
        </w:rPr>
        <w:t>5 </w:t>
      </w:r>
      <w:r>
        <w:rPr>
          <w:spacing w:val="8"/>
        </w:rPr>
        <w:t>接口。在 </w:t>
      </w:r>
      <w:r>
        <w:rPr>
          <w:rFonts w:ascii="Times New Roman" w:hAnsi="Times New Roman" w:eastAsia="Times New Roman" w:cs="Times New Roman"/>
        </w:rPr>
        <w:t>EtherCAT</w:t>
      </w:r>
      <w:r>
        <w:rPr>
          <w:spacing w:val="8"/>
        </w:rPr>
        <w:t>网络中，每个从站设备都需要连接到主站设</w:t>
      </w:r>
      <w:r>
        <w:rPr>
          <w:spacing w:val="7"/>
        </w:rPr>
        <w:t>备的以太网端口上。主站设备通过这个端口向从</w:t>
      </w:r>
      <w:r>
        <w:rPr>
          <w:spacing w:val="17"/>
        </w:rPr>
        <w:t>站设备发送数据和指令</w:t>
      </w:r>
      <w:r>
        <w:rPr>
          <w:spacing w:val="-6"/>
        </w:rPr>
        <w:t xml:space="preserve"> </w:t>
      </w:r>
      <w:r>
        <w:rPr>
          <w:spacing w:val="17"/>
        </w:rPr>
        <w:t>，从站设备通过这个端口将数据和状态信息返回给主站设备。在</w:t>
      </w:r>
      <w:r>
        <w:rPr>
          <w:rFonts w:ascii="Times New Roman" w:hAnsi="Times New Roman" w:eastAsia="Times New Roman" w:cs="Times New Roman"/>
        </w:rPr>
        <w:t>EtherCAT</w:t>
      </w:r>
      <w:r>
        <w:rPr>
          <w:rFonts w:ascii="Times New Roman" w:hAnsi="Times New Roman" w:eastAsia="Times New Roman" w:cs="Times New Roman"/>
          <w:spacing w:val="36"/>
          <w:w w:val="101"/>
        </w:rPr>
        <w:t xml:space="preserve"> </w:t>
      </w:r>
      <w:r>
        <w:rPr>
          <w:spacing w:val="9"/>
        </w:rPr>
        <w:t>网络中</w:t>
      </w:r>
      <w:r>
        <w:rPr>
          <w:spacing w:val="-26"/>
        </w:rPr>
        <w:t xml:space="preserve"> </w:t>
      </w:r>
      <w:r>
        <w:rPr>
          <w:spacing w:val="9"/>
        </w:rPr>
        <w:t>，所有从站设备共享同一个以太网物理层</w:t>
      </w:r>
      <w:r>
        <w:rPr>
          <w:spacing w:val="-25"/>
        </w:rPr>
        <w:t xml:space="preserve"> </w:t>
      </w:r>
      <w:r>
        <w:rPr>
          <w:spacing w:val="9"/>
        </w:rPr>
        <w:t>，使用一个链式拓扑结构进行连</w:t>
      </w:r>
    </w:p>
    <w:p>
      <w:pPr>
        <w:spacing w:line="285" w:lineRule="auto"/>
        <w:sectPr>
          <w:headerReference w:type="default" r:id="rId55"/>
          <w:footerReference w:type="default" r:id="rId56"/>
          <w:pgSz w:w="11906" w:h="16839"/>
          <w:pgMar w:top="1361" w:right="1752" w:bottom="1263" w:left="1785" w:header="653" w:footer="1097" w:gutter="0"/>
        </w:sectPr>
        <w:rPr/>
      </w:pPr>
    </w:p>
    <w:p>
      <w:pPr>
        <w:pStyle w:val="BodyText"/>
        <w:ind w:left="114" w:right="113"/>
        <w:spacing w:before="220" w:line="290" w:lineRule="auto"/>
        <w:rPr/>
      </w:pPr>
      <w:bookmarkStart w:name="bookmark127" w:id="92"/>
      <w:bookmarkEnd w:id="92"/>
      <w:r>
        <w:rPr>
          <w:spacing w:val="10"/>
        </w:rPr>
        <w:t>接</w:t>
      </w:r>
      <w:r>
        <w:rPr>
          <w:spacing w:val="-26"/>
        </w:rPr>
        <w:t xml:space="preserve"> </w:t>
      </w:r>
      <w:r>
        <w:rPr>
          <w:spacing w:val="10"/>
        </w:rPr>
        <w:t>，形成一个高效的数据通信和控制网络。另外</w:t>
      </w:r>
      <w:r>
        <w:rPr>
          <w:spacing w:val="-25"/>
        </w:rPr>
        <w:t xml:space="preserve"> </w:t>
      </w:r>
      <w:r>
        <w:rPr>
          <w:spacing w:val="10"/>
        </w:rPr>
        <w:t>，</w:t>
      </w:r>
      <w:r>
        <w:rPr>
          <w:rFonts w:ascii="Times New Roman" w:hAnsi="Times New Roman" w:eastAsia="Times New Roman" w:cs="Times New Roman"/>
        </w:rPr>
        <w:t>EtherCAT</w:t>
      </w:r>
      <w:r>
        <w:rPr>
          <w:rFonts w:ascii="Times New Roman" w:hAnsi="Times New Roman" w:eastAsia="Times New Roman" w:cs="Times New Roman"/>
          <w:spacing w:val="10"/>
        </w:rPr>
        <w:t xml:space="preserve"> </w:t>
      </w:r>
      <w:r>
        <w:rPr>
          <w:spacing w:val="10"/>
        </w:rPr>
        <w:t>协议</w:t>
      </w:r>
      <w:r>
        <w:rPr>
          <w:spacing w:val="9"/>
        </w:rPr>
        <w:t>还支持多种不同的以太网</w:t>
      </w:r>
      <w:r>
        <w:rPr>
          <w:spacing w:val="7"/>
        </w:rPr>
        <w:t>端口</w:t>
      </w:r>
      <w:r>
        <w:rPr>
          <w:spacing w:val="-14"/>
        </w:rPr>
        <w:t xml:space="preserve"> </w:t>
      </w:r>
      <w:r>
        <w:rPr>
          <w:spacing w:val="7"/>
        </w:rPr>
        <w:t>，如光纤端口、千兆以太网端口等</w:t>
      </w:r>
      <w:r>
        <w:rPr>
          <w:spacing w:val="-28"/>
        </w:rPr>
        <w:t xml:space="preserve"> </w:t>
      </w:r>
      <w:r>
        <w:rPr>
          <w:spacing w:val="7"/>
        </w:rPr>
        <w:t>，以满足不同应用场景的需要。</w:t>
      </w:r>
    </w:p>
    <w:p>
      <w:pPr>
        <w:pStyle w:val="BodyText"/>
        <w:ind w:left="534"/>
        <w:spacing w:before="92" w:line="190" w:lineRule="auto"/>
        <w:rPr/>
      </w:pPr>
      <w:r>
        <w:rPr>
          <w:spacing w:val="8"/>
        </w:rPr>
        <w:t>具体达到的性能指标如下表所示：</w:t>
      </w:r>
    </w:p>
    <w:p>
      <w:pPr>
        <w:spacing w:line="105" w:lineRule="exact"/>
        <w:rPr/>
      </w:pPr>
      <w:r/>
    </w:p>
    <w:tbl>
      <w:tblPr>
        <w:tblStyle w:val="TableNormal"/>
        <w:tblW w:w="852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643"/>
        <w:gridCol w:w="5881"/>
      </w:tblGrid>
      <w:tr>
        <w:trPr>
          <w:trHeight w:val="433" w:hRule="atLeast"/>
        </w:trPr>
        <w:tc>
          <w:tcPr>
            <w:shd w:val="clear" w:fill="DEEBF7"/>
            <w:tcW w:w="2643" w:type="dxa"/>
            <w:vAlign w:val="top"/>
          </w:tcPr>
          <w:p>
            <w:pPr>
              <w:pStyle w:val="TableText"/>
              <w:ind w:left="1141"/>
              <w:spacing w:before="162" w:line="177" w:lineRule="auto"/>
              <w:rPr/>
            </w:pPr>
            <w:r>
              <w:rPr>
                <w:b/>
                <w:bCs/>
                <w:spacing w:val="-2"/>
              </w:rPr>
              <w:t>项目</w:t>
            </w:r>
          </w:p>
        </w:tc>
        <w:tc>
          <w:tcPr>
            <w:shd w:val="clear" w:fill="DEEBF7"/>
            <w:tcW w:w="5881" w:type="dxa"/>
            <w:vAlign w:val="top"/>
          </w:tcPr>
          <w:p>
            <w:pPr>
              <w:pStyle w:val="TableText"/>
              <w:ind w:left="2577"/>
              <w:spacing w:before="155" w:line="183" w:lineRule="auto"/>
              <w:rPr/>
            </w:pPr>
            <w:r>
              <w:rPr>
                <w:b/>
                <w:bCs/>
                <w:spacing w:val="-1"/>
              </w:rPr>
              <w:t>规格描述</w:t>
            </w:r>
          </w:p>
        </w:tc>
      </w:tr>
      <w:tr>
        <w:trPr>
          <w:trHeight w:val="429" w:hRule="atLeast"/>
        </w:trPr>
        <w:tc>
          <w:tcPr>
            <w:tcW w:w="2643" w:type="dxa"/>
            <w:vAlign w:val="top"/>
          </w:tcPr>
          <w:p>
            <w:pPr>
              <w:pStyle w:val="TableText"/>
              <w:ind w:left="960"/>
              <w:spacing w:before="150" w:line="182" w:lineRule="auto"/>
              <w:rPr/>
            </w:pPr>
            <w:r>
              <w:rPr>
                <w:spacing w:val="-1"/>
              </w:rPr>
              <w:t>通信协议</w:t>
            </w:r>
          </w:p>
        </w:tc>
        <w:tc>
          <w:tcPr>
            <w:tcW w:w="5881" w:type="dxa"/>
            <w:vAlign w:val="top"/>
          </w:tcPr>
          <w:p>
            <w:pPr>
              <w:pStyle w:val="TableText"/>
              <w:ind w:left="2363"/>
              <w:spacing w:before="150" w:line="182" w:lineRule="auto"/>
              <w:rPr/>
            </w:pPr>
            <w:r>
              <w:rPr>
                <w:rFonts w:ascii="Times New Roman" w:hAnsi="Times New Roman" w:eastAsia="Times New Roman" w:cs="Times New Roman"/>
                <w:spacing w:val="-1"/>
              </w:rPr>
              <w:t>EtherCAT </w:t>
            </w:r>
            <w:r>
              <w:rPr>
                <w:spacing w:val="-1"/>
              </w:rPr>
              <w:t>协议</w:t>
            </w:r>
          </w:p>
        </w:tc>
      </w:tr>
      <w:tr>
        <w:trPr>
          <w:trHeight w:val="428" w:hRule="atLeast"/>
        </w:trPr>
        <w:tc>
          <w:tcPr>
            <w:tcW w:w="2643" w:type="dxa"/>
            <w:vAlign w:val="top"/>
          </w:tcPr>
          <w:p>
            <w:pPr>
              <w:pStyle w:val="TableText"/>
              <w:ind w:left="962"/>
              <w:spacing w:before="148" w:line="184" w:lineRule="auto"/>
              <w:rPr/>
            </w:pPr>
            <w:r>
              <w:rPr>
                <w:spacing w:val="-1"/>
              </w:rPr>
              <w:t>支持服务</w:t>
            </w:r>
          </w:p>
        </w:tc>
        <w:tc>
          <w:tcPr>
            <w:tcW w:w="5881" w:type="dxa"/>
            <w:vAlign w:val="top"/>
          </w:tcPr>
          <w:p>
            <w:pPr>
              <w:pStyle w:val="TableText"/>
              <w:ind w:left="2152"/>
              <w:spacing w:before="115" w:line="221" w:lineRule="auto"/>
              <w:rPr/>
            </w:pPr>
            <w:r>
              <w:rPr>
                <w:rFonts w:ascii="Times New Roman" w:hAnsi="Times New Roman" w:eastAsia="Times New Roman" w:cs="Times New Roman"/>
                <w:spacing w:val="-1"/>
              </w:rPr>
              <w:t>CoE</w:t>
            </w:r>
            <w:r>
              <w:rPr>
                <w:spacing w:val="-1"/>
              </w:rPr>
              <w:t>（</w:t>
            </w:r>
            <w:r>
              <w:rPr>
                <w:rFonts w:ascii="Times New Roman" w:hAnsi="Times New Roman" w:eastAsia="Times New Roman" w:cs="Times New Roman"/>
                <w:spacing w:val="-1"/>
              </w:rPr>
              <w:t>PDO</w:t>
            </w:r>
            <w:r>
              <w:rPr>
                <w:spacing w:val="-1"/>
              </w:rPr>
              <w:t>、</w:t>
            </w:r>
            <w:r>
              <w:rPr>
                <w:rFonts w:ascii="Times New Roman" w:hAnsi="Times New Roman" w:eastAsia="Times New Roman" w:cs="Times New Roman"/>
                <w:spacing w:val="-1"/>
              </w:rPr>
              <w:t>SDO</w:t>
            </w:r>
            <w:r>
              <w:rPr>
                <w:spacing w:val="-1"/>
              </w:rPr>
              <w:t>）</w:t>
            </w:r>
          </w:p>
        </w:tc>
      </w:tr>
      <w:tr>
        <w:trPr>
          <w:trHeight w:val="429" w:hRule="atLeast"/>
        </w:trPr>
        <w:tc>
          <w:tcPr>
            <w:tcW w:w="2643" w:type="dxa"/>
            <w:vAlign w:val="top"/>
          </w:tcPr>
          <w:p>
            <w:pPr>
              <w:pStyle w:val="TableText"/>
              <w:ind w:left="426"/>
              <w:spacing w:before="150" w:line="183" w:lineRule="auto"/>
              <w:rPr/>
            </w:pPr>
            <w:r>
              <w:rPr>
                <w:rFonts w:ascii="Times New Roman" w:hAnsi="Times New Roman" w:eastAsia="Times New Roman" w:cs="Times New Roman"/>
                <w:spacing w:val="-1"/>
              </w:rPr>
              <w:t>6  </w:t>
            </w:r>
            <w:r>
              <w:rPr>
                <w:spacing w:val="-1"/>
              </w:rPr>
              <w:t>轴凸轮最小同步周期</w:t>
            </w:r>
          </w:p>
        </w:tc>
        <w:tc>
          <w:tcPr>
            <w:tcW w:w="5881" w:type="dxa"/>
            <w:vAlign w:val="top"/>
          </w:tcPr>
          <w:p>
            <w:pPr>
              <w:ind w:left="2680"/>
              <w:spacing w:before="180"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2000us</w:t>
            </w:r>
          </w:p>
        </w:tc>
      </w:tr>
      <w:tr>
        <w:trPr>
          <w:trHeight w:val="428" w:hRule="atLeast"/>
        </w:trPr>
        <w:tc>
          <w:tcPr>
            <w:tcW w:w="2643" w:type="dxa"/>
            <w:vAlign w:val="top"/>
          </w:tcPr>
          <w:p>
            <w:pPr>
              <w:pStyle w:val="TableText"/>
              <w:ind w:left="973"/>
              <w:spacing w:before="151" w:line="183" w:lineRule="auto"/>
              <w:rPr/>
            </w:pPr>
            <w:r>
              <w:rPr>
                <w:spacing w:val="-4"/>
              </w:rPr>
              <w:t>同步方式</w:t>
            </w:r>
          </w:p>
        </w:tc>
        <w:tc>
          <w:tcPr>
            <w:tcW w:w="5881" w:type="dxa"/>
            <w:vAlign w:val="top"/>
          </w:tcPr>
          <w:p>
            <w:pPr>
              <w:pStyle w:val="TableText"/>
              <w:ind w:left="1022"/>
              <w:spacing w:before="151" w:line="183" w:lineRule="auto"/>
              <w:rPr/>
            </w:pPr>
            <w:r>
              <w:rPr>
                <w:spacing w:val="-2"/>
              </w:rPr>
              <w:t>伺服采用 </w:t>
            </w:r>
            <w:r>
              <w:rPr>
                <w:rFonts w:ascii="Times New Roman" w:hAnsi="Times New Roman" w:eastAsia="Times New Roman" w:cs="Times New Roman"/>
                <w:spacing w:val="-2"/>
              </w:rPr>
              <w:t>DC-</w:t>
            </w:r>
            <w:r>
              <w:rPr>
                <w:spacing w:val="-2"/>
              </w:rPr>
              <w:t>分布式时钟</w:t>
            </w:r>
            <w:r>
              <w:rPr>
                <w:spacing w:val="-15"/>
              </w:rPr>
              <w:t xml:space="preserve"> </w:t>
            </w:r>
            <w:r>
              <w:rPr>
                <w:spacing w:val="-2"/>
              </w:rPr>
              <w:t>，</w:t>
            </w:r>
            <w:r>
              <w:rPr>
                <w:rFonts w:ascii="Times New Roman" w:hAnsi="Times New Roman" w:eastAsia="Times New Roman" w:cs="Times New Roman"/>
                <w:spacing w:val="-2"/>
              </w:rPr>
              <w:t>IO </w:t>
            </w:r>
            <w:r>
              <w:rPr>
                <w:spacing w:val="-2"/>
              </w:rPr>
              <w:t>采用输入输出同步</w:t>
            </w:r>
          </w:p>
        </w:tc>
      </w:tr>
      <w:tr>
        <w:trPr>
          <w:trHeight w:val="429" w:hRule="atLeast"/>
        </w:trPr>
        <w:tc>
          <w:tcPr>
            <w:tcW w:w="2643" w:type="dxa"/>
            <w:vAlign w:val="top"/>
          </w:tcPr>
          <w:p>
            <w:pPr>
              <w:pStyle w:val="TableText"/>
              <w:ind w:left="1050"/>
              <w:spacing w:before="152" w:line="183" w:lineRule="auto"/>
              <w:rPr/>
            </w:pPr>
            <w:r>
              <w:rPr>
                <w:spacing w:val="-1"/>
              </w:rPr>
              <w:t>物理层</w:t>
            </w:r>
          </w:p>
        </w:tc>
        <w:tc>
          <w:tcPr>
            <w:tcW w:w="5881" w:type="dxa"/>
            <w:vAlign w:val="top"/>
          </w:tcPr>
          <w:p>
            <w:pPr>
              <w:ind w:left="2443"/>
              <w:spacing w:before="18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100BASE-TX</w:t>
            </w:r>
          </w:p>
        </w:tc>
      </w:tr>
      <w:tr>
        <w:trPr>
          <w:trHeight w:val="429" w:hRule="atLeast"/>
        </w:trPr>
        <w:tc>
          <w:tcPr>
            <w:tcW w:w="2643" w:type="dxa"/>
            <w:vAlign w:val="top"/>
          </w:tcPr>
          <w:p>
            <w:pPr>
              <w:pStyle w:val="TableText"/>
              <w:ind w:left="1052"/>
              <w:spacing w:before="153" w:line="183" w:lineRule="auto"/>
              <w:rPr/>
            </w:pPr>
            <w:r>
              <w:rPr>
                <w:spacing w:val="-1"/>
              </w:rPr>
              <w:t>波特率</w:t>
            </w:r>
          </w:p>
        </w:tc>
        <w:tc>
          <w:tcPr>
            <w:tcW w:w="5881" w:type="dxa"/>
            <w:vAlign w:val="top"/>
          </w:tcPr>
          <w:p>
            <w:pPr>
              <w:ind w:left="2023"/>
              <w:spacing w:before="179" w:line="192"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100 Mbit/s (100Base-TX)</w:t>
            </w:r>
          </w:p>
        </w:tc>
      </w:tr>
      <w:tr>
        <w:trPr>
          <w:trHeight w:val="428" w:hRule="atLeast"/>
        </w:trPr>
        <w:tc>
          <w:tcPr>
            <w:tcW w:w="2643" w:type="dxa"/>
            <w:vAlign w:val="top"/>
          </w:tcPr>
          <w:p>
            <w:pPr>
              <w:pStyle w:val="TableText"/>
              <w:ind w:left="960"/>
              <w:spacing w:before="151" w:line="183" w:lineRule="auto"/>
              <w:rPr/>
            </w:pPr>
            <w:r>
              <w:rPr>
                <w:spacing w:val="-1"/>
              </w:rPr>
              <w:t>双工方式</w:t>
            </w:r>
          </w:p>
        </w:tc>
        <w:tc>
          <w:tcPr>
            <w:tcW w:w="5881" w:type="dxa"/>
            <w:vAlign w:val="top"/>
          </w:tcPr>
          <w:p>
            <w:pPr>
              <w:pStyle w:val="TableText"/>
              <w:ind w:left="2669"/>
              <w:spacing w:before="154" w:line="180" w:lineRule="auto"/>
              <w:rPr/>
            </w:pPr>
            <w:r>
              <w:rPr>
                <w:spacing w:val="-1"/>
              </w:rPr>
              <w:t>全双工</w:t>
            </w:r>
          </w:p>
        </w:tc>
      </w:tr>
      <w:tr>
        <w:trPr>
          <w:trHeight w:val="429" w:hRule="atLeast"/>
        </w:trPr>
        <w:tc>
          <w:tcPr>
            <w:tcW w:w="2643" w:type="dxa"/>
            <w:vAlign w:val="top"/>
          </w:tcPr>
          <w:p>
            <w:pPr>
              <w:pStyle w:val="TableText"/>
              <w:ind w:left="961"/>
              <w:spacing w:before="152" w:line="183" w:lineRule="auto"/>
              <w:rPr/>
            </w:pPr>
            <w:r>
              <w:rPr>
                <w:spacing w:val="-1"/>
              </w:rPr>
              <w:t>拓扑结构</w:t>
            </w:r>
          </w:p>
        </w:tc>
        <w:tc>
          <w:tcPr>
            <w:tcW w:w="5881" w:type="dxa"/>
            <w:vAlign w:val="top"/>
          </w:tcPr>
          <w:p>
            <w:pPr>
              <w:pStyle w:val="TableText"/>
              <w:ind w:left="2398"/>
              <w:spacing w:before="152" w:line="183" w:lineRule="auto"/>
              <w:rPr/>
            </w:pPr>
            <w:r>
              <w:rPr>
                <w:spacing w:val="-1"/>
              </w:rPr>
              <w:t>环形拓扑结构</w:t>
            </w:r>
          </w:p>
        </w:tc>
      </w:tr>
      <w:tr>
        <w:trPr>
          <w:trHeight w:val="429" w:hRule="atLeast"/>
        </w:trPr>
        <w:tc>
          <w:tcPr>
            <w:tcW w:w="2643" w:type="dxa"/>
            <w:vAlign w:val="top"/>
          </w:tcPr>
          <w:p>
            <w:pPr>
              <w:pStyle w:val="TableText"/>
              <w:ind w:left="961"/>
              <w:spacing w:before="154" w:line="182" w:lineRule="auto"/>
              <w:rPr/>
            </w:pPr>
            <w:r>
              <w:rPr>
                <w:spacing w:val="-1"/>
              </w:rPr>
              <w:t>传输媒介</w:t>
            </w:r>
          </w:p>
        </w:tc>
        <w:tc>
          <w:tcPr>
            <w:tcW w:w="5881" w:type="dxa"/>
            <w:vAlign w:val="top"/>
          </w:tcPr>
          <w:p>
            <w:pPr>
              <w:pStyle w:val="TableText"/>
              <w:ind w:left="2770"/>
              <w:spacing w:before="152" w:line="183" w:lineRule="auto"/>
              <w:rPr/>
            </w:pPr>
            <w:r>
              <w:rPr>
                <w:spacing w:val="-8"/>
              </w:rPr>
              <w:t>网线</w:t>
            </w:r>
          </w:p>
        </w:tc>
      </w:tr>
      <w:tr>
        <w:trPr>
          <w:trHeight w:val="428" w:hRule="atLeast"/>
        </w:trPr>
        <w:tc>
          <w:tcPr>
            <w:tcW w:w="2643" w:type="dxa"/>
            <w:vAlign w:val="top"/>
          </w:tcPr>
          <w:p>
            <w:pPr>
              <w:pStyle w:val="TableText"/>
              <w:ind w:left="961"/>
              <w:spacing w:before="153" w:line="183" w:lineRule="auto"/>
              <w:rPr/>
            </w:pPr>
            <w:r>
              <w:rPr>
                <w:spacing w:val="-1"/>
              </w:rPr>
              <w:t>传输距离</w:t>
            </w:r>
          </w:p>
        </w:tc>
        <w:tc>
          <w:tcPr>
            <w:tcW w:w="5881" w:type="dxa"/>
            <w:vAlign w:val="top"/>
          </w:tcPr>
          <w:p>
            <w:pPr>
              <w:pStyle w:val="TableText"/>
              <w:ind w:left="2162"/>
              <w:spacing w:before="153" w:line="183" w:lineRule="auto"/>
              <w:rPr>
                <w:rFonts w:ascii="Times New Roman" w:hAnsi="Times New Roman" w:eastAsia="Times New Roman" w:cs="Times New Roman"/>
              </w:rPr>
            </w:pPr>
            <w:r>
              <w:rPr>
                <w:spacing w:val="-3"/>
              </w:rPr>
              <w:t>两节点间小于</w:t>
            </w:r>
            <w:r>
              <w:rPr>
                <w:spacing w:val="17"/>
                <w:w w:val="101"/>
              </w:rPr>
              <w:t xml:space="preserve"> </w:t>
            </w:r>
            <w:r>
              <w:rPr>
                <w:rFonts w:ascii="Times New Roman" w:hAnsi="Times New Roman" w:eastAsia="Times New Roman" w:cs="Times New Roman"/>
                <w:spacing w:val="-3"/>
              </w:rPr>
              <w:t>100M</w:t>
            </w:r>
          </w:p>
        </w:tc>
      </w:tr>
      <w:tr>
        <w:trPr>
          <w:trHeight w:val="429" w:hRule="atLeast"/>
        </w:trPr>
        <w:tc>
          <w:tcPr>
            <w:tcW w:w="2643" w:type="dxa"/>
            <w:vAlign w:val="top"/>
          </w:tcPr>
          <w:p>
            <w:pPr>
              <w:pStyle w:val="TableText"/>
              <w:ind w:left="1051"/>
              <w:spacing w:before="154" w:line="183" w:lineRule="auto"/>
              <w:rPr/>
            </w:pPr>
            <w:r>
              <w:rPr>
                <w:spacing w:val="-1"/>
              </w:rPr>
              <w:t>从站数</w:t>
            </w:r>
          </w:p>
        </w:tc>
        <w:tc>
          <w:tcPr>
            <w:tcW w:w="5881" w:type="dxa"/>
            <w:vAlign w:val="top"/>
          </w:tcPr>
          <w:p>
            <w:pPr>
              <w:ind w:left="2674"/>
              <w:spacing w:before="140" w:line="239" w:lineRule="auto"/>
              <w:rPr>
                <w:rFonts w:ascii="SimSun" w:hAnsi="SimSun" w:eastAsia="SimSun" w:cs="SimSun"/>
                <w:sz w:val="8"/>
                <w:szCs w:val="8"/>
              </w:rPr>
            </w:pPr>
            <w:r>
              <w:rPr>
                <w:rFonts w:ascii="Times New Roman" w:hAnsi="Times New Roman" w:eastAsia="Times New Roman" w:cs="Times New Roman"/>
                <w:sz w:val="18"/>
                <w:szCs w:val="18"/>
              </w:rPr>
              <w:t>65535</w:t>
            </w:r>
            <w:r>
              <w:rPr>
                <w:rFonts w:ascii="SimSun" w:hAnsi="SimSun" w:eastAsia="SimSun" w:cs="SimSun"/>
                <w:sz w:val="8"/>
                <w:szCs w:val="8"/>
                <w:position w:val="8"/>
              </w:rPr>
              <w:t>①</w:t>
            </w:r>
          </w:p>
        </w:tc>
      </w:tr>
      <w:tr>
        <w:trPr>
          <w:trHeight w:val="429" w:hRule="atLeast"/>
        </w:trPr>
        <w:tc>
          <w:tcPr>
            <w:tcW w:w="2643" w:type="dxa"/>
            <w:vAlign w:val="top"/>
          </w:tcPr>
          <w:p>
            <w:pPr>
              <w:ind w:left="948"/>
              <w:spacing w:before="181" w:line="192"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EtherCAT</w:t>
            </w:r>
          </w:p>
        </w:tc>
        <w:tc>
          <w:tcPr>
            <w:tcW w:w="5881" w:type="dxa"/>
            <w:vAlign w:val="top"/>
          </w:tcPr>
          <w:p>
            <w:pPr>
              <w:pStyle w:val="TableText"/>
              <w:ind w:left="1844"/>
              <w:spacing w:before="153" w:line="184" w:lineRule="auto"/>
              <w:rPr/>
            </w:pPr>
            <w:r>
              <w:rPr>
                <w:spacing w:val="-1"/>
              </w:rPr>
              <w:t>帧长度 </w:t>
            </w:r>
            <w:r>
              <w:rPr>
                <w:rFonts w:ascii="Times New Roman" w:hAnsi="Times New Roman" w:eastAsia="Times New Roman" w:cs="Times New Roman"/>
                <w:spacing w:val="-1"/>
              </w:rPr>
              <w:t>44  </w:t>
            </w:r>
            <w:r>
              <w:rPr>
                <w:spacing w:val="-1"/>
              </w:rPr>
              <w:t>字节～</w:t>
            </w:r>
            <w:r>
              <w:rPr>
                <w:rFonts w:ascii="Times New Roman" w:hAnsi="Times New Roman" w:eastAsia="Times New Roman" w:cs="Times New Roman"/>
                <w:spacing w:val="-1"/>
              </w:rPr>
              <w:t>1498  </w:t>
            </w:r>
            <w:r>
              <w:rPr>
                <w:spacing w:val="-1"/>
              </w:rPr>
              <w:t>字节</w:t>
            </w:r>
          </w:p>
        </w:tc>
      </w:tr>
      <w:tr>
        <w:trPr>
          <w:trHeight w:val="429" w:hRule="atLeast"/>
        </w:trPr>
        <w:tc>
          <w:tcPr>
            <w:tcW w:w="2643" w:type="dxa"/>
            <w:vAlign w:val="top"/>
          </w:tcPr>
          <w:p>
            <w:pPr>
              <w:pStyle w:val="TableText"/>
              <w:ind w:left="962"/>
              <w:spacing w:before="154" w:line="182" w:lineRule="auto"/>
              <w:rPr/>
            </w:pPr>
            <w:r>
              <w:rPr>
                <w:spacing w:val="-1"/>
              </w:rPr>
              <w:t>过程数据</w:t>
            </w:r>
          </w:p>
        </w:tc>
        <w:tc>
          <w:tcPr>
            <w:tcW w:w="5881" w:type="dxa"/>
            <w:vAlign w:val="top"/>
          </w:tcPr>
          <w:p>
            <w:pPr>
              <w:pStyle w:val="TableText"/>
              <w:ind w:left="1792"/>
              <w:spacing w:before="151" w:line="184" w:lineRule="auto"/>
              <w:rPr/>
            </w:pPr>
            <w:r>
              <w:rPr>
                <w:spacing w:val="-2"/>
              </w:rPr>
              <w:t>单个以太网帧最大</w:t>
            </w:r>
            <w:r>
              <w:rPr>
                <w:spacing w:val="18"/>
              </w:rPr>
              <w:t xml:space="preserve"> </w:t>
            </w:r>
            <w:r>
              <w:rPr>
                <w:rFonts w:ascii="Times New Roman" w:hAnsi="Times New Roman" w:eastAsia="Times New Roman" w:cs="Times New Roman"/>
                <w:spacing w:val="-2"/>
              </w:rPr>
              <w:t>1486  </w:t>
            </w:r>
            <w:r>
              <w:rPr>
                <w:spacing w:val="-2"/>
              </w:rPr>
              <w:t>字节</w:t>
            </w:r>
          </w:p>
        </w:tc>
      </w:tr>
      <w:tr>
        <w:trPr>
          <w:trHeight w:val="429" w:hRule="atLeast"/>
        </w:trPr>
        <w:tc>
          <w:tcPr>
            <w:tcW w:w="2643" w:type="dxa"/>
            <w:vAlign w:val="top"/>
          </w:tcPr>
          <w:p>
            <w:pPr>
              <w:pStyle w:val="TableText"/>
              <w:ind w:left="514"/>
              <w:spacing w:before="153" w:line="183" w:lineRule="auto"/>
              <w:rPr/>
            </w:pPr>
            <w:r>
              <w:rPr>
                <w:spacing w:val="-1"/>
              </w:rPr>
              <w:t>两个从站的同步抖动</w:t>
            </w:r>
          </w:p>
        </w:tc>
        <w:tc>
          <w:tcPr>
            <w:tcW w:w="5881" w:type="dxa"/>
            <w:vAlign w:val="top"/>
          </w:tcPr>
          <w:p>
            <w:pPr>
              <w:ind w:left="2739"/>
              <w:spacing w:before="18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6"/>
              </w:rPr>
              <w:t>&lt;</w:t>
            </w:r>
            <w:r>
              <w:rPr>
                <w:rFonts w:ascii="Times New Roman" w:hAnsi="Times New Roman" w:eastAsia="Times New Roman" w:cs="Times New Roman"/>
                <w:sz w:val="18"/>
                <w:szCs w:val="18"/>
                <w:spacing w:val="21"/>
              </w:rPr>
              <w:t xml:space="preserve"> </w:t>
            </w:r>
            <w:r>
              <w:rPr>
                <w:rFonts w:ascii="Times New Roman" w:hAnsi="Times New Roman" w:eastAsia="Times New Roman" w:cs="Times New Roman"/>
                <w:sz w:val="18"/>
                <w:szCs w:val="18"/>
                <w:spacing w:val="-6"/>
              </w:rPr>
              <w:t>1us</w:t>
            </w:r>
          </w:p>
        </w:tc>
      </w:tr>
      <w:tr>
        <w:trPr>
          <w:trHeight w:val="433" w:hRule="atLeast"/>
        </w:trPr>
        <w:tc>
          <w:tcPr>
            <w:tcW w:w="2643" w:type="dxa"/>
            <w:vAlign w:val="top"/>
          </w:tcPr>
          <w:p>
            <w:pPr>
              <w:pStyle w:val="TableText"/>
              <w:ind w:left="961"/>
              <w:spacing w:before="153" w:line="183" w:lineRule="auto"/>
              <w:rPr/>
            </w:pPr>
            <w:r>
              <w:rPr>
                <w:spacing w:val="-1"/>
              </w:rPr>
              <w:t>刷新时间</w:t>
            </w:r>
          </w:p>
        </w:tc>
        <w:tc>
          <w:tcPr>
            <w:tcW w:w="5881" w:type="dxa"/>
            <w:vAlign w:val="top"/>
          </w:tcPr>
          <w:p>
            <w:pPr>
              <w:pStyle w:val="TableText"/>
              <w:ind w:left="681"/>
              <w:spacing w:before="120" w:line="221" w:lineRule="auto"/>
              <w:rPr/>
            </w:pPr>
            <w:r>
              <w:rPr>
                <w:rFonts w:ascii="Times New Roman" w:hAnsi="Times New Roman" w:eastAsia="Times New Roman" w:cs="Times New Roman"/>
                <w:spacing w:val="-2"/>
              </w:rPr>
              <w:t>1000  </w:t>
            </w:r>
            <w:r>
              <w:rPr>
                <w:spacing w:val="-2"/>
              </w:rPr>
              <w:t>个开关量输入输出</w:t>
            </w:r>
            <w:r>
              <w:rPr>
                <w:spacing w:val="38"/>
                <w:w w:val="101"/>
              </w:rPr>
              <w:t xml:space="preserve"> </w:t>
            </w:r>
            <w:r>
              <w:rPr>
                <w:spacing w:val="-2"/>
              </w:rPr>
              <w:t>约 </w:t>
            </w:r>
            <w:r>
              <w:rPr>
                <w:rFonts w:ascii="Times New Roman" w:hAnsi="Times New Roman" w:eastAsia="Times New Roman" w:cs="Times New Roman"/>
                <w:spacing w:val="-2"/>
              </w:rPr>
              <w:t>30us</w:t>
            </w:r>
            <w:r>
              <w:rPr>
                <w:spacing w:val="-2"/>
              </w:rPr>
              <w:t>（</w:t>
            </w:r>
            <w:r>
              <w:rPr>
                <w:spacing w:val="-30"/>
              </w:rPr>
              <w:t xml:space="preserve"> </w:t>
            </w:r>
            <w:r>
              <w:rPr>
                <w:rFonts w:ascii="Times New Roman" w:hAnsi="Times New Roman" w:eastAsia="Times New Roman" w:cs="Times New Roman"/>
                <w:spacing w:val="-2"/>
              </w:rPr>
              <w:t>32  </w:t>
            </w:r>
            <w:r>
              <w:rPr>
                <w:spacing w:val="-2"/>
              </w:rPr>
              <w:t>个伺服轴约</w:t>
            </w:r>
            <w:r>
              <w:rPr>
                <w:spacing w:val="14"/>
              </w:rPr>
              <w:t xml:space="preserve"> </w:t>
            </w:r>
            <w:r>
              <w:rPr>
                <w:rFonts w:ascii="Times New Roman" w:hAnsi="Times New Roman" w:eastAsia="Times New Roman" w:cs="Times New Roman"/>
                <w:spacing w:val="-2"/>
              </w:rPr>
              <w:t>1</w:t>
            </w:r>
            <w:r>
              <w:rPr>
                <w:rFonts w:ascii="Times New Roman" w:hAnsi="Times New Roman" w:eastAsia="Times New Roman" w:cs="Times New Roman"/>
                <w:spacing w:val="-3"/>
              </w:rPr>
              <w:t>00us</w:t>
            </w:r>
            <w:r>
              <w:rPr>
                <w:spacing w:val="-3"/>
              </w:rPr>
              <w:t>）</w:t>
            </w:r>
          </w:p>
        </w:tc>
      </w:tr>
    </w:tbl>
    <w:p>
      <w:pPr>
        <w:pStyle w:val="BodyText"/>
        <w:ind w:left="534"/>
        <w:spacing w:before="260" w:line="192" w:lineRule="auto"/>
        <w:rPr/>
      </w:pPr>
      <w:r>
        <w:rPr>
          <w:spacing w:val="3"/>
        </w:rPr>
        <w:t>注</w:t>
      </w:r>
      <w:r>
        <w:rPr>
          <w:spacing w:val="-10"/>
        </w:rPr>
        <w:t xml:space="preserve"> </w:t>
      </w:r>
      <w:r>
        <w:rPr>
          <w:spacing w:val="3"/>
        </w:rPr>
        <w:t>：</w:t>
      </w:r>
      <w:r>
        <w:rPr>
          <w:rFonts w:ascii="SimSun" w:hAnsi="SimSun" w:eastAsia="SimSun" w:cs="SimSun"/>
          <w:spacing w:val="3"/>
        </w:rPr>
        <w:t>①</w:t>
      </w:r>
      <w:r>
        <w:rPr>
          <w:rFonts w:ascii="Times New Roman" w:hAnsi="Times New Roman" w:eastAsia="Times New Roman" w:cs="Times New Roman"/>
          <w:spacing w:val="3"/>
        </w:rPr>
        <w:t>65535 </w:t>
      </w:r>
      <w:r>
        <w:rPr>
          <w:spacing w:val="3"/>
        </w:rPr>
        <w:t>位理论值。</w:t>
      </w:r>
    </w:p>
    <w:p>
      <w:pPr>
        <w:pStyle w:val="BodyText"/>
        <w:ind w:left="120"/>
        <w:spacing w:before="248" w:line="189" w:lineRule="auto"/>
        <w:rPr/>
      </w:pPr>
      <w:r>
        <w:rPr>
          <w:rFonts w:ascii="Times New Roman" w:hAnsi="Times New Roman" w:eastAsia="Times New Roman" w:cs="Times New Roman"/>
          <w:spacing w:val="3"/>
        </w:rPr>
        <w:t>2.     </w:t>
      </w:r>
      <w:r>
        <w:rPr>
          <w:spacing w:val="3"/>
        </w:rPr>
        <w:t>配线</w:t>
      </w:r>
    </w:p>
    <w:p>
      <w:pPr>
        <w:pStyle w:val="BodyText"/>
        <w:ind w:left="114" w:right="113" w:firstLine="419"/>
        <w:spacing w:before="248" w:line="291" w:lineRule="auto"/>
        <w:rPr/>
      </w:pPr>
      <w:r>
        <w:rPr>
          <w:spacing w:val="7"/>
        </w:rPr>
        <w:t>在使用 </w:t>
      </w:r>
      <w:r>
        <w:rPr>
          <w:rFonts w:ascii="Times New Roman" w:hAnsi="Times New Roman" w:eastAsia="Times New Roman" w:cs="Times New Roman"/>
        </w:rPr>
        <w:t>EtherCAT</w:t>
      </w:r>
      <w:r>
        <w:rPr>
          <w:rFonts w:ascii="Times New Roman" w:hAnsi="Times New Roman" w:eastAsia="Times New Roman" w:cs="Times New Roman"/>
          <w:spacing w:val="7"/>
        </w:rPr>
        <w:t xml:space="preserve"> </w:t>
      </w:r>
      <w:r>
        <w:rPr>
          <w:spacing w:val="7"/>
        </w:rPr>
        <w:t>总线时，设备之间电缆的长度不能超过</w:t>
      </w:r>
      <w:r>
        <w:rPr>
          <w:spacing w:val="18"/>
        </w:rPr>
        <w:t xml:space="preserve"> </w:t>
      </w:r>
      <w:r>
        <w:rPr>
          <w:rFonts w:ascii="Times New Roman" w:hAnsi="Times New Roman" w:eastAsia="Times New Roman" w:cs="Times New Roman"/>
          <w:spacing w:val="7"/>
        </w:rPr>
        <w:t>100  </w:t>
      </w:r>
      <w:r>
        <w:rPr>
          <w:spacing w:val="7"/>
        </w:rPr>
        <w:t>米，超过该长</w:t>
      </w:r>
      <w:r>
        <w:rPr>
          <w:spacing w:val="6"/>
        </w:rPr>
        <w:t>度会使信号</w:t>
      </w:r>
      <w:r>
        <w:rPr>
          <w:spacing w:val="5"/>
        </w:rPr>
        <w:t>衰减</w:t>
      </w:r>
      <w:r>
        <w:rPr>
          <w:spacing w:val="-24"/>
        </w:rPr>
        <w:t xml:space="preserve"> </w:t>
      </w:r>
      <w:r>
        <w:rPr>
          <w:spacing w:val="5"/>
        </w:rPr>
        <w:t>，影响正常通讯。</w:t>
      </w:r>
    </w:p>
    <w:p>
      <w:pPr>
        <w:ind w:firstLine="123"/>
        <w:spacing w:before="40" w:line="1965" w:lineRule="exact"/>
        <w:rPr/>
      </w:pPr>
      <w:r>
        <w:rPr>
          <w:position w:val="-39"/>
        </w:rPr>
        <w:drawing>
          <wp:inline distT="0" distB="0" distL="0" distR="0">
            <wp:extent cx="5234940" cy="1248155"/>
            <wp:effectExtent l="0" t="0" r="0" b="0"/>
            <wp:docPr id="84" name="IM 84"/>
            <wp:cNvGraphicFramePr/>
            <a:graphic>
              <a:graphicData uri="http://schemas.openxmlformats.org/drawingml/2006/picture">
                <pic:pic>
                  <pic:nvPicPr>
                    <pic:cNvPr id="84" name="IM 84"/>
                    <pic:cNvPicPr/>
                  </pic:nvPicPr>
                  <pic:blipFill>
                    <a:blip r:embed="rId60"/>
                    <a:stretch>
                      <a:fillRect/>
                    </a:stretch>
                  </pic:blipFill>
                  <pic:spPr>
                    <a:xfrm rot="0">
                      <a:off x="0" y="0"/>
                      <a:ext cx="5234940" cy="1248155"/>
                    </a:xfrm>
                    <a:prstGeom prst="rect">
                      <a:avLst/>
                    </a:prstGeom>
                  </pic:spPr>
                </pic:pic>
              </a:graphicData>
            </a:graphic>
          </wp:inline>
        </w:drawing>
      </w:r>
    </w:p>
    <w:p>
      <w:pPr>
        <w:spacing w:line="297" w:lineRule="auto"/>
        <w:rPr>
          <w:rFonts w:ascii="Arial"/>
          <w:sz w:val="21"/>
        </w:rPr>
      </w:pPr>
      <w:r/>
    </w:p>
    <w:p>
      <w:pPr>
        <w:pStyle w:val="BodyText"/>
        <w:ind w:left="114" w:right="113" w:firstLine="420"/>
        <w:spacing w:before="86" w:line="288" w:lineRule="auto"/>
        <w:rPr/>
      </w:pPr>
      <w:r>
        <w:rPr>
          <w:spacing w:val="7"/>
        </w:rPr>
        <w:t>技术要求：</w:t>
      </w:r>
      <w:r>
        <w:rPr>
          <w:spacing w:val="-29"/>
        </w:rPr>
        <w:t xml:space="preserve"> </w:t>
      </w:r>
      <w:r>
        <w:rPr>
          <w:rFonts w:ascii="Times New Roman" w:hAnsi="Times New Roman" w:eastAsia="Times New Roman" w:cs="Times New Roman"/>
          <w:spacing w:val="7"/>
        </w:rPr>
        <w:t>100%  </w:t>
      </w:r>
      <w:r>
        <w:rPr>
          <w:spacing w:val="7"/>
        </w:rPr>
        <w:t>导通测试</w:t>
      </w:r>
      <w:r>
        <w:rPr>
          <w:rFonts w:ascii="Times New Roman" w:hAnsi="Times New Roman" w:eastAsia="Times New Roman" w:cs="Times New Roman"/>
          <w:spacing w:val="7"/>
        </w:rPr>
        <w:t>,  </w:t>
      </w:r>
      <w:r>
        <w:rPr>
          <w:spacing w:val="7"/>
        </w:rPr>
        <w:t>无短路、</w:t>
      </w:r>
      <w:r>
        <w:rPr>
          <w:spacing w:val="-36"/>
        </w:rPr>
        <w:t xml:space="preserve"> </w:t>
      </w:r>
      <w:r>
        <w:rPr>
          <w:spacing w:val="7"/>
        </w:rPr>
        <w:t>断路、错位和</w:t>
      </w:r>
      <w:r>
        <w:rPr>
          <w:spacing w:val="6"/>
        </w:rPr>
        <w:t>接触不良现象。</w:t>
      </w:r>
      <w:r>
        <w:rPr>
          <w:spacing w:val="-35"/>
        </w:rPr>
        <w:t xml:space="preserve"> </w:t>
      </w:r>
      <w:r>
        <w:rPr>
          <w:spacing w:val="6"/>
        </w:rPr>
        <w:t>电缆长度在允许的</w:t>
      </w:r>
      <w:r>
        <w:rPr>
          <w:spacing w:val="10"/>
        </w:rPr>
        <w:t>公差范围内。</w:t>
      </w:r>
      <w:r>
        <w:rPr>
          <w:rFonts w:ascii="Times New Roman" w:hAnsi="Times New Roman" w:eastAsia="Times New Roman" w:cs="Times New Roman"/>
        </w:rPr>
        <w:t>EtherCAT</w:t>
      </w:r>
      <w:r>
        <w:rPr>
          <w:rFonts w:ascii="Times New Roman" w:hAnsi="Times New Roman" w:eastAsia="Times New Roman" w:cs="Times New Roman"/>
          <w:spacing w:val="10"/>
        </w:rPr>
        <w:t xml:space="preserve">  </w:t>
      </w:r>
      <w:r>
        <w:rPr>
          <w:spacing w:val="10"/>
        </w:rPr>
        <w:t>总线采用带屏蔽层线缆进行网络数据传输。</w:t>
      </w:r>
    </w:p>
    <w:p>
      <w:pPr>
        <w:spacing w:line="288" w:lineRule="auto"/>
        <w:sectPr>
          <w:headerReference w:type="default" r:id="rId58"/>
          <w:footerReference w:type="default" r:id="rId59"/>
          <w:pgSz w:w="11906" w:h="16839"/>
          <w:pgMar w:top="1361" w:right="1688" w:bottom="1263" w:left="1688" w:header="653" w:footer="1097" w:gutter="0"/>
        </w:sectPr>
        <w:rPr/>
      </w:pPr>
    </w:p>
    <w:p>
      <w:pPr>
        <w:pStyle w:val="BodyText"/>
        <w:ind w:left="954"/>
        <w:spacing w:before="221" w:line="189" w:lineRule="auto"/>
        <w:rPr/>
      </w:pPr>
      <w:bookmarkStart w:name="bookmark128" w:id="93"/>
      <w:bookmarkEnd w:id="93"/>
      <w:r>
        <w:rPr>
          <w:spacing w:val="8"/>
        </w:rPr>
        <w:t>具体规格如下表所示：</w:t>
      </w:r>
    </w:p>
    <w:p>
      <w:pPr>
        <w:spacing w:line="106" w:lineRule="exact"/>
        <w:rPr/>
      </w:pPr>
      <w:r/>
    </w:p>
    <w:tbl>
      <w:tblPr>
        <w:tblStyle w:val="TableNormal"/>
        <w:tblW w:w="852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651"/>
        <w:gridCol w:w="5873"/>
      </w:tblGrid>
      <w:tr>
        <w:trPr>
          <w:trHeight w:val="433" w:hRule="atLeast"/>
        </w:trPr>
        <w:tc>
          <w:tcPr>
            <w:shd w:val="clear" w:fill="DEEBF7"/>
            <w:tcW w:w="2651" w:type="dxa"/>
            <w:vAlign w:val="top"/>
          </w:tcPr>
          <w:p>
            <w:pPr>
              <w:pStyle w:val="TableText"/>
              <w:ind w:left="1146"/>
              <w:spacing w:before="161" w:line="177" w:lineRule="auto"/>
              <w:rPr/>
            </w:pPr>
            <w:r>
              <w:rPr>
                <w:b/>
                <w:bCs/>
                <w:spacing w:val="-2"/>
              </w:rPr>
              <w:t>项目</w:t>
            </w:r>
          </w:p>
        </w:tc>
        <w:tc>
          <w:tcPr>
            <w:shd w:val="clear" w:fill="DEEBF7"/>
            <w:tcW w:w="5873" w:type="dxa"/>
            <w:vAlign w:val="top"/>
          </w:tcPr>
          <w:p>
            <w:pPr>
              <w:pStyle w:val="TableText"/>
              <w:ind w:left="2754"/>
              <w:spacing w:before="153" w:line="183" w:lineRule="auto"/>
              <w:rPr/>
            </w:pPr>
            <w:r>
              <w:rPr>
                <w:b/>
                <w:bCs/>
                <w:spacing w:val="-2"/>
              </w:rPr>
              <w:t>规格</w:t>
            </w:r>
          </w:p>
        </w:tc>
      </w:tr>
      <w:tr>
        <w:trPr>
          <w:trHeight w:val="428" w:hRule="atLeast"/>
        </w:trPr>
        <w:tc>
          <w:tcPr>
            <w:tcW w:w="2651" w:type="dxa"/>
            <w:vAlign w:val="top"/>
          </w:tcPr>
          <w:p>
            <w:pPr>
              <w:pStyle w:val="TableText"/>
              <w:ind w:left="974"/>
              <w:spacing w:before="151" w:line="182" w:lineRule="auto"/>
              <w:rPr/>
            </w:pPr>
            <w:r>
              <w:rPr>
                <w:spacing w:val="-3"/>
              </w:rPr>
              <w:t>电缆类型</w:t>
            </w:r>
          </w:p>
        </w:tc>
        <w:tc>
          <w:tcPr>
            <w:tcW w:w="5873" w:type="dxa"/>
            <w:vAlign w:val="top"/>
          </w:tcPr>
          <w:p>
            <w:pPr>
              <w:pStyle w:val="TableText"/>
              <w:ind w:left="1712"/>
              <w:spacing w:before="149" w:line="183" w:lineRule="auto"/>
              <w:rPr/>
            </w:pPr>
            <w:r>
              <w:rPr>
                <w:spacing w:val="-4"/>
              </w:rPr>
              <w:t>弹性交叉电缆</w:t>
            </w:r>
            <w:r>
              <w:rPr>
                <w:spacing w:val="-19"/>
              </w:rPr>
              <w:t xml:space="preserve"> </w:t>
            </w:r>
            <w:r>
              <w:rPr>
                <w:spacing w:val="-4"/>
              </w:rPr>
              <w:t>，</w:t>
            </w:r>
            <w:r>
              <w:rPr>
                <w:rFonts w:ascii="Times New Roman" w:hAnsi="Times New Roman" w:eastAsia="Times New Roman" w:cs="Times New Roman"/>
                <w:spacing w:val="-4"/>
              </w:rPr>
              <w:t>S-FTP</w:t>
            </w:r>
            <w:r>
              <w:rPr>
                <w:rFonts w:ascii="Times New Roman" w:hAnsi="Times New Roman" w:eastAsia="Times New Roman" w:cs="Times New Roman"/>
                <w:spacing w:val="-20"/>
              </w:rPr>
              <w:t xml:space="preserve"> </w:t>
            </w:r>
            <w:r>
              <w:rPr>
                <w:spacing w:val="-4"/>
              </w:rPr>
              <w:t>，超 </w:t>
            </w:r>
            <w:r>
              <w:rPr>
                <w:rFonts w:ascii="Times New Roman" w:hAnsi="Times New Roman" w:eastAsia="Times New Roman" w:cs="Times New Roman"/>
                <w:spacing w:val="-4"/>
              </w:rPr>
              <w:t>5 </w:t>
            </w:r>
            <w:r>
              <w:rPr>
                <w:spacing w:val="-4"/>
              </w:rPr>
              <w:t>类</w:t>
            </w:r>
          </w:p>
        </w:tc>
      </w:tr>
      <w:tr>
        <w:trPr>
          <w:trHeight w:val="790" w:hRule="atLeast"/>
        </w:trPr>
        <w:tc>
          <w:tcPr>
            <w:tcW w:w="2651" w:type="dxa"/>
            <w:vAlign w:val="top"/>
          </w:tcPr>
          <w:p>
            <w:pPr>
              <w:spacing w:line="252" w:lineRule="auto"/>
              <w:rPr>
                <w:rFonts w:ascii="Arial"/>
                <w:sz w:val="21"/>
              </w:rPr>
            </w:pPr>
            <w:r/>
          </w:p>
          <w:p>
            <w:pPr>
              <w:pStyle w:val="TableText"/>
              <w:ind w:left="964"/>
              <w:spacing w:before="77" w:line="183" w:lineRule="auto"/>
              <w:rPr/>
            </w:pPr>
            <w:r>
              <w:rPr>
                <w:spacing w:val="-1"/>
              </w:rPr>
              <w:t>满足标准</w:t>
            </w:r>
          </w:p>
        </w:tc>
        <w:tc>
          <w:tcPr>
            <w:tcW w:w="5873" w:type="dxa"/>
            <w:vAlign w:val="top"/>
          </w:tcPr>
          <w:p>
            <w:pPr>
              <w:pStyle w:val="TableText"/>
              <w:ind w:left="1347"/>
              <w:spacing w:before="176" w:line="163" w:lineRule="auto"/>
              <w:rPr>
                <w:rFonts w:ascii="Times New Roman" w:hAnsi="Times New Roman" w:eastAsia="Times New Roman" w:cs="Times New Roman"/>
              </w:rPr>
            </w:pPr>
            <w:r>
              <w:rPr>
                <w:rFonts w:ascii="Times New Roman" w:hAnsi="Times New Roman" w:eastAsia="Times New Roman" w:cs="Times New Roman"/>
                <w:spacing w:val="-2"/>
              </w:rPr>
              <w:t>EIA/TIA568A</w:t>
            </w:r>
            <w:r>
              <w:rPr>
                <w:rFonts w:ascii="Times New Roman" w:hAnsi="Times New Roman" w:eastAsia="Times New Roman" w:cs="Times New Roman"/>
                <w:spacing w:val="-13"/>
              </w:rPr>
              <w:t xml:space="preserve"> </w:t>
            </w:r>
            <w:r>
              <w:rPr>
                <w:spacing w:val="-2"/>
              </w:rPr>
              <w:t>，</w:t>
            </w:r>
            <w:r>
              <w:rPr>
                <w:rFonts w:ascii="Times New Roman" w:hAnsi="Times New Roman" w:eastAsia="Times New Roman" w:cs="Times New Roman"/>
                <w:spacing w:val="-2"/>
              </w:rPr>
              <w:t>EN50173</w:t>
            </w:r>
            <w:r>
              <w:rPr>
                <w:rFonts w:ascii="Times New Roman" w:hAnsi="Times New Roman" w:eastAsia="Times New Roman" w:cs="Times New Roman"/>
                <w:spacing w:val="-19"/>
              </w:rPr>
              <w:t xml:space="preserve"> </w:t>
            </w:r>
            <w:r>
              <w:rPr>
                <w:spacing w:val="-2"/>
              </w:rPr>
              <w:t>，</w:t>
            </w:r>
            <w:r>
              <w:rPr>
                <w:rFonts w:ascii="Times New Roman" w:hAnsi="Times New Roman" w:eastAsia="Times New Roman" w:cs="Times New Roman"/>
                <w:spacing w:val="-2"/>
              </w:rPr>
              <w:t>ISO/IEC11801</w:t>
            </w:r>
          </w:p>
          <w:p>
            <w:pPr>
              <w:pStyle w:val="TableText"/>
              <w:ind w:left="1069"/>
              <w:spacing w:before="152" w:line="163" w:lineRule="auto"/>
              <w:rPr>
                <w:rFonts w:ascii="Times New Roman" w:hAnsi="Times New Roman" w:eastAsia="Times New Roman" w:cs="Times New Roman"/>
              </w:rPr>
            </w:pPr>
            <w:r>
              <w:rPr>
                <w:rFonts w:ascii="Times New Roman" w:hAnsi="Times New Roman" w:eastAsia="Times New Roman" w:cs="Times New Roman"/>
                <w:spacing w:val="-1"/>
              </w:rPr>
              <w:t>EIA/TI Abulletin TSB</w:t>
            </w:r>
            <w:r>
              <w:rPr>
                <w:rFonts w:ascii="Times New Roman" w:hAnsi="Times New Roman" w:eastAsia="Times New Roman" w:cs="Times New Roman"/>
                <w:spacing w:val="-18"/>
              </w:rPr>
              <w:t xml:space="preserve"> </w:t>
            </w:r>
            <w:r>
              <w:rPr>
                <w:spacing w:val="-1"/>
              </w:rPr>
              <w:t>，</w:t>
            </w:r>
            <w:r>
              <w:rPr>
                <w:rFonts w:ascii="Times New Roman" w:hAnsi="Times New Roman" w:eastAsia="Times New Roman" w:cs="Times New Roman"/>
                <w:spacing w:val="-1"/>
              </w:rPr>
              <w:t>EIA/TIA</w:t>
            </w:r>
            <w:r>
              <w:rPr>
                <w:rFonts w:ascii="Times New Roman" w:hAnsi="Times New Roman" w:eastAsia="Times New Roman" w:cs="Times New Roman"/>
                <w:spacing w:val="14"/>
                <w:w w:val="101"/>
              </w:rPr>
              <w:t xml:space="preserve"> </w:t>
            </w:r>
            <w:r>
              <w:rPr>
                <w:rFonts w:ascii="Times New Roman" w:hAnsi="Times New Roman" w:eastAsia="Times New Roman" w:cs="Times New Roman"/>
                <w:spacing w:val="-1"/>
              </w:rPr>
              <w:t>SB40</w:t>
            </w:r>
            <w:r>
              <w:rPr>
                <w:rFonts w:ascii="Times New Roman" w:hAnsi="Times New Roman" w:eastAsia="Times New Roman" w:cs="Times New Roman"/>
                <w:spacing w:val="-2"/>
              </w:rPr>
              <w:t>-A&amp;TSB36</w:t>
            </w:r>
          </w:p>
        </w:tc>
      </w:tr>
      <w:tr>
        <w:trPr>
          <w:trHeight w:val="428" w:hRule="atLeast"/>
        </w:trPr>
        <w:tc>
          <w:tcPr>
            <w:tcW w:w="2651" w:type="dxa"/>
            <w:vAlign w:val="top"/>
          </w:tcPr>
          <w:p>
            <w:pPr>
              <w:pStyle w:val="TableText"/>
              <w:ind w:left="966"/>
              <w:spacing w:before="153" w:line="183" w:lineRule="auto"/>
              <w:rPr/>
            </w:pPr>
            <w:r>
              <w:rPr>
                <w:spacing w:val="-1"/>
              </w:rPr>
              <w:t>导线界面</w:t>
            </w:r>
          </w:p>
        </w:tc>
        <w:tc>
          <w:tcPr>
            <w:tcW w:w="5873" w:type="dxa"/>
            <w:vAlign w:val="top"/>
          </w:tcPr>
          <w:p>
            <w:pPr>
              <w:ind w:left="2629"/>
              <w:spacing w:before="18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AWG26</w:t>
            </w:r>
          </w:p>
        </w:tc>
      </w:tr>
      <w:tr>
        <w:trPr>
          <w:trHeight w:val="428" w:hRule="atLeast"/>
        </w:trPr>
        <w:tc>
          <w:tcPr>
            <w:tcW w:w="2651" w:type="dxa"/>
            <w:vAlign w:val="top"/>
          </w:tcPr>
          <w:p>
            <w:pPr>
              <w:pStyle w:val="TableText"/>
              <w:ind w:left="966"/>
              <w:spacing w:before="152" w:line="183" w:lineRule="auto"/>
              <w:rPr/>
            </w:pPr>
            <w:r>
              <w:rPr>
                <w:spacing w:val="-1"/>
              </w:rPr>
              <w:t>导线类型</w:t>
            </w:r>
          </w:p>
        </w:tc>
        <w:tc>
          <w:tcPr>
            <w:tcW w:w="5873" w:type="dxa"/>
            <w:vAlign w:val="top"/>
          </w:tcPr>
          <w:p>
            <w:pPr>
              <w:pStyle w:val="TableText"/>
              <w:ind w:left="2665"/>
              <w:spacing w:before="152" w:line="183" w:lineRule="auto"/>
              <w:rPr/>
            </w:pPr>
            <w:r>
              <w:rPr>
                <w:spacing w:val="-1"/>
              </w:rPr>
              <w:t>双绞线</w:t>
            </w:r>
          </w:p>
        </w:tc>
      </w:tr>
      <w:tr>
        <w:trPr>
          <w:trHeight w:val="433" w:hRule="atLeast"/>
        </w:trPr>
        <w:tc>
          <w:tcPr>
            <w:tcW w:w="2651" w:type="dxa"/>
            <w:vAlign w:val="top"/>
          </w:tcPr>
          <w:p>
            <w:pPr>
              <w:pStyle w:val="TableText"/>
              <w:ind w:left="1146"/>
              <w:spacing w:before="153" w:line="183" w:lineRule="auto"/>
              <w:rPr/>
            </w:pPr>
            <w:r>
              <w:rPr>
                <w:spacing w:val="-2"/>
              </w:rPr>
              <w:t>线对</w:t>
            </w:r>
          </w:p>
        </w:tc>
        <w:tc>
          <w:tcPr>
            <w:tcW w:w="5873" w:type="dxa"/>
            <w:vAlign w:val="top"/>
          </w:tcPr>
          <w:p>
            <w:pPr>
              <w:ind w:left="2889"/>
              <w:spacing w:before="183"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tc>
      </w:tr>
    </w:tbl>
    <w:p>
      <w:pPr>
        <w:pStyle w:val="BodyText"/>
        <w:ind w:left="131"/>
        <w:spacing w:before="224" w:line="235" w:lineRule="auto"/>
        <w:rPr/>
      </w:pPr>
      <w:r>
        <w:rPr>
          <w:spacing w:val="2"/>
        </w:rPr>
        <w:t>3.    特点</w:t>
      </w:r>
    </w:p>
    <w:p>
      <w:pPr>
        <w:pStyle w:val="BodyText"/>
        <w:ind w:left="955" w:right="113" w:hanging="406"/>
        <w:spacing w:before="215" w:line="237" w:lineRule="auto"/>
        <w:rPr/>
      </w:pPr>
      <w:r>
        <w:rPr>
          <w:rFonts w:ascii="Wingdings" w:hAnsi="Wingdings" w:eastAsia="Wingdings" w:cs="Wingdings"/>
          <w:spacing w:val="9"/>
        </w:rPr>
        <w:t>n</w:t>
      </w:r>
      <w:r>
        <w:rPr>
          <w:rFonts w:ascii="Wingdings" w:hAnsi="Wingdings" w:eastAsia="Wingdings" w:cs="Wingdings"/>
          <w:spacing w:val="68"/>
        </w:rPr>
        <w:t xml:space="preserve"> </w:t>
      </w:r>
      <w:r>
        <w:rPr>
          <w:spacing w:val="9"/>
        </w:rPr>
        <w:t>实时性</w:t>
      </w:r>
      <w:r>
        <w:rPr>
          <w:spacing w:val="-18"/>
        </w:rPr>
        <w:t xml:space="preserve"> </w:t>
      </w:r>
      <w:r>
        <w:rPr>
          <w:spacing w:val="9"/>
        </w:rPr>
        <w:t>：</w:t>
      </w:r>
      <w:r>
        <w:rPr>
          <w:rFonts w:ascii="Times New Roman" w:hAnsi="Times New Roman" w:eastAsia="Times New Roman" w:cs="Times New Roman"/>
        </w:rPr>
        <w:t>EtherCAT</w:t>
      </w:r>
      <w:r>
        <w:rPr>
          <w:rFonts w:ascii="Times New Roman" w:hAnsi="Times New Roman" w:eastAsia="Times New Roman" w:cs="Times New Roman"/>
          <w:spacing w:val="9"/>
        </w:rPr>
        <w:t xml:space="preserve"> </w:t>
      </w:r>
      <w:r>
        <w:rPr>
          <w:spacing w:val="9"/>
        </w:rPr>
        <w:t>协议采用了分布式时钟同步技术</w:t>
      </w:r>
      <w:r>
        <w:rPr>
          <w:spacing w:val="-28"/>
        </w:rPr>
        <w:t xml:space="preserve"> </w:t>
      </w:r>
      <w:r>
        <w:rPr>
          <w:spacing w:val="9"/>
        </w:rPr>
        <w:t>，能够实现高精度</w:t>
      </w:r>
      <w:r>
        <w:rPr>
          <w:spacing w:val="8"/>
        </w:rPr>
        <w:t>的同步和控</w:t>
      </w:r>
      <w:r>
        <w:rPr>
          <w:spacing w:val="7"/>
        </w:rPr>
        <w:t>制</w:t>
      </w:r>
      <w:r>
        <w:rPr>
          <w:spacing w:val="-23"/>
        </w:rPr>
        <w:t xml:space="preserve"> </w:t>
      </w:r>
      <w:r>
        <w:rPr>
          <w:spacing w:val="7"/>
        </w:rPr>
        <w:t>，支持实时数据传输和控制</w:t>
      </w:r>
      <w:r>
        <w:rPr>
          <w:spacing w:val="-28"/>
        </w:rPr>
        <w:t xml:space="preserve"> </w:t>
      </w:r>
      <w:r>
        <w:rPr>
          <w:spacing w:val="7"/>
        </w:rPr>
        <w:t>，确保了系统的实时性和可靠性。</w:t>
      </w:r>
    </w:p>
    <w:p>
      <w:pPr>
        <w:pStyle w:val="BodyText"/>
        <w:ind w:left="968" w:right="53" w:hanging="419"/>
        <w:spacing w:before="241" w:line="238" w:lineRule="auto"/>
        <w:rPr/>
      </w:pPr>
      <w:r>
        <w:rPr>
          <w:rFonts w:ascii="Wingdings" w:hAnsi="Wingdings" w:eastAsia="Wingdings" w:cs="Wingdings"/>
          <w:spacing w:val="7"/>
        </w:rPr>
        <w:t>n</w:t>
      </w:r>
      <w:r>
        <w:rPr>
          <w:rFonts w:ascii="Wingdings" w:hAnsi="Wingdings" w:eastAsia="Wingdings" w:cs="Wingdings"/>
          <w:spacing w:val="68"/>
        </w:rPr>
        <w:t xml:space="preserve"> </w:t>
      </w:r>
      <w:r>
        <w:rPr>
          <w:spacing w:val="7"/>
        </w:rPr>
        <w:t>高效性：</w:t>
      </w:r>
      <w:r>
        <w:rPr>
          <w:rFonts w:ascii="Times New Roman" w:hAnsi="Times New Roman" w:eastAsia="Times New Roman" w:cs="Times New Roman"/>
        </w:rPr>
        <w:t>EtherCAT</w:t>
      </w:r>
      <w:r>
        <w:rPr>
          <w:rFonts w:ascii="Times New Roman" w:hAnsi="Times New Roman" w:eastAsia="Times New Roman" w:cs="Times New Roman"/>
          <w:spacing w:val="7"/>
        </w:rPr>
        <w:t xml:space="preserve"> </w:t>
      </w:r>
      <w:r>
        <w:rPr>
          <w:spacing w:val="7"/>
        </w:rPr>
        <w:t>协议采用了主从式通信方式，能</w:t>
      </w:r>
      <w:r>
        <w:rPr>
          <w:spacing w:val="6"/>
        </w:rPr>
        <w:t>够实现高效的数据传输和通信，</w:t>
      </w:r>
      <w:r>
        <w:rPr>
          <w:spacing w:val="8"/>
        </w:rPr>
        <w:t>同时支持多种数据类型和数据格式</w:t>
      </w:r>
      <w:r>
        <w:rPr>
          <w:spacing w:val="-24"/>
        </w:rPr>
        <w:t xml:space="preserve"> </w:t>
      </w:r>
      <w:r>
        <w:rPr>
          <w:spacing w:val="8"/>
        </w:rPr>
        <w:t>，适用于各种实时控制和数据交换应用。</w:t>
      </w:r>
    </w:p>
    <w:p>
      <w:pPr>
        <w:pStyle w:val="BodyText"/>
        <w:ind w:left="954" w:right="113" w:hanging="405"/>
        <w:spacing w:before="239" w:line="252" w:lineRule="auto"/>
        <w:rPr/>
      </w:pPr>
      <w:r>
        <w:rPr>
          <w:rFonts w:ascii="Wingdings" w:hAnsi="Wingdings" w:eastAsia="Wingdings" w:cs="Wingdings"/>
          <w:spacing w:val="9"/>
        </w:rPr>
        <w:t>n</w:t>
      </w:r>
      <w:r>
        <w:rPr>
          <w:rFonts w:ascii="Wingdings" w:hAnsi="Wingdings" w:eastAsia="Wingdings" w:cs="Wingdings"/>
          <w:spacing w:val="67"/>
        </w:rPr>
        <w:t xml:space="preserve"> </w:t>
      </w:r>
      <w:r>
        <w:rPr>
          <w:spacing w:val="9"/>
        </w:rPr>
        <w:t>灵活性</w:t>
      </w:r>
      <w:r>
        <w:rPr>
          <w:spacing w:val="-18"/>
        </w:rPr>
        <w:t xml:space="preserve"> </w:t>
      </w:r>
      <w:r>
        <w:rPr>
          <w:spacing w:val="9"/>
        </w:rPr>
        <w:t>：</w:t>
      </w:r>
      <w:r>
        <w:rPr>
          <w:rFonts w:ascii="Times New Roman" w:hAnsi="Times New Roman" w:eastAsia="Times New Roman" w:cs="Times New Roman"/>
        </w:rPr>
        <w:t>EtherCAT</w:t>
      </w:r>
      <w:r>
        <w:rPr>
          <w:rFonts w:ascii="Times New Roman" w:hAnsi="Times New Roman" w:eastAsia="Times New Roman" w:cs="Times New Roman"/>
          <w:spacing w:val="9"/>
        </w:rPr>
        <w:t xml:space="preserve"> </w:t>
      </w:r>
      <w:r>
        <w:rPr>
          <w:spacing w:val="9"/>
        </w:rPr>
        <w:t>协议具有良好的可扩展性和灵活性</w:t>
      </w:r>
      <w:r>
        <w:rPr>
          <w:spacing w:val="-25"/>
        </w:rPr>
        <w:t xml:space="preserve"> </w:t>
      </w:r>
      <w:r>
        <w:rPr>
          <w:spacing w:val="9"/>
        </w:rPr>
        <w:t>，支持多种</w:t>
      </w:r>
      <w:r>
        <w:rPr>
          <w:spacing w:val="8"/>
        </w:rPr>
        <w:t>通信方式和网络</w:t>
      </w:r>
      <w:r>
        <w:rPr>
          <w:spacing w:val="7"/>
        </w:rPr>
        <w:t>拓扑结构，同时支持多种应用层协议，可以实现各种不同类型的设备和应用程序之</w:t>
      </w:r>
      <w:r>
        <w:rPr>
          <w:spacing w:val="8"/>
        </w:rPr>
        <w:t>间的互通和互联。</w:t>
      </w:r>
    </w:p>
    <w:p>
      <w:pPr>
        <w:pStyle w:val="BodyText"/>
        <w:ind w:left="955" w:right="113" w:hanging="406"/>
        <w:spacing w:before="238" w:line="238" w:lineRule="auto"/>
        <w:rPr/>
      </w:pPr>
      <w:r>
        <w:rPr>
          <w:rFonts w:ascii="Wingdings" w:hAnsi="Wingdings" w:eastAsia="Wingdings" w:cs="Wingdings"/>
          <w:spacing w:val="9"/>
        </w:rPr>
        <w:t>n</w:t>
      </w:r>
      <w:r>
        <w:rPr>
          <w:rFonts w:ascii="Wingdings" w:hAnsi="Wingdings" w:eastAsia="Wingdings" w:cs="Wingdings"/>
          <w:spacing w:val="68"/>
        </w:rPr>
        <w:t xml:space="preserve"> </w:t>
      </w:r>
      <w:r>
        <w:rPr>
          <w:spacing w:val="9"/>
        </w:rPr>
        <w:t>易用性</w:t>
      </w:r>
      <w:r>
        <w:rPr>
          <w:spacing w:val="-18"/>
        </w:rPr>
        <w:t xml:space="preserve"> </w:t>
      </w:r>
      <w:r>
        <w:rPr>
          <w:spacing w:val="9"/>
        </w:rPr>
        <w:t>：</w:t>
      </w:r>
      <w:r>
        <w:rPr>
          <w:rFonts w:ascii="Times New Roman" w:hAnsi="Times New Roman" w:eastAsia="Times New Roman" w:cs="Times New Roman"/>
        </w:rPr>
        <w:t>EtherCAT</w:t>
      </w:r>
      <w:r>
        <w:rPr>
          <w:rFonts w:ascii="Times New Roman" w:hAnsi="Times New Roman" w:eastAsia="Times New Roman" w:cs="Times New Roman"/>
          <w:spacing w:val="9"/>
        </w:rPr>
        <w:t xml:space="preserve"> </w:t>
      </w:r>
      <w:r>
        <w:rPr>
          <w:spacing w:val="9"/>
        </w:rPr>
        <w:t>协议具有简单易用的特点</w:t>
      </w:r>
      <w:r>
        <w:rPr>
          <w:spacing w:val="-25"/>
        </w:rPr>
        <w:t xml:space="preserve"> </w:t>
      </w:r>
      <w:r>
        <w:rPr>
          <w:spacing w:val="9"/>
        </w:rPr>
        <w:t>，对于开发人员和</w:t>
      </w:r>
      <w:r>
        <w:rPr>
          <w:spacing w:val="8"/>
        </w:rPr>
        <w:t>用户来说都比较容</w:t>
      </w:r>
      <w:r>
        <w:rPr>
          <w:spacing w:val="7"/>
        </w:rPr>
        <w:t>易掌握和应用</w:t>
      </w:r>
      <w:r>
        <w:rPr>
          <w:spacing w:val="-16"/>
        </w:rPr>
        <w:t xml:space="preserve"> </w:t>
      </w:r>
      <w:r>
        <w:rPr>
          <w:spacing w:val="7"/>
        </w:rPr>
        <w:t>，从而降低了开发和使用成本。</w:t>
      </w:r>
    </w:p>
    <w:p>
      <w:pPr>
        <w:pStyle w:val="BodyText"/>
        <w:ind w:left="954" w:right="113" w:hanging="405"/>
        <w:spacing w:before="239" w:line="252" w:lineRule="auto"/>
        <w:rPr/>
      </w:pPr>
      <w:r>
        <w:rPr>
          <w:rFonts w:ascii="Wingdings" w:hAnsi="Wingdings" w:eastAsia="Wingdings" w:cs="Wingdings"/>
          <w:spacing w:val="9"/>
        </w:rPr>
        <w:t>n</w:t>
      </w:r>
      <w:r>
        <w:rPr>
          <w:rFonts w:ascii="Wingdings" w:hAnsi="Wingdings" w:eastAsia="Wingdings" w:cs="Wingdings"/>
          <w:spacing w:val="68"/>
        </w:rPr>
        <w:t xml:space="preserve"> </w:t>
      </w:r>
      <w:r>
        <w:rPr>
          <w:spacing w:val="9"/>
        </w:rPr>
        <w:t>开放性</w:t>
      </w:r>
      <w:r>
        <w:rPr>
          <w:spacing w:val="-18"/>
        </w:rPr>
        <w:t xml:space="preserve"> </w:t>
      </w:r>
      <w:r>
        <w:rPr>
          <w:spacing w:val="9"/>
        </w:rPr>
        <w:t>：</w:t>
      </w:r>
      <w:r>
        <w:rPr>
          <w:rFonts w:ascii="Times New Roman" w:hAnsi="Times New Roman" w:eastAsia="Times New Roman" w:cs="Times New Roman"/>
        </w:rPr>
        <w:t>EtherCAT</w:t>
      </w:r>
      <w:r>
        <w:rPr>
          <w:rFonts w:ascii="Times New Roman" w:hAnsi="Times New Roman" w:eastAsia="Times New Roman" w:cs="Times New Roman"/>
          <w:spacing w:val="9"/>
        </w:rPr>
        <w:t xml:space="preserve"> </w:t>
      </w:r>
      <w:r>
        <w:rPr>
          <w:spacing w:val="9"/>
        </w:rPr>
        <w:t>协议是一种开放式协议</w:t>
      </w:r>
      <w:r>
        <w:rPr>
          <w:spacing w:val="-25"/>
        </w:rPr>
        <w:t xml:space="preserve"> </w:t>
      </w:r>
      <w:r>
        <w:rPr>
          <w:spacing w:val="9"/>
        </w:rPr>
        <w:t>，任何厂家都可以使</w:t>
      </w:r>
      <w:r>
        <w:rPr>
          <w:spacing w:val="8"/>
        </w:rPr>
        <w:t>用它来开发自己的</w:t>
      </w:r>
      <w:r>
        <w:rPr>
          <w:spacing w:val="9"/>
        </w:rPr>
        <w:t>设备和应用程序</w:t>
      </w:r>
      <w:r>
        <w:rPr>
          <w:spacing w:val="-25"/>
        </w:rPr>
        <w:t xml:space="preserve"> </w:t>
      </w:r>
      <w:r>
        <w:rPr>
          <w:spacing w:val="9"/>
        </w:rPr>
        <w:t>，从而实现设备的互联和互通。</w:t>
      </w:r>
      <w:r>
        <w:rPr>
          <w:spacing w:val="-29"/>
        </w:rPr>
        <w:t xml:space="preserve"> </w:t>
      </w:r>
      <w:r>
        <w:rPr>
          <w:spacing w:val="9"/>
        </w:rPr>
        <w:t>同时</w:t>
      </w:r>
      <w:r>
        <w:rPr>
          <w:spacing w:val="-28"/>
        </w:rPr>
        <w:t xml:space="preserve"> </w:t>
      </w:r>
      <w:r>
        <w:rPr>
          <w:spacing w:val="9"/>
        </w:rPr>
        <w:t>，</w:t>
      </w:r>
      <w:r>
        <w:rPr>
          <w:rFonts w:ascii="Times New Roman" w:hAnsi="Times New Roman" w:eastAsia="Times New Roman" w:cs="Times New Roman"/>
        </w:rPr>
        <w:t>EtherCAT</w:t>
      </w:r>
      <w:r>
        <w:rPr>
          <w:rFonts w:ascii="Times New Roman" w:hAnsi="Times New Roman" w:eastAsia="Times New Roman" w:cs="Times New Roman"/>
          <w:spacing w:val="8"/>
        </w:rPr>
        <w:t xml:space="preserve"> </w:t>
      </w:r>
      <w:r>
        <w:rPr>
          <w:spacing w:val="8"/>
        </w:rPr>
        <w:t>协议也支持多种</w:t>
      </w:r>
      <w:r>
        <w:rPr>
          <w:spacing w:val="8"/>
        </w:rPr>
        <w:t>安全性和加密技术</w:t>
      </w:r>
      <w:r>
        <w:rPr>
          <w:spacing w:val="-23"/>
        </w:rPr>
        <w:t xml:space="preserve"> </w:t>
      </w:r>
      <w:r>
        <w:rPr>
          <w:spacing w:val="8"/>
        </w:rPr>
        <w:t>，能够保证数据传输的安全性和保密性。</w:t>
      </w:r>
    </w:p>
    <w:p>
      <w:pPr>
        <w:pStyle w:val="BodyText"/>
        <w:ind w:left="119"/>
        <w:spacing w:before="251" w:line="189" w:lineRule="auto"/>
        <w:rPr/>
      </w:pPr>
      <w:r>
        <w:rPr>
          <w:rFonts w:ascii="Times New Roman" w:hAnsi="Times New Roman" w:eastAsia="Times New Roman" w:cs="Times New Roman"/>
          <w:spacing w:val="5"/>
        </w:rPr>
        <w:t>4.     </w:t>
      </w:r>
      <w:r>
        <w:rPr>
          <w:spacing w:val="5"/>
        </w:rPr>
        <w:t>拓扑结构示例</w:t>
      </w:r>
    </w:p>
    <w:p>
      <w:pPr>
        <w:pStyle w:val="BodyText"/>
        <w:ind w:left="534"/>
        <w:spacing w:before="252" w:line="186" w:lineRule="auto"/>
        <w:rPr/>
      </w:pPr>
      <w:r>
        <w:rPr>
          <w:b/>
          <w:bCs/>
          <w:spacing w:val="7"/>
        </w:rPr>
        <w:t>环型</w:t>
      </w:r>
    </w:p>
    <w:p>
      <w:pPr>
        <w:pStyle w:val="BodyText"/>
        <w:ind w:left="115" w:right="113" w:firstLine="419"/>
        <w:spacing w:before="248" w:line="286" w:lineRule="auto"/>
        <w:jc w:val="both"/>
        <w:rPr/>
      </w:pPr>
      <w:r>
        <w:rPr>
          <w:spacing w:val="7"/>
        </w:rPr>
        <w:t>在环形拓扑结构中，每个设备都与相邻的设备相连，形成一个环形的网络结构。数据传</w:t>
      </w:r>
      <w:r>
        <w:rPr>
          <w:spacing w:val="8"/>
        </w:rPr>
        <w:t>输从一个设备开始，经过多个设备后回到起</w:t>
      </w:r>
      <w:r>
        <w:rPr>
          <w:spacing w:val="7"/>
        </w:rPr>
        <w:t>点。这种拓扑结构具有高效的数据传输速度和良</w:t>
      </w:r>
      <w:r>
        <w:rPr>
          <w:spacing w:val="5"/>
        </w:rPr>
        <w:t>好的可靠性</w:t>
      </w:r>
      <w:r>
        <w:rPr>
          <w:spacing w:val="-17"/>
        </w:rPr>
        <w:t xml:space="preserve"> </w:t>
      </w:r>
      <w:r>
        <w:rPr>
          <w:spacing w:val="5"/>
        </w:rPr>
        <w:t>，</w:t>
      </w:r>
      <w:r>
        <w:rPr>
          <w:spacing w:val="-34"/>
        </w:rPr>
        <w:t xml:space="preserve"> </w:t>
      </w:r>
      <w:r>
        <w:rPr>
          <w:spacing w:val="5"/>
        </w:rPr>
        <w:t>同时也易于扩展和维护。</w:t>
      </w:r>
    </w:p>
    <w:p>
      <w:pPr>
        <w:spacing w:line="286" w:lineRule="auto"/>
        <w:sectPr>
          <w:footerReference w:type="default" r:id="rId61"/>
          <w:pgSz w:w="11906" w:h="16839"/>
          <w:pgMar w:top="1361" w:right="1688" w:bottom="1263" w:left="1688" w:header="653" w:footer="1097" w:gutter="0"/>
        </w:sectPr>
        <w:rPr/>
      </w:pPr>
    </w:p>
    <w:p>
      <w:pPr>
        <w:ind w:firstLine="2354"/>
        <w:spacing w:before="150" w:line="4397" w:lineRule="exact"/>
        <w:rPr/>
      </w:pPr>
      <w:r>
        <w:rPr>
          <w:position w:val="-87"/>
        </w:rPr>
        <w:drawing>
          <wp:inline distT="0" distB="0" distL="0" distR="0">
            <wp:extent cx="2421636" cy="2791928"/>
            <wp:effectExtent l="0" t="0" r="0" b="0"/>
            <wp:docPr id="88" name="IM 88"/>
            <wp:cNvGraphicFramePr/>
            <a:graphic>
              <a:graphicData uri="http://schemas.openxmlformats.org/drawingml/2006/picture">
                <pic:pic>
                  <pic:nvPicPr>
                    <pic:cNvPr id="88" name="IM 88"/>
                    <pic:cNvPicPr/>
                  </pic:nvPicPr>
                  <pic:blipFill>
                    <a:blip r:embed="rId64"/>
                    <a:stretch>
                      <a:fillRect/>
                    </a:stretch>
                  </pic:blipFill>
                  <pic:spPr>
                    <a:xfrm rot="0">
                      <a:off x="0" y="0"/>
                      <a:ext cx="2421636" cy="2791928"/>
                    </a:xfrm>
                    <a:prstGeom prst="rect">
                      <a:avLst/>
                    </a:prstGeom>
                  </pic:spPr>
                </pic:pic>
              </a:graphicData>
            </a:graphic>
          </wp:inline>
        </w:drawing>
      </w:r>
    </w:p>
    <w:p>
      <w:pPr>
        <w:spacing w:line="385" w:lineRule="auto"/>
        <w:rPr>
          <w:rFonts w:ascii="Arial"/>
          <w:sz w:val="21"/>
        </w:rPr>
      </w:pPr>
      <w:r/>
    </w:p>
    <w:p>
      <w:pPr>
        <w:pStyle w:val="BodyText"/>
        <w:ind w:left="3637"/>
        <w:spacing w:before="86" w:line="189" w:lineRule="auto"/>
        <w:rPr/>
      </w:pPr>
      <w:r>
        <w:rPr>
          <w:spacing w:val="9"/>
        </w:rPr>
        <w:t>环形拓扑结构</w:t>
      </w:r>
    </w:p>
    <w:p>
      <w:pPr>
        <w:pStyle w:val="BodyText"/>
        <w:ind w:left="115"/>
        <w:spacing w:before="327" w:line="184" w:lineRule="auto"/>
        <w:outlineLvl w:val="0"/>
        <w:rPr>
          <w:sz w:val="28"/>
          <w:szCs w:val="28"/>
        </w:rPr>
      </w:pPr>
      <w:bookmarkStart w:name="bookmark80" w:id="94"/>
      <w:bookmarkEnd w:id="94"/>
      <w:bookmarkStart w:name="bookmark79" w:id="95"/>
      <w:bookmarkEnd w:id="95"/>
      <w:r>
        <w:rPr>
          <w:rFonts w:ascii="Times New Roman" w:hAnsi="Times New Roman" w:eastAsia="Times New Roman" w:cs="Times New Roman"/>
          <w:sz w:val="28"/>
          <w:szCs w:val="28"/>
          <w:b/>
          <w:bCs/>
          <w:spacing w:val="-1"/>
        </w:rPr>
        <w:t>3.8 CAN </w:t>
      </w:r>
      <w:r>
        <w:rPr>
          <w:sz w:val="28"/>
          <w:szCs w:val="28"/>
          <w:b/>
          <w:bCs/>
          <w:spacing w:val="-1"/>
        </w:rPr>
        <w:t>总线连接</w:t>
      </w:r>
    </w:p>
    <w:p>
      <w:pPr>
        <w:spacing w:line="283" w:lineRule="auto"/>
        <w:rPr>
          <w:rFonts w:ascii="Arial"/>
          <w:sz w:val="21"/>
        </w:rPr>
      </w:pPr>
      <w:r/>
    </w:p>
    <w:p>
      <w:pPr>
        <w:pStyle w:val="BodyText"/>
        <w:ind w:left="140"/>
        <w:spacing w:before="86" w:line="189" w:lineRule="auto"/>
        <w:rPr/>
      </w:pPr>
      <w:r>
        <w:rPr>
          <w:rFonts w:ascii="Times New Roman" w:hAnsi="Times New Roman" w:eastAsia="Times New Roman" w:cs="Times New Roman"/>
          <w:spacing w:val="-1"/>
        </w:rPr>
        <w:t>1.</w:t>
      </w:r>
      <w:r>
        <w:rPr>
          <w:rFonts w:ascii="Times New Roman" w:hAnsi="Times New Roman" w:eastAsia="Times New Roman" w:cs="Times New Roman"/>
          <w:spacing w:val="2"/>
        </w:rPr>
        <w:t xml:space="preserve">     </w:t>
      </w:r>
      <w:r>
        <w:rPr>
          <w:spacing w:val="-1"/>
        </w:rPr>
        <w:t>总线：</w:t>
      </w:r>
    </w:p>
    <w:p>
      <w:pPr>
        <w:pStyle w:val="BodyText"/>
        <w:ind w:left="113" w:right="111" w:firstLine="424"/>
        <w:spacing w:before="249" w:line="286" w:lineRule="auto"/>
        <w:jc w:val="both"/>
        <w:rPr/>
      </w:pPr>
      <w:r>
        <w:rPr>
          <w:rFonts w:ascii="Times New Roman" w:hAnsi="Times New Roman" w:eastAsia="Times New Roman" w:cs="Times New Roman"/>
        </w:rPr>
        <w:t>CAN</w:t>
      </w:r>
      <w:r>
        <w:rPr>
          <w:rFonts w:ascii="Times New Roman" w:hAnsi="Times New Roman" w:eastAsia="Times New Roman" w:cs="Times New Roman"/>
          <w:spacing w:val="9"/>
        </w:rPr>
        <w:t xml:space="preserve"> </w:t>
      </w:r>
      <w:r>
        <w:rPr>
          <w:spacing w:val="9"/>
        </w:rPr>
        <w:t>总线推荐使用带屏蔽双绞线连接</w:t>
      </w:r>
      <w:r>
        <w:rPr>
          <w:spacing w:val="-28"/>
        </w:rPr>
        <w:t xml:space="preserve"> </w:t>
      </w:r>
      <w:r>
        <w:rPr>
          <w:spacing w:val="9"/>
        </w:rPr>
        <w:t>，总线两端分别</w:t>
      </w:r>
      <w:r>
        <w:rPr>
          <w:spacing w:val="8"/>
        </w:rPr>
        <w:t>连接两个</w:t>
      </w:r>
      <w:r>
        <w:rPr>
          <w:spacing w:val="20"/>
          <w:w w:val="101"/>
        </w:rPr>
        <w:t xml:space="preserve"> </w:t>
      </w:r>
      <w:r>
        <w:rPr>
          <w:rFonts w:ascii="Times New Roman" w:hAnsi="Times New Roman" w:eastAsia="Times New Roman" w:cs="Times New Roman"/>
          <w:spacing w:val="8"/>
        </w:rPr>
        <w:t>120</w:t>
      </w:r>
      <w:r>
        <w:rPr>
          <w:spacing w:val="8"/>
        </w:rPr>
        <w:t>Ω</w:t>
      </w:r>
      <w:r>
        <w:rPr>
          <w:spacing w:val="51"/>
          <w:w w:val="101"/>
        </w:rPr>
        <w:t xml:space="preserve"> </w:t>
      </w:r>
      <w:r>
        <w:rPr>
          <w:spacing w:val="8"/>
        </w:rPr>
        <w:t>终端匹配电阻防</w:t>
      </w:r>
      <w:r>
        <w:rPr>
          <w:spacing w:val="8"/>
        </w:rPr>
        <w:t>止信号反射，屏蔽层一般使用单点可靠接地，</w:t>
      </w:r>
      <w:r>
        <w:rPr>
          <w:spacing w:val="7"/>
        </w:rPr>
        <w:t>固定线缆时不要和交流电源线、高压线缆等捆</w:t>
      </w:r>
      <w:r>
        <w:rPr>
          <w:spacing w:val="7"/>
        </w:rPr>
        <w:t>扎在一起</w:t>
      </w:r>
      <w:r>
        <w:rPr>
          <w:spacing w:val="-25"/>
        </w:rPr>
        <w:t xml:space="preserve"> </w:t>
      </w:r>
      <w:r>
        <w:rPr>
          <w:spacing w:val="7"/>
        </w:rPr>
        <w:t>，避免通信信号受干扰影响。</w:t>
      </w:r>
    </w:p>
    <w:p>
      <w:pPr>
        <w:pStyle w:val="BodyText"/>
        <w:ind w:left="119"/>
        <w:spacing w:before="92" w:line="190" w:lineRule="auto"/>
        <w:rPr/>
      </w:pPr>
      <w:r>
        <w:rPr>
          <w:rFonts w:ascii="Times New Roman" w:hAnsi="Times New Roman" w:eastAsia="Times New Roman" w:cs="Times New Roman"/>
          <w:spacing w:val="4"/>
        </w:rPr>
        <w:t>2.     </w:t>
      </w:r>
      <w:r>
        <w:rPr>
          <w:spacing w:val="4"/>
        </w:rPr>
        <w:t>传输距离：</w:t>
      </w:r>
    </w:p>
    <w:p>
      <w:pPr>
        <w:spacing w:line="106" w:lineRule="exact"/>
        <w:rPr/>
      </w:pPr>
      <w:r/>
    </w:p>
    <w:tbl>
      <w:tblPr>
        <w:tblStyle w:val="TableNormal"/>
        <w:tblW w:w="852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323"/>
        <w:gridCol w:w="773"/>
        <w:gridCol w:w="774"/>
        <w:gridCol w:w="773"/>
        <w:gridCol w:w="774"/>
        <w:gridCol w:w="774"/>
        <w:gridCol w:w="773"/>
        <w:gridCol w:w="774"/>
        <w:gridCol w:w="783"/>
      </w:tblGrid>
      <w:tr>
        <w:trPr>
          <w:trHeight w:val="459" w:hRule="atLeast"/>
        </w:trPr>
        <w:tc>
          <w:tcPr>
            <w:shd w:val="clear" w:fill="DEEBF6"/>
            <w:tcW w:w="2323" w:type="dxa"/>
            <w:vAlign w:val="top"/>
          </w:tcPr>
          <w:p>
            <w:pPr>
              <w:pStyle w:val="TableText"/>
              <w:ind w:left="478"/>
              <w:spacing w:before="129" w:line="225" w:lineRule="auto"/>
              <w:rPr/>
            </w:pPr>
            <w:r>
              <w:rPr>
                <w:b/>
                <w:bCs/>
                <w:spacing w:val="-1"/>
              </w:rPr>
              <w:t>波特率（</w:t>
            </w:r>
            <w:r>
              <w:rPr>
                <w:rFonts w:ascii="Times New Roman" w:hAnsi="Times New Roman" w:eastAsia="Times New Roman" w:cs="Times New Roman"/>
                <w:b/>
                <w:bCs/>
                <w:spacing w:val="-1"/>
              </w:rPr>
              <w:t>Kbit/s</w:t>
            </w:r>
            <w:r>
              <w:rPr>
                <w:b/>
                <w:bCs/>
                <w:spacing w:val="-1"/>
              </w:rPr>
              <w:t>）</w:t>
            </w:r>
          </w:p>
        </w:tc>
        <w:tc>
          <w:tcPr>
            <w:tcW w:w="773" w:type="dxa"/>
            <w:vAlign w:val="top"/>
          </w:tcPr>
          <w:p>
            <w:pPr>
              <w:ind w:left="225"/>
              <w:spacing w:before="196"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1000</w:t>
            </w:r>
          </w:p>
        </w:tc>
        <w:tc>
          <w:tcPr>
            <w:tcW w:w="774" w:type="dxa"/>
            <w:vAlign w:val="top"/>
          </w:tcPr>
          <w:p>
            <w:pPr>
              <w:ind w:left="260"/>
              <w:spacing w:before="196"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800</w:t>
            </w:r>
          </w:p>
        </w:tc>
        <w:tc>
          <w:tcPr>
            <w:tcW w:w="773" w:type="dxa"/>
            <w:vAlign w:val="top"/>
          </w:tcPr>
          <w:p>
            <w:pPr>
              <w:ind w:left="257"/>
              <w:spacing w:before="196"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500</w:t>
            </w:r>
          </w:p>
        </w:tc>
        <w:tc>
          <w:tcPr>
            <w:tcW w:w="774" w:type="dxa"/>
            <w:vAlign w:val="top"/>
          </w:tcPr>
          <w:p>
            <w:pPr>
              <w:ind w:left="254"/>
              <w:spacing w:before="196"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250</w:t>
            </w:r>
          </w:p>
        </w:tc>
        <w:tc>
          <w:tcPr>
            <w:tcW w:w="774" w:type="dxa"/>
            <w:vAlign w:val="top"/>
          </w:tcPr>
          <w:p>
            <w:pPr>
              <w:ind w:left="270"/>
              <w:spacing w:before="196"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125</w:t>
            </w:r>
          </w:p>
        </w:tc>
        <w:tc>
          <w:tcPr>
            <w:tcW w:w="773" w:type="dxa"/>
            <w:vAlign w:val="top"/>
          </w:tcPr>
          <w:p>
            <w:pPr>
              <w:ind w:left="305"/>
              <w:spacing w:before="196"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50</w:t>
            </w:r>
          </w:p>
        </w:tc>
        <w:tc>
          <w:tcPr>
            <w:tcW w:w="774" w:type="dxa"/>
            <w:vAlign w:val="top"/>
          </w:tcPr>
          <w:p>
            <w:pPr>
              <w:ind w:left="299"/>
              <w:spacing w:before="196"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20</w:t>
            </w:r>
          </w:p>
        </w:tc>
        <w:tc>
          <w:tcPr>
            <w:tcW w:w="783" w:type="dxa"/>
            <w:vAlign w:val="top"/>
          </w:tcPr>
          <w:p>
            <w:pPr>
              <w:ind w:left="320"/>
              <w:spacing w:before="196"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0"/>
              </w:rPr>
              <w:t>10</w:t>
            </w:r>
          </w:p>
        </w:tc>
      </w:tr>
      <w:tr>
        <w:trPr>
          <w:trHeight w:val="459" w:hRule="atLeast"/>
        </w:trPr>
        <w:tc>
          <w:tcPr>
            <w:shd w:val="clear" w:fill="DEEBF6"/>
            <w:tcW w:w="2323" w:type="dxa"/>
            <w:vAlign w:val="top"/>
          </w:tcPr>
          <w:p>
            <w:pPr>
              <w:pStyle w:val="TableText"/>
              <w:ind w:left="514"/>
              <w:spacing w:before="166" w:line="183" w:lineRule="auto"/>
              <w:rPr>
                <w:rFonts w:ascii="Times New Roman" w:hAnsi="Times New Roman" w:eastAsia="Times New Roman" w:cs="Times New Roman"/>
              </w:rPr>
            </w:pPr>
            <w:r>
              <w:rPr>
                <w:b/>
                <w:bCs/>
                <w:spacing w:val="-1"/>
              </w:rPr>
              <w:t>最长电缆长度 </w:t>
            </w:r>
            <w:r>
              <w:rPr>
                <w:rFonts w:ascii="Times New Roman" w:hAnsi="Times New Roman" w:eastAsia="Times New Roman" w:cs="Times New Roman"/>
                <w:b/>
                <w:bCs/>
                <w:spacing w:val="-1"/>
              </w:rPr>
              <w:t>M</w:t>
            </w:r>
          </w:p>
        </w:tc>
        <w:tc>
          <w:tcPr>
            <w:tcW w:w="773" w:type="dxa"/>
            <w:vAlign w:val="top"/>
          </w:tcPr>
          <w:p>
            <w:pPr>
              <w:ind w:left="296"/>
              <w:spacing w:before="195"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25</w:t>
            </w:r>
          </w:p>
        </w:tc>
        <w:tc>
          <w:tcPr>
            <w:tcW w:w="774" w:type="dxa"/>
            <w:vAlign w:val="top"/>
          </w:tcPr>
          <w:p>
            <w:pPr>
              <w:ind w:left="304"/>
              <w:spacing w:before="195"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rPr>
              <w:t>50</w:t>
            </w:r>
          </w:p>
        </w:tc>
        <w:tc>
          <w:tcPr>
            <w:tcW w:w="773" w:type="dxa"/>
            <w:vAlign w:val="top"/>
          </w:tcPr>
          <w:p>
            <w:pPr>
              <w:ind w:left="269"/>
              <w:spacing w:before="195"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7"/>
              </w:rPr>
              <w:t>100</w:t>
            </w:r>
          </w:p>
        </w:tc>
        <w:tc>
          <w:tcPr>
            <w:tcW w:w="774" w:type="dxa"/>
            <w:vAlign w:val="top"/>
          </w:tcPr>
          <w:p>
            <w:pPr>
              <w:ind w:left="254"/>
              <w:spacing w:before="195"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250</w:t>
            </w:r>
          </w:p>
        </w:tc>
        <w:tc>
          <w:tcPr>
            <w:tcW w:w="774" w:type="dxa"/>
            <w:vAlign w:val="top"/>
          </w:tcPr>
          <w:p>
            <w:pPr>
              <w:ind w:left="258"/>
              <w:spacing w:before="195"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500</w:t>
            </w:r>
          </w:p>
        </w:tc>
        <w:tc>
          <w:tcPr>
            <w:tcW w:w="773" w:type="dxa"/>
            <w:vAlign w:val="top"/>
          </w:tcPr>
          <w:p>
            <w:pPr>
              <w:ind w:left="226"/>
              <w:spacing w:before="195"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rPr>
              <w:t>1000</w:t>
            </w:r>
          </w:p>
        </w:tc>
        <w:tc>
          <w:tcPr>
            <w:tcW w:w="774" w:type="dxa"/>
            <w:vAlign w:val="top"/>
          </w:tcPr>
          <w:p>
            <w:pPr>
              <w:ind w:left="211"/>
              <w:spacing w:before="195"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2500</w:t>
            </w:r>
          </w:p>
        </w:tc>
        <w:tc>
          <w:tcPr>
            <w:tcW w:w="783" w:type="dxa"/>
            <w:vAlign w:val="top"/>
          </w:tcPr>
          <w:p>
            <w:pPr>
              <w:ind w:left="217"/>
              <w:spacing w:before="195"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5000</w:t>
            </w:r>
          </w:p>
        </w:tc>
      </w:tr>
    </w:tbl>
    <w:p>
      <w:pPr>
        <w:pStyle w:val="BodyText"/>
        <w:ind w:left="124"/>
        <w:spacing w:before="262" w:line="189" w:lineRule="auto"/>
        <w:rPr/>
      </w:pPr>
      <w:r>
        <w:rPr>
          <w:rFonts w:ascii="Times New Roman" w:hAnsi="Times New Roman" w:eastAsia="Times New Roman" w:cs="Times New Roman"/>
          <w:spacing w:val="2"/>
        </w:rPr>
        <w:t>3.     </w:t>
      </w:r>
      <w:r>
        <w:rPr>
          <w:spacing w:val="2"/>
        </w:rPr>
        <w:t>接线：</w:t>
      </w:r>
    </w:p>
    <w:p>
      <w:pPr>
        <w:ind w:firstLine="3482"/>
        <w:spacing w:before="127" w:line="1515" w:lineRule="exact"/>
        <w:rPr/>
      </w:pPr>
      <w:r>
        <w:rPr>
          <w:position w:val="-30"/>
        </w:rPr>
        <w:drawing>
          <wp:inline distT="0" distB="0" distL="0" distR="0">
            <wp:extent cx="975360" cy="961644"/>
            <wp:effectExtent l="0" t="0" r="0" b="0"/>
            <wp:docPr id="90" name="IM 90"/>
            <wp:cNvGraphicFramePr/>
            <a:graphic>
              <a:graphicData uri="http://schemas.openxmlformats.org/drawingml/2006/picture">
                <pic:pic>
                  <pic:nvPicPr>
                    <pic:cNvPr id="90" name="IM 90"/>
                    <pic:cNvPicPr/>
                  </pic:nvPicPr>
                  <pic:blipFill>
                    <a:blip r:embed="rId65"/>
                    <a:stretch>
                      <a:fillRect/>
                    </a:stretch>
                  </pic:blipFill>
                  <pic:spPr>
                    <a:xfrm rot="0">
                      <a:off x="0" y="0"/>
                      <a:ext cx="975360" cy="961644"/>
                    </a:xfrm>
                    <a:prstGeom prst="rect">
                      <a:avLst/>
                    </a:prstGeom>
                  </pic:spPr>
                </pic:pic>
              </a:graphicData>
            </a:graphic>
          </wp:inline>
        </w:drawing>
      </w:r>
    </w:p>
    <w:p>
      <w:pPr>
        <w:pStyle w:val="BodyText"/>
        <w:ind w:left="533"/>
        <w:spacing w:before="289" w:line="189" w:lineRule="auto"/>
        <w:rPr/>
      </w:pPr>
      <w:r>
        <w:rPr>
          <w:spacing w:val="8"/>
        </w:rPr>
        <w:t>采用端子插座的方式</w:t>
      </w:r>
      <w:r>
        <w:rPr>
          <w:spacing w:val="-11"/>
        </w:rPr>
        <w:t xml:space="preserve"> </w:t>
      </w:r>
      <w:r>
        <w:rPr>
          <w:spacing w:val="8"/>
        </w:rPr>
        <w:t>，将信号线压入端子后插入插座即可完成接线工作。</w:t>
      </w:r>
    </w:p>
    <w:p>
      <w:pPr>
        <w:pStyle w:val="BodyText"/>
        <w:ind w:left="118"/>
        <w:spacing w:before="251" w:line="189" w:lineRule="auto"/>
        <w:rPr/>
      </w:pPr>
      <w:r>
        <w:rPr>
          <w:rFonts w:ascii="Times New Roman" w:hAnsi="Times New Roman" w:eastAsia="Times New Roman" w:cs="Times New Roman"/>
          <w:spacing w:val="5"/>
        </w:rPr>
        <w:t>4.     </w:t>
      </w:r>
      <w:r>
        <w:rPr>
          <w:rFonts w:ascii="Times New Roman" w:hAnsi="Times New Roman" w:eastAsia="Times New Roman" w:cs="Times New Roman"/>
        </w:rPr>
        <w:t>CAN</w:t>
      </w:r>
      <w:r>
        <w:rPr>
          <w:rFonts w:ascii="Times New Roman" w:hAnsi="Times New Roman" w:eastAsia="Times New Roman" w:cs="Times New Roman"/>
          <w:spacing w:val="5"/>
        </w:rPr>
        <w:t xml:space="preserve"> </w:t>
      </w:r>
      <w:r>
        <w:rPr>
          <w:spacing w:val="5"/>
        </w:rPr>
        <w:t>特点</w:t>
      </w:r>
    </w:p>
    <w:p>
      <w:pPr>
        <w:pStyle w:val="BodyText"/>
        <w:ind w:left="548"/>
        <w:spacing w:before="237" w:line="206" w:lineRule="auto"/>
        <w:rPr/>
      </w:pPr>
      <w:r>
        <w:rPr>
          <w:rFonts w:ascii="Wingdings" w:hAnsi="Wingdings" w:eastAsia="Wingdings" w:cs="Wingdings"/>
          <w:spacing w:val="7"/>
        </w:rPr>
        <w:t>n</w:t>
      </w:r>
      <w:r>
        <w:rPr>
          <w:rFonts w:ascii="Wingdings" w:hAnsi="Wingdings" w:eastAsia="Wingdings" w:cs="Wingdings"/>
          <w:spacing w:val="74"/>
        </w:rPr>
        <w:t xml:space="preserve"> </w:t>
      </w:r>
      <w:r>
        <w:rPr>
          <w:spacing w:val="7"/>
        </w:rPr>
        <w:t>高效</w:t>
      </w:r>
      <w:r>
        <w:rPr>
          <w:spacing w:val="-18"/>
        </w:rPr>
        <w:t xml:space="preserve"> </w:t>
      </w:r>
      <w:r>
        <w:rPr>
          <w:spacing w:val="7"/>
        </w:rPr>
        <w:t>：</w:t>
      </w:r>
      <w:r>
        <w:rPr>
          <w:rFonts w:ascii="Times New Roman" w:hAnsi="Times New Roman" w:eastAsia="Times New Roman" w:cs="Times New Roman"/>
        </w:rPr>
        <w:t>CAN</w:t>
      </w:r>
      <w:r>
        <w:rPr>
          <w:rFonts w:ascii="Times New Roman" w:hAnsi="Times New Roman" w:eastAsia="Times New Roman" w:cs="Times New Roman"/>
          <w:spacing w:val="7"/>
        </w:rPr>
        <w:t xml:space="preserve"> </w:t>
      </w:r>
      <w:r>
        <w:rPr>
          <w:spacing w:val="7"/>
        </w:rPr>
        <w:t>能够实现高效的数据传输和通信</w:t>
      </w:r>
      <w:r>
        <w:rPr>
          <w:spacing w:val="-26"/>
        </w:rPr>
        <w:t xml:space="preserve"> </w:t>
      </w:r>
      <w:r>
        <w:rPr>
          <w:spacing w:val="7"/>
        </w:rPr>
        <w:t>，尤其适合于实时控制和数据交换；</w:t>
      </w:r>
    </w:p>
    <w:p>
      <w:pPr>
        <w:pStyle w:val="BodyText"/>
        <w:ind w:left="548"/>
        <w:spacing w:before="227" w:line="206" w:lineRule="auto"/>
        <w:rPr/>
      </w:pPr>
      <w:r>
        <w:rPr>
          <w:rFonts w:ascii="Wingdings" w:hAnsi="Wingdings" w:eastAsia="Wingdings" w:cs="Wingdings"/>
          <w:spacing w:val="9"/>
        </w:rPr>
        <w:t>n</w:t>
      </w:r>
      <w:r>
        <w:rPr>
          <w:rFonts w:ascii="Wingdings" w:hAnsi="Wingdings" w:eastAsia="Wingdings" w:cs="Wingdings"/>
          <w:spacing w:val="67"/>
        </w:rPr>
        <w:t xml:space="preserve"> </w:t>
      </w:r>
      <w:r>
        <w:rPr>
          <w:spacing w:val="9"/>
        </w:rPr>
        <w:t>灵活</w:t>
      </w:r>
      <w:r>
        <w:rPr>
          <w:spacing w:val="-18"/>
        </w:rPr>
        <w:t xml:space="preserve"> </w:t>
      </w:r>
      <w:r>
        <w:rPr>
          <w:spacing w:val="9"/>
        </w:rPr>
        <w:t>：</w:t>
      </w:r>
      <w:r>
        <w:rPr>
          <w:rFonts w:ascii="Times New Roman" w:hAnsi="Times New Roman" w:eastAsia="Times New Roman" w:cs="Times New Roman"/>
        </w:rPr>
        <w:t>CAN</w:t>
      </w:r>
      <w:r>
        <w:rPr>
          <w:rFonts w:ascii="Times New Roman" w:hAnsi="Times New Roman" w:eastAsia="Times New Roman" w:cs="Times New Roman"/>
          <w:spacing w:val="9"/>
        </w:rPr>
        <w:t xml:space="preserve"> </w:t>
      </w:r>
      <w:r>
        <w:rPr>
          <w:spacing w:val="9"/>
        </w:rPr>
        <w:t>协议具有良好的可扩展性和灵活性</w:t>
      </w:r>
      <w:r>
        <w:rPr>
          <w:spacing w:val="-25"/>
        </w:rPr>
        <w:t xml:space="preserve"> </w:t>
      </w:r>
      <w:r>
        <w:rPr>
          <w:spacing w:val="9"/>
        </w:rPr>
        <w:t>，</w:t>
      </w:r>
      <w:r>
        <w:rPr>
          <w:spacing w:val="8"/>
        </w:rPr>
        <w:t>可以支持多种数据格式和数据类</w:t>
      </w:r>
    </w:p>
    <w:p>
      <w:pPr>
        <w:spacing w:line="206" w:lineRule="auto"/>
        <w:sectPr>
          <w:headerReference w:type="default" r:id="rId62"/>
          <w:footerReference w:type="default" r:id="rId63"/>
          <w:pgSz w:w="11906" w:h="16839"/>
          <w:pgMar w:top="1361" w:right="1690" w:bottom="1263" w:left="1689" w:header="653" w:footer="1097" w:gutter="0"/>
        </w:sectPr>
        <w:rPr/>
      </w:pPr>
    </w:p>
    <w:p>
      <w:pPr>
        <w:pStyle w:val="BodyText"/>
        <w:ind w:left="858"/>
        <w:spacing w:before="221" w:line="189" w:lineRule="auto"/>
        <w:rPr/>
      </w:pPr>
      <w:r>
        <w:rPr>
          <w:spacing w:val="7"/>
        </w:rPr>
        <w:t>型</w:t>
      </w:r>
      <w:r>
        <w:rPr>
          <w:spacing w:val="-16"/>
        </w:rPr>
        <w:t xml:space="preserve"> </w:t>
      </w:r>
      <w:r>
        <w:rPr>
          <w:spacing w:val="7"/>
        </w:rPr>
        <w:t>，并且支持多种通信方式和网络拓扑结构；</w:t>
      </w:r>
    </w:p>
    <w:p>
      <w:pPr>
        <w:pStyle w:val="BodyText"/>
        <w:ind w:left="855" w:right="16" w:hanging="404"/>
        <w:spacing w:before="241" w:line="238" w:lineRule="auto"/>
        <w:rPr/>
      </w:pPr>
      <w:r>
        <w:rPr>
          <w:rFonts w:ascii="Wingdings" w:hAnsi="Wingdings" w:eastAsia="Wingdings" w:cs="Wingdings"/>
          <w:spacing w:val="9"/>
        </w:rPr>
        <w:t>n</w:t>
      </w:r>
      <w:r>
        <w:rPr>
          <w:rFonts w:ascii="Wingdings" w:hAnsi="Wingdings" w:eastAsia="Wingdings" w:cs="Wingdings"/>
          <w:spacing w:val="68"/>
        </w:rPr>
        <w:t xml:space="preserve"> </w:t>
      </w:r>
      <w:r>
        <w:rPr>
          <w:spacing w:val="9"/>
        </w:rPr>
        <w:t>开放性</w:t>
      </w:r>
      <w:r>
        <w:rPr>
          <w:spacing w:val="-18"/>
        </w:rPr>
        <w:t xml:space="preserve"> </w:t>
      </w:r>
      <w:r>
        <w:rPr>
          <w:spacing w:val="9"/>
        </w:rPr>
        <w:t>：</w:t>
      </w:r>
      <w:r>
        <w:rPr>
          <w:rFonts w:ascii="Times New Roman" w:hAnsi="Times New Roman" w:eastAsia="Times New Roman" w:cs="Times New Roman"/>
        </w:rPr>
        <w:t>CAN</w:t>
      </w:r>
      <w:r>
        <w:rPr>
          <w:rFonts w:ascii="Times New Roman" w:hAnsi="Times New Roman" w:eastAsia="Times New Roman" w:cs="Times New Roman"/>
          <w:spacing w:val="9"/>
        </w:rPr>
        <w:t xml:space="preserve"> </w:t>
      </w:r>
      <w:r>
        <w:rPr>
          <w:spacing w:val="9"/>
        </w:rPr>
        <w:t>协议是一种开放式协议</w:t>
      </w:r>
      <w:r>
        <w:rPr>
          <w:spacing w:val="-25"/>
        </w:rPr>
        <w:t xml:space="preserve"> </w:t>
      </w:r>
      <w:r>
        <w:rPr>
          <w:spacing w:val="9"/>
        </w:rPr>
        <w:t>，任何厂</w:t>
      </w:r>
      <w:r>
        <w:rPr>
          <w:spacing w:val="8"/>
        </w:rPr>
        <w:t>家都可以使用它来开发自己的设备</w:t>
      </w:r>
      <w:r>
        <w:rPr>
          <w:spacing w:val="7"/>
        </w:rPr>
        <w:t>和应用程序</w:t>
      </w:r>
      <w:r>
        <w:rPr>
          <w:spacing w:val="-19"/>
        </w:rPr>
        <w:t xml:space="preserve"> </w:t>
      </w:r>
      <w:r>
        <w:rPr>
          <w:spacing w:val="7"/>
        </w:rPr>
        <w:t>，从而实现设备的互联和互通；</w:t>
      </w:r>
    </w:p>
    <w:p>
      <w:pPr>
        <w:pStyle w:val="BodyText"/>
        <w:ind w:left="856" w:right="16" w:hanging="405"/>
        <w:spacing w:before="238" w:line="238" w:lineRule="auto"/>
        <w:rPr/>
      </w:pPr>
      <w:r>
        <w:rPr>
          <w:rFonts w:ascii="Wingdings" w:hAnsi="Wingdings" w:eastAsia="Wingdings" w:cs="Wingdings"/>
          <w:spacing w:val="9"/>
        </w:rPr>
        <w:t>n</w:t>
      </w:r>
      <w:r>
        <w:rPr>
          <w:rFonts w:ascii="Wingdings" w:hAnsi="Wingdings" w:eastAsia="Wingdings" w:cs="Wingdings"/>
          <w:spacing w:val="68"/>
        </w:rPr>
        <w:t xml:space="preserve"> </w:t>
      </w:r>
      <w:r>
        <w:rPr>
          <w:spacing w:val="9"/>
        </w:rPr>
        <w:t>安全性</w:t>
      </w:r>
      <w:r>
        <w:rPr>
          <w:spacing w:val="-18"/>
        </w:rPr>
        <w:t xml:space="preserve"> </w:t>
      </w:r>
      <w:r>
        <w:rPr>
          <w:spacing w:val="9"/>
        </w:rPr>
        <w:t>：</w:t>
      </w:r>
      <w:r>
        <w:rPr>
          <w:rFonts w:ascii="Times New Roman" w:hAnsi="Times New Roman" w:eastAsia="Times New Roman" w:cs="Times New Roman"/>
        </w:rPr>
        <w:t>CAN</w:t>
      </w:r>
      <w:r>
        <w:rPr>
          <w:rFonts w:ascii="Times New Roman" w:hAnsi="Times New Roman" w:eastAsia="Times New Roman" w:cs="Times New Roman"/>
          <w:spacing w:val="9"/>
        </w:rPr>
        <w:t xml:space="preserve"> </w:t>
      </w:r>
      <w:r>
        <w:rPr>
          <w:spacing w:val="9"/>
        </w:rPr>
        <w:t>协议具有良好的安全性</w:t>
      </w:r>
      <w:r>
        <w:rPr>
          <w:spacing w:val="-25"/>
        </w:rPr>
        <w:t xml:space="preserve"> </w:t>
      </w:r>
      <w:r>
        <w:rPr>
          <w:spacing w:val="9"/>
        </w:rPr>
        <w:t>，可以通</w:t>
      </w:r>
      <w:r>
        <w:rPr>
          <w:spacing w:val="8"/>
        </w:rPr>
        <w:t>过加密和认证等技术来实现数据的</w:t>
      </w:r>
      <w:r>
        <w:rPr>
          <w:spacing w:val="8"/>
        </w:rPr>
        <w:t>安全传输和保护；</w:t>
      </w:r>
    </w:p>
    <w:p>
      <w:pPr>
        <w:pStyle w:val="BodyText"/>
        <w:ind w:left="855" w:right="16" w:hanging="404"/>
        <w:spacing w:before="241" w:line="237" w:lineRule="auto"/>
        <w:rPr/>
      </w:pPr>
      <w:r>
        <w:rPr>
          <w:rFonts w:ascii="Wingdings" w:hAnsi="Wingdings" w:eastAsia="Wingdings" w:cs="Wingdings"/>
          <w:spacing w:val="9"/>
        </w:rPr>
        <w:t>n</w:t>
      </w:r>
      <w:r>
        <w:rPr>
          <w:rFonts w:ascii="Wingdings" w:hAnsi="Wingdings" w:eastAsia="Wingdings" w:cs="Wingdings"/>
          <w:spacing w:val="68"/>
        </w:rPr>
        <w:t xml:space="preserve"> </w:t>
      </w:r>
      <w:r>
        <w:rPr>
          <w:spacing w:val="9"/>
        </w:rPr>
        <w:t>易用性</w:t>
      </w:r>
      <w:r>
        <w:rPr>
          <w:spacing w:val="-18"/>
        </w:rPr>
        <w:t xml:space="preserve"> </w:t>
      </w:r>
      <w:r>
        <w:rPr>
          <w:spacing w:val="9"/>
        </w:rPr>
        <w:t>：</w:t>
      </w:r>
      <w:r>
        <w:rPr>
          <w:rFonts w:ascii="Times New Roman" w:hAnsi="Times New Roman" w:eastAsia="Times New Roman" w:cs="Times New Roman"/>
        </w:rPr>
        <w:t>CAN</w:t>
      </w:r>
      <w:r>
        <w:rPr>
          <w:rFonts w:ascii="Times New Roman" w:hAnsi="Times New Roman" w:eastAsia="Times New Roman" w:cs="Times New Roman"/>
          <w:spacing w:val="9"/>
        </w:rPr>
        <w:t xml:space="preserve"> </w:t>
      </w:r>
      <w:r>
        <w:rPr>
          <w:spacing w:val="9"/>
        </w:rPr>
        <w:t>协议具有简单易用的特点</w:t>
      </w:r>
      <w:r>
        <w:rPr>
          <w:spacing w:val="-25"/>
        </w:rPr>
        <w:t xml:space="preserve"> </w:t>
      </w:r>
      <w:r>
        <w:rPr>
          <w:spacing w:val="9"/>
        </w:rPr>
        <w:t>，对于</w:t>
      </w:r>
      <w:r>
        <w:rPr>
          <w:spacing w:val="8"/>
        </w:rPr>
        <w:t>开发人员和用户来说都比较容易掌</w:t>
      </w:r>
      <w:r>
        <w:rPr>
          <w:spacing w:val="7"/>
        </w:rPr>
        <w:t>握和应用</w:t>
      </w:r>
      <w:r>
        <w:rPr>
          <w:spacing w:val="-20"/>
        </w:rPr>
        <w:t xml:space="preserve"> </w:t>
      </w:r>
      <w:r>
        <w:rPr>
          <w:spacing w:val="7"/>
        </w:rPr>
        <w:t>，从而降低了开发和使用成本。</w:t>
      </w:r>
    </w:p>
    <w:p>
      <w:pPr>
        <w:pStyle w:val="BodyText"/>
        <w:ind w:left="36"/>
        <w:spacing w:before="210" w:line="235" w:lineRule="auto"/>
        <w:rPr/>
      </w:pPr>
      <w:r>
        <w:rPr>
          <w:spacing w:val="4"/>
        </w:rPr>
        <w:t>5.    拓扑结构示例</w:t>
      </w:r>
    </w:p>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ind w:firstLine="853"/>
        <w:spacing w:line="5065" w:lineRule="exact"/>
        <w:rPr/>
      </w:pPr>
      <w:r>
        <w:rPr>
          <w:position w:val="-101"/>
        </w:rPr>
        <w:drawing>
          <wp:inline distT="0" distB="0" distL="0" distR="0">
            <wp:extent cx="4683138" cy="3216295"/>
            <wp:effectExtent l="0" t="0" r="0" b="0"/>
            <wp:docPr id="92" name="IM 92"/>
            <wp:cNvGraphicFramePr/>
            <a:graphic>
              <a:graphicData uri="http://schemas.openxmlformats.org/drawingml/2006/picture">
                <pic:pic>
                  <pic:nvPicPr>
                    <pic:cNvPr id="92" name="IM 92"/>
                    <pic:cNvPicPr/>
                  </pic:nvPicPr>
                  <pic:blipFill>
                    <a:blip r:embed="rId67"/>
                    <a:stretch>
                      <a:fillRect/>
                    </a:stretch>
                  </pic:blipFill>
                  <pic:spPr>
                    <a:xfrm rot="0">
                      <a:off x="0" y="0"/>
                      <a:ext cx="4683138" cy="3216295"/>
                    </a:xfrm>
                    <a:prstGeom prst="rect">
                      <a:avLst/>
                    </a:prstGeom>
                  </pic:spPr>
                </pic:pic>
              </a:graphicData>
            </a:graphic>
          </wp:inline>
        </w:drawing>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BodyText"/>
        <w:ind w:left="18"/>
        <w:spacing w:before="120" w:line="183" w:lineRule="auto"/>
        <w:outlineLvl w:val="0"/>
        <w:rPr>
          <w:sz w:val="28"/>
          <w:szCs w:val="28"/>
        </w:rPr>
      </w:pPr>
      <w:bookmarkStart w:name="bookmark82" w:id="96"/>
      <w:bookmarkEnd w:id="96"/>
      <w:bookmarkStart w:name="bookmark81" w:id="97"/>
      <w:bookmarkEnd w:id="97"/>
      <w:r>
        <w:rPr>
          <w:rFonts w:ascii="Times New Roman" w:hAnsi="Times New Roman" w:eastAsia="Times New Roman" w:cs="Times New Roman"/>
          <w:sz w:val="28"/>
          <w:szCs w:val="28"/>
          <w:b/>
          <w:bCs/>
          <w:spacing w:val="-1"/>
        </w:rPr>
        <w:t>3.9 RS485 </w:t>
      </w:r>
      <w:r>
        <w:rPr>
          <w:sz w:val="28"/>
          <w:szCs w:val="28"/>
          <w:b/>
          <w:bCs/>
          <w:spacing w:val="-1"/>
        </w:rPr>
        <w:t>连接</w:t>
      </w:r>
    </w:p>
    <w:p>
      <w:pPr>
        <w:spacing w:line="285" w:lineRule="auto"/>
        <w:rPr>
          <w:rFonts w:ascii="Arial"/>
          <w:sz w:val="21"/>
        </w:rPr>
      </w:pPr>
      <w:r/>
    </w:p>
    <w:p>
      <w:pPr>
        <w:pStyle w:val="BodyText"/>
        <w:ind w:left="441" w:right="15" w:hanging="403"/>
        <w:spacing w:before="87" w:line="283" w:lineRule="auto"/>
        <w:rPr>
          <w:rFonts w:ascii="Times New Roman" w:hAnsi="Times New Roman" w:eastAsia="Times New Roman" w:cs="Times New Roman"/>
        </w:rPr>
      </w:pPr>
      <w:r>
        <w:rPr>
          <w:rFonts w:ascii="Times New Roman" w:hAnsi="Times New Roman" w:eastAsia="Times New Roman" w:cs="Times New Roman"/>
          <w:spacing w:val="5"/>
        </w:rPr>
        <w:t>1.     </w:t>
      </w:r>
      <w:r>
        <w:rPr>
          <w:spacing w:val="5"/>
        </w:rPr>
        <w:t>发送驱动器 </w:t>
      </w:r>
      <w:r>
        <w:rPr>
          <w:rFonts w:ascii="Times New Roman" w:hAnsi="Times New Roman" w:eastAsia="Times New Roman" w:cs="Times New Roman"/>
          <w:spacing w:val="5"/>
        </w:rPr>
        <w:t>A</w:t>
      </w:r>
      <w:r>
        <w:rPr>
          <w:spacing w:val="5"/>
        </w:rPr>
        <w:t>、</w:t>
      </w:r>
      <w:r>
        <w:rPr>
          <w:rFonts w:ascii="Times New Roman" w:hAnsi="Times New Roman" w:eastAsia="Times New Roman" w:cs="Times New Roman"/>
          <w:spacing w:val="5"/>
        </w:rPr>
        <w:t>B </w:t>
      </w:r>
      <w:r>
        <w:rPr>
          <w:spacing w:val="5"/>
        </w:rPr>
        <w:t>之间的正电平在</w:t>
      </w:r>
      <w:r>
        <w:rPr>
          <w:rFonts w:ascii="Times New Roman" w:hAnsi="Times New Roman" w:eastAsia="Times New Roman" w:cs="Times New Roman"/>
          <w:spacing w:val="5"/>
        </w:rPr>
        <w:t>+2</w:t>
      </w:r>
      <w:r>
        <w:rPr>
          <w:spacing w:val="5"/>
        </w:rPr>
        <w:t>～</w:t>
      </w:r>
      <w:r>
        <w:rPr>
          <w:rFonts w:ascii="Times New Roman" w:hAnsi="Times New Roman" w:eastAsia="Times New Roman" w:cs="Times New Roman"/>
          <w:spacing w:val="5"/>
        </w:rPr>
        <w:t>+6V</w:t>
      </w:r>
      <w:r>
        <w:rPr>
          <w:spacing w:val="5"/>
        </w:rPr>
        <w:t>，是一个逻辑状态，负电平在</w:t>
      </w:r>
      <w:r>
        <w:rPr>
          <w:rFonts w:ascii="Times New Roman" w:hAnsi="Times New Roman" w:eastAsia="Times New Roman" w:cs="Times New Roman"/>
          <w:spacing w:val="5"/>
        </w:rPr>
        <w:t>-2 </w:t>
      </w:r>
      <w:r>
        <w:rPr>
          <w:spacing w:val="5"/>
        </w:rPr>
        <w:t>～</w:t>
      </w:r>
      <w:r>
        <w:rPr>
          <w:rFonts w:ascii="Times New Roman" w:hAnsi="Times New Roman" w:eastAsia="Times New Roman" w:cs="Times New Roman"/>
          <w:spacing w:val="5"/>
        </w:rPr>
        <w:t>6V</w:t>
      </w:r>
      <w:r>
        <w:rPr>
          <w:spacing w:val="5"/>
        </w:rPr>
        <w:t>，</w:t>
      </w:r>
      <w:r>
        <w:rPr>
          <w:spacing w:val="4"/>
        </w:rPr>
        <w:t>是另</w:t>
      </w:r>
      <w:r>
        <w:rPr>
          <w:spacing w:val="8"/>
        </w:rPr>
        <w:t>一个逻辑状态。另有一个信号地 </w:t>
      </w:r>
      <w:r>
        <w:rPr>
          <w:rFonts w:ascii="Times New Roman" w:hAnsi="Times New Roman" w:eastAsia="Times New Roman" w:cs="Times New Roman"/>
          <w:spacing w:val="8"/>
        </w:rPr>
        <w:t>C</w:t>
      </w:r>
      <w:r>
        <w:rPr>
          <w:rFonts w:ascii="Times New Roman" w:hAnsi="Times New Roman" w:eastAsia="Times New Roman" w:cs="Times New Roman"/>
          <w:spacing w:val="-19"/>
        </w:rPr>
        <w:t xml:space="preserve"> </w:t>
      </w:r>
      <w:r>
        <w:rPr>
          <w:spacing w:val="8"/>
        </w:rPr>
        <w:t>，在 </w:t>
      </w:r>
      <w:r>
        <w:rPr>
          <w:rFonts w:ascii="Times New Roman" w:hAnsi="Times New Roman" w:eastAsia="Times New Roman" w:cs="Times New Roman"/>
        </w:rPr>
        <w:t>RS</w:t>
      </w:r>
      <w:r>
        <w:rPr>
          <w:rFonts w:ascii="Times New Roman" w:hAnsi="Times New Roman" w:eastAsia="Times New Roman" w:cs="Times New Roman"/>
          <w:spacing w:val="8"/>
        </w:rPr>
        <w:t>-485</w:t>
      </w:r>
      <w:r>
        <w:rPr>
          <w:rFonts w:ascii="Times New Roman" w:hAnsi="Times New Roman" w:eastAsia="Times New Roman" w:cs="Times New Roman"/>
          <w:spacing w:val="21"/>
          <w:w w:val="101"/>
        </w:rPr>
        <w:t xml:space="preserve"> </w:t>
      </w:r>
      <w:r>
        <w:rPr>
          <w:spacing w:val="8"/>
        </w:rPr>
        <w:t>中还有一“使能</w:t>
      </w:r>
      <w:r>
        <w:rPr>
          <w:spacing w:val="7"/>
        </w:rPr>
        <w:t>”端。“使能”端是用</w:t>
      </w:r>
      <w:r>
        <w:rPr>
          <w:spacing w:val="7"/>
        </w:rPr>
        <w:t>于控制发送驱动器与传输线的切断与连接。当“使能”端起作用时，发送驱动器处于高</w:t>
      </w:r>
      <w:r>
        <w:rPr>
          <w:spacing w:val="6"/>
        </w:rPr>
        <w:t>阻状态，称作“第三态”</w:t>
      </w:r>
      <w:r>
        <w:rPr>
          <w:spacing w:val="-38"/>
        </w:rPr>
        <w:t xml:space="preserve"> </w:t>
      </w:r>
      <w:r>
        <w:rPr>
          <w:spacing w:val="6"/>
        </w:rPr>
        <w:t>，即它是有别于逻辑“</w:t>
      </w:r>
      <w:r>
        <w:rPr>
          <w:spacing w:val="-32"/>
        </w:rPr>
        <w:t xml:space="preserve"> </w:t>
      </w:r>
      <w:r>
        <w:rPr>
          <w:rFonts w:ascii="Times New Roman" w:hAnsi="Times New Roman" w:eastAsia="Times New Roman" w:cs="Times New Roman"/>
          <w:spacing w:val="6"/>
        </w:rPr>
        <w:t>1</w:t>
      </w:r>
      <w:r>
        <w:rPr>
          <w:spacing w:val="6"/>
        </w:rPr>
        <w:t>”与“</w:t>
      </w:r>
      <w:r>
        <w:rPr>
          <w:rFonts w:ascii="Times New Roman" w:hAnsi="Times New Roman" w:eastAsia="Times New Roman" w:cs="Times New Roman"/>
          <w:spacing w:val="6"/>
        </w:rPr>
        <w:t>0</w:t>
      </w:r>
      <w:r>
        <w:rPr>
          <w:spacing w:val="6"/>
        </w:rPr>
        <w:t>”的第三态。</w:t>
      </w:r>
      <w:r>
        <w:rPr>
          <w:spacing w:val="5"/>
        </w:rPr>
        <w:t>接口信号电平相</w:t>
      </w:r>
      <w:r>
        <w:rPr>
          <w:spacing w:val="3"/>
        </w:rPr>
        <w:t>较于 </w:t>
      </w:r>
      <w:r>
        <w:rPr>
          <w:rFonts w:ascii="Times New Roman" w:hAnsi="Times New Roman" w:eastAsia="Times New Roman" w:cs="Times New Roman"/>
        </w:rPr>
        <w:t>RS</w:t>
      </w:r>
      <w:r>
        <w:rPr>
          <w:rFonts w:ascii="Times New Roman" w:hAnsi="Times New Roman" w:eastAsia="Times New Roman" w:cs="Times New Roman"/>
          <w:spacing w:val="3"/>
        </w:rPr>
        <w:t>232 </w:t>
      </w:r>
      <w:r>
        <w:rPr>
          <w:spacing w:val="3"/>
        </w:rPr>
        <w:t>较低，不易损坏接口电路的芯片，且该电平</w:t>
      </w:r>
      <w:r>
        <w:rPr>
          <w:spacing w:val="2"/>
        </w:rPr>
        <w:t>与 </w:t>
      </w:r>
      <w:r>
        <w:rPr>
          <w:rFonts w:ascii="Times New Roman" w:hAnsi="Times New Roman" w:eastAsia="Times New Roman" w:cs="Times New Roman"/>
        </w:rPr>
        <w:t>TTL</w:t>
      </w:r>
      <w:r>
        <w:rPr>
          <w:rFonts w:ascii="Times New Roman" w:hAnsi="Times New Roman" w:eastAsia="Times New Roman" w:cs="Times New Roman"/>
          <w:spacing w:val="18"/>
          <w:w w:val="101"/>
        </w:rPr>
        <w:t xml:space="preserve"> </w:t>
      </w:r>
      <w:r>
        <w:rPr>
          <w:spacing w:val="2"/>
        </w:rPr>
        <w:t>电平兼容，可方便与 </w:t>
      </w:r>
      <w:r>
        <w:rPr>
          <w:rFonts w:ascii="Times New Roman" w:hAnsi="Times New Roman" w:eastAsia="Times New Roman" w:cs="Times New Roman"/>
        </w:rPr>
        <w:t>TTL</w:t>
      </w:r>
    </w:p>
    <w:p>
      <w:pPr>
        <w:spacing w:line="283" w:lineRule="auto"/>
        <w:sectPr>
          <w:headerReference w:type="default" r:id="rId14"/>
          <w:footerReference w:type="default" r:id="rId66"/>
          <w:pgSz w:w="11906" w:h="16839"/>
          <w:pgMar w:top="1361" w:right="1785" w:bottom="1263" w:left="1785" w:header="653" w:footer="1097" w:gutter="0"/>
        </w:sectPr>
        <w:rPr>
          <w:rFonts w:ascii="Times New Roman" w:hAnsi="Times New Roman" w:eastAsia="Times New Roman" w:cs="Times New Roman"/>
        </w:rPr>
      </w:pPr>
    </w:p>
    <w:p>
      <w:pPr>
        <w:pStyle w:val="BodyText"/>
        <w:ind w:left="549"/>
        <w:spacing w:before="221" w:line="189" w:lineRule="auto"/>
        <w:rPr/>
      </w:pPr>
      <w:r>
        <w:rPr>
          <w:spacing w:val="4"/>
        </w:rPr>
        <w:t>电路连接。</w:t>
      </w:r>
    </w:p>
    <w:p>
      <w:pPr>
        <w:pStyle w:val="BodyText"/>
        <w:ind w:left="116"/>
        <w:spacing w:before="248" w:line="191" w:lineRule="auto"/>
        <w:rPr/>
      </w:pPr>
      <w:r>
        <w:rPr>
          <w:rFonts w:ascii="Times New Roman" w:hAnsi="Times New Roman" w:eastAsia="Times New Roman" w:cs="Times New Roman"/>
          <w:spacing w:val="6"/>
        </w:rPr>
        <w:t>2.     </w:t>
      </w:r>
      <w:r>
        <w:rPr>
          <w:rFonts w:ascii="Times New Roman" w:hAnsi="Times New Roman" w:eastAsia="Times New Roman" w:cs="Times New Roman"/>
        </w:rPr>
        <w:t>RS</w:t>
      </w:r>
      <w:r>
        <w:rPr>
          <w:rFonts w:ascii="Times New Roman" w:hAnsi="Times New Roman" w:eastAsia="Times New Roman" w:cs="Times New Roman"/>
          <w:spacing w:val="6"/>
        </w:rPr>
        <w:t>-485 </w:t>
      </w:r>
      <w:r>
        <w:rPr>
          <w:spacing w:val="6"/>
        </w:rPr>
        <w:t>的数据最高传输速率为</w:t>
      </w:r>
      <w:r>
        <w:rPr>
          <w:spacing w:val="23"/>
        </w:rPr>
        <w:t xml:space="preserve"> </w:t>
      </w:r>
      <w:r>
        <w:rPr>
          <w:rFonts w:ascii="Times New Roman" w:hAnsi="Times New Roman" w:eastAsia="Times New Roman" w:cs="Times New Roman"/>
          <w:spacing w:val="6"/>
        </w:rPr>
        <w:t>10</w:t>
      </w:r>
      <w:r>
        <w:rPr>
          <w:rFonts w:ascii="Times New Roman" w:hAnsi="Times New Roman" w:eastAsia="Times New Roman" w:cs="Times New Roman"/>
        </w:rPr>
        <w:t>Mbps</w:t>
      </w:r>
      <w:r>
        <w:rPr>
          <w:spacing w:val="6"/>
        </w:rPr>
        <w:t>。</w:t>
      </w:r>
    </w:p>
    <w:p>
      <w:pPr>
        <w:pStyle w:val="BodyText"/>
        <w:ind w:left="539" w:right="110" w:hanging="419"/>
        <w:spacing w:before="249" w:line="234" w:lineRule="auto"/>
        <w:rPr/>
      </w:pPr>
      <w:r>
        <w:rPr>
          <w:rFonts w:ascii="Times New Roman" w:hAnsi="Times New Roman" w:eastAsia="Times New Roman" w:cs="Times New Roman"/>
          <w:spacing w:val="8"/>
        </w:rPr>
        <w:t>3.     </w:t>
      </w:r>
      <w:r>
        <w:rPr>
          <w:rFonts w:ascii="Times New Roman" w:hAnsi="Times New Roman" w:eastAsia="Times New Roman" w:cs="Times New Roman"/>
        </w:rPr>
        <w:t>RS</w:t>
      </w:r>
      <w:r>
        <w:rPr>
          <w:rFonts w:ascii="Times New Roman" w:hAnsi="Times New Roman" w:eastAsia="Times New Roman" w:cs="Times New Roman"/>
          <w:spacing w:val="8"/>
        </w:rPr>
        <w:t>-485 </w:t>
      </w:r>
      <w:r>
        <w:rPr>
          <w:spacing w:val="8"/>
        </w:rPr>
        <w:t>接口是采用平衡驱动器和差分接收器的组合</w:t>
      </w:r>
      <w:r>
        <w:rPr>
          <w:spacing w:val="-23"/>
        </w:rPr>
        <w:t xml:space="preserve"> </w:t>
      </w:r>
      <w:r>
        <w:rPr>
          <w:spacing w:val="8"/>
        </w:rPr>
        <w:t>，抗共模干能力增强</w:t>
      </w:r>
      <w:r>
        <w:rPr>
          <w:spacing w:val="-25"/>
        </w:rPr>
        <w:t xml:space="preserve"> </w:t>
      </w:r>
      <w:r>
        <w:rPr>
          <w:spacing w:val="8"/>
        </w:rPr>
        <w:t>，即抗</w:t>
      </w:r>
      <w:r>
        <w:rPr>
          <w:spacing w:val="7"/>
        </w:rPr>
        <w:t>噪声干</w:t>
      </w:r>
      <w:r>
        <w:rPr>
          <w:spacing w:val="6"/>
        </w:rPr>
        <w:t>扰性好。</w:t>
      </w:r>
    </w:p>
    <w:p>
      <w:pPr>
        <w:pStyle w:val="BodyText"/>
        <w:ind w:left="539" w:right="112" w:hanging="424"/>
        <w:spacing w:before="251" w:line="249" w:lineRule="auto"/>
        <w:rPr/>
      </w:pPr>
      <w:r>
        <w:rPr>
          <w:rFonts w:ascii="Times New Roman" w:hAnsi="Times New Roman" w:eastAsia="Times New Roman" w:cs="Times New Roman"/>
          <w:spacing w:val="6"/>
        </w:rPr>
        <w:t>4.     </w:t>
      </w:r>
      <w:r>
        <w:rPr>
          <w:rFonts w:ascii="Times New Roman" w:hAnsi="Times New Roman" w:eastAsia="Times New Roman" w:cs="Times New Roman"/>
        </w:rPr>
        <w:t>RS</w:t>
      </w:r>
      <w:r>
        <w:rPr>
          <w:rFonts w:ascii="Times New Roman" w:hAnsi="Times New Roman" w:eastAsia="Times New Roman" w:cs="Times New Roman"/>
          <w:spacing w:val="6"/>
        </w:rPr>
        <w:t>-485 </w:t>
      </w:r>
      <w:r>
        <w:rPr>
          <w:spacing w:val="6"/>
        </w:rPr>
        <w:t>接口的最大传输距离标准值为 </w:t>
      </w:r>
      <w:r>
        <w:rPr>
          <w:rFonts w:ascii="Times New Roman" w:hAnsi="Times New Roman" w:eastAsia="Times New Roman" w:cs="Times New Roman"/>
          <w:spacing w:val="6"/>
        </w:rPr>
        <w:t>4000 </w:t>
      </w:r>
      <w:r>
        <w:rPr>
          <w:spacing w:val="6"/>
        </w:rPr>
        <w:t>英尺</w:t>
      </w:r>
      <w:r>
        <w:rPr>
          <w:spacing w:val="-26"/>
        </w:rPr>
        <w:t xml:space="preserve"> </w:t>
      </w:r>
      <w:r>
        <w:rPr>
          <w:spacing w:val="6"/>
        </w:rPr>
        <w:t>，实际上可达 </w:t>
      </w:r>
      <w:r>
        <w:rPr>
          <w:rFonts w:ascii="Times New Roman" w:hAnsi="Times New Roman" w:eastAsia="Times New Roman" w:cs="Times New Roman"/>
          <w:spacing w:val="6"/>
        </w:rPr>
        <w:t>3000 </w:t>
      </w:r>
      <w:r>
        <w:rPr>
          <w:spacing w:val="6"/>
        </w:rPr>
        <w:t>米。</w:t>
      </w:r>
      <w:r>
        <w:rPr>
          <w:rFonts w:ascii="Times New Roman" w:hAnsi="Times New Roman" w:eastAsia="Times New Roman" w:cs="Times New Roman"/>
        </w:rPr>
        <w:t>RS</w:t>
      </w:r>
      <w:r>
        <w:rPr>
          <w:rFonts w:ascii="Times New Roman" w:hAnsi="Times New Roman" w:eastAsia="Times New Roman" w:cs="Times New Roman"/>
          <w:spacing w:val="6"/>
        </w:rPr>
        <w:t>-48</w:t>
      </w:r>
      <w:r>
        <w:rPr>
          <w:rFonts w:ascii="Times New Roman" w:hAnsi="Times New Roman" w:eastAsia="Times New Roman" w:cs="Times New Roman"/>
          <w:spacing w:val="5"/>
        </w:rPr>
        <w:t>5 </w:t>
      </w:r>
      <w:r>
        <w:rPr>
          <w:spacing w:val="5"/>
        </w:rPr>
        <w:t>接口在</w:t>
      </w:r>
      <w:r>
        <w:rPr>
          <w:spacing w:val="14"/>
        </w:rPr>
        <w:t>总线上是允许连接多达</w:t>
      </w:r>
      <w:r>
        <w:rPr>
          <w:spacing w:val="27"/>
          <w:w w:val="101"/>
        </w:rPr>
        <w:t xml:space="preserve"> </w:t>
      </w:r>
      <w:r>
        <w:rPr>
          <w:rFonts w:ascii="Times New Roman" w:hAnsi="Times New Roman" w:eastAsia="Times New Roman" w:cs="Times New Roman"/>
          <w:spacing w:val="14"/>
        </w:rPr>
        <w:t>128 </w:t>
      </w:r>
      <w:r>
        <w:rPr>
          <w:spacing w:val="14"/>
        </w:rPr>
        <w:t>个收发器</w:t>
      </w:r>
      <w:r>
        <w:rPr>
          <w:spacing w:val="-34"/>
        </w:rPr>
        <w:t xml:space="preserve"> </w:t>
      </w:r>
      <w:r>
        <w:rPr>
          <w:spacing w:val="14"/>
        </w:rPr>
        <w:t>。</w:t>
      </w:r>
      <w:r>
        <w:rPr>
          <w:spacing w:val="-33"/>
        </w:rPr>
        <w:t xml:space="preserve"> </w:t>
      </w:r>
      <w:r>
        <w:rPr>
          <w:spacing w:val="14"/>
        </w:rPr>
        <w:t>即具有多站能力</w:t>
      </w:r>
      <w:r>
        <w:rPr>
          <w:spacing w:val="-19"/>
        </w:rPr>
        <w:t xml:space="preserve"> </w:t>
      </w:r>
      <w:r>
        <w:rPr>
          <w:spacing w:val="14"/>
        </w:rPr>
        <w:t>，</w:t>
      </w:r>
      <w:r>
        <w:rPr>
          <w:spacing w:val="-38"/>
        </w:rPr>
        <w:t xml:space="preserve"> </w:t>
      </w:r>
      <w:r>
        <w:rPr>
          <w:spacing w:val="14"/>
        </w:rPr>
        <w:t>这样用户可</w:t>
      </w:r>
      <w:r>
        <w:rPr>
          <w:spacing w:val="13"/>
        </w:rPr>
        <w:t>以利用单一的</w:t>
      </w:r>
      <w:r>
        <w:rPr>
          <w:rFonts w:ascii="Times New Roman" w:hAnsi="Times New Roman" w:eastAsia="Times New Roman" w:cs="Times New Roman"/>
        </w:rPr>
        <w:t>RS</w:t>
      </w:r>
      <w:r>
        <w:rPr>
          <w:rFonts w:ascii="Times New Roman" w:hAnsi="Times New Roman" w:eastAsia="Times New Roman" w:cs="Times New Roman"/>
          <w:spacing w:val="8"/>
        </w:rPr>
        <w:t>-485 </w:t>
      </w:r>
      <w:r>
        <w:rPr>
          <w:spacing w:val="8"/>
        </w:rPr>
        <w:t>接口方便地建立起设备网络。</w:t>
      </w:r>
    </w:p>
    <w:p>
      <w:pPr>
        <w:pStyle w:val="BodyText"/>
        <w:ind w:left="538" w:right="110" w:hanging="417"/>
        <w:spacing w:before="251" w:line="260" w:lineRule="auto"/>
        <w:rPr/>
      </w:pPr>
      <w:r>
        <w:rPr>
          <w:rFonts w:ascii="Times New Roman" w:hAnsi="Times New Roman" w:eastAsia="Times New Roman" w:cs="Times New Roman"/>
          <w:spacing w:val="8"/>
        </w:rPr>
        <w:t>5.     </w:t>
      </w:r>
      <w:r>
        <w:rPr>
          <w:rFonts w:ascii="Times New Roman" w:hAnsi="Times New Roman" w:eastAsia="Times New Roman" w:cs="Times New Roman"/>
        </w:rPr>
        <w:t>RS</w:t>
      </w:r>
      <w:r>
        <w:rPr>
          <w:rFonts w:ascii="Times New Roman" w:hAnsi="Times New Roman" w:eastAsia="Times New Roman" w:cs="Times New Roman"/>
          <w:spacing w:val="8"/>
        </w:rPr>
        <w:t>-485 </w:t>
      </w:r>
      <w:r>
        <w:rPr>
          <w:spacing w:val="8"/>
        </w:rPr>
        <w:t>接口具有良好的抗噪声干扰性</w:t>
      </w:r>
      <w:r>
        <w:rPr>
          <w:spacing w:val="-25"/>
        </w:rPr>
        <w:t xml:space="preserve"> </w:t>
      </w:r>
      <w:r>
        <w:rPr>
          <w:spacing w:val="8"/>
        </w:rPr>
        <w:t>，长的传输距离和多站能力等优点</w:t>
      </w:r>
      <w:r>
        <w:rPr>
          <w:spacing w:val="-26"/>
        </w:rPr>
        <w:t xml:space="preserve"> </w:t>
      </w:r>
      <w:r>
        <w:rPr>
          <w:spacing w:val="8"/>
        </w:rPr>
        <w:t>，使其成</w:t>
      </w:r>
      <w:r>
        <w:rPr>
          <w:spacing w:val="7"/>
        </w:rPr>
        <w:t>为首</w:t>
      </w:r>
      <w:r>
        <w:rPr>
          <w:spacing w:val="8"/>
        </w:rPr>
        <w:t>选的串行接口。</w:t>
      </w:r>
      <w:r>
        <w:rPr>
          <w:spacing w:val="-26"/>
        </w:rPr>
        <w:t xml:space="preserve"> </w:t>
      </w:r>
      <w:r>
        <w:rPr>
          <w:spacing w:val="8"/>
        </w:rPr>
        <w:t>因为 </w:t>
      </w:r>
      <w:r>
        <w:rPr>
          <w:rFonts w:ascii="Times New Roman" w:hAnsi="Times New Roman" w:eastAsia="Times New Roman" w:cs="Times New Roman"/>
        </w:rPr>
        <w:t>RS</w:t>
      </w:r>
      <w:r>
        <w:rPr>
          <w:rFonts w:ascii="Times New Roman" w:hAnsi="Times New Roman" w:eastAsia="Times New Roman" w:cs="Times New Roman"/>
          <w:spacing w:val="8"/>
        </w:rPr>
        <w:t>485 </w:t>
      </w:r>
      <w:r>
        <w:rPr>
          <w:spacing w:val="8"/>
        </w:rPr>
        <w:t>接口组成的半双工网络</w:t>
      </w:r>
      <w:r>
        <w:rPr>
          <w:spacing w:val="-26"/>
        </w:rPr>
        <w:t xml:space="preserve"> </w:t>
      </w:r>
      <w:r>
        <w:rPr>
          <w:spacing w:val="8"/>
        </w:rPr>
        <w:t>，一般只需二根连线</w:t>
      </w:r>
      <w:r>
        <w:rPr>
          <w:spacing w:val="-23"/>
        </w:rPr>
        <w:t xml:space="preserve"> </w:t>
      </w:r>
      <w:r>
        <w:rPr>
          <w:spacing w:val="8"/>
        </w:rPr>
        <w:t>，所以</w:t>
      </w:r>
      <w:r>
        <w:rPr>
          <w:spacing w:val="7"/>
        </w:rPr>
        <w:t xml:space="preserve"> </w:t>
      </w:r>
      <w:r>
        <w:rPr>
          <w:rFonts w:ascii="Times New Roman" w:hAnsi="Times New Roman" w:eastAsia="Times New Roman" w:cs="Times New Roman"/>
        </w:rPr>
        <w:t>RS</w:t>
      </w:r>
      <w:r>
        <w:rPr>
          <w:rFonts w:ascii="Times New Roman" w:hAnsi="Times New Roman" w:eastAsia="Times New Roman" w:cs="Times New Roman"/>
          <w:spacing w:val="7"/>
        </w:rPr>
        <w:t>485</w:t>
      </w:r>
      <w:r>
        <w:rPr>
          <w:spacing w:val="7"/>
        </w:rPr>
        <w:t>接口均采用屏蔽双绞线传输。</w:t>
      </w:r>
      <w:r>
        <w:rPr>
          <w:rFonts w:ascii="Times New Roman" w:hAnsi="Times New Roman" w:eastAsia="Times New Roman" w:cs="Times New Roman"/>
        </w:rPr>
        <w:t>RS</w:t>
      </w:r>
      <w:r>
        <w:rPr>
          <w:rFonts w:ascii="Times New Roman" w:hAnsi="Times New Roman" w:eastAsia="Times New Roman" w:cs="Times New Roman"/>
          <w:spacing w:val="7"/>
        </w:rPr>
        <w:t>485 </w:t>
      </w:r>
      <w:r>
        <w:rPr>
          <w:spacing w:val="7"/>
        </w:rPr>
        <w:t>接口连接器采用 </w:t>
      </w:r>
      <w:r>
        <w:rPr>
          <w:rFonts w:ascii="Times New Roman" w:hAnsi="Times New Roman" w:eastAsia="Times New Roman" w:cs="Times New Roman"/>
        </w:rPr>
        <w:t>DB</w:t>
      </w:r>
      <w:r>
        <w:rPr>
          <w:rFonts w:ascii="Times New Roman" w:hAnsi="Times New Roman" w:eastAsia="Times New Roman" w:cs="Times New Roman"/>
          <w:spacing w:val="7"/>
        </w:rPr>
        <w:t>-9</w:t>
      </w:r>
      <w:r>
        <w:rPr>
          <w:rFonts w:ascii="Times New Roman" w:hAnsi="Times New Roman" w:eastAsia="Times New Roman" w:cs="Times New Roman"/>
          <w:spacing w:val="31"/>
        </w:rPr>
        <w:t xml:space="preserve"> </w:t>
      </w:r>
      <w:r>
        <w:rPr>
          <w:spacing w:val="7"/>
        </w:rPr>
        <w:t>的 </w:t>
      </w:r>
      <w:r>
        <w:rPr>
          <w:rFonts w:ascii="Times New Roman" w:hAnsi="Times New Roman" w:eastAsia="Times New Roman" w:cs="Times New Roman"/>
          <w:spacing w:val="7"/>
        </w:rPr>
        <w:t>9 </w:t>
      </w:r>
      <w:r>
        <w:rPr>
          <w:spacing w:val="7"/>
        </w:rPr>
        <w:t>芯插头座，与智能终端</w:t>
      </w:r>
      <w:r>
        <w:rPr>
          <w:rFonts w:ascii="Times New Roman" w:hAnsi="Times New Roman" w:eastAsia="Times New Roman" w:cs="Times New Roman"/>
        </w:rPr>
        <w:t>RS</w:t>
      </w:r>
      <w:r>
        <w:rPr>
          <w:rFonts w:ascii="Times New Roman" w:hAnsi="Times New Roman" w:eastAsia="Times New Roman" w:cs="Times New Roman"/>
          <w:spacing w:val="7"/>
        </w:rPr>
        <w:t>485 </w:t>
      </w:r>
      <w:r>
        <w:rPr>
          <w:spacing w:val="7"/>
        </w:rPr>
        <w:t>接口采用 </w:t>
      </w:r>
      <w:r>
        <w:rPr>
          <w:rFonts w:ascii="Times New Roman" w:hAnsi="Times New Roman" w:eastAsia="Times New Roman" w:cs="Times New Roman"/>
        </w:rPr>
        <w:t>DB</w:t>
      </w:r>
      <w:r>
        <w:rPr>
          <w:rFonts w:ascii="Times New Roman" w:hAnsi="Times New Roman" w:eastAsia="Times New Roman" w:cs="Times New Roman"/>
          <w:spacing w:val="7"/>
        </w:rPr>
        <w:t>-9</w:t>
      </w:r>
      <w:r>
        <w:rPr>
          <w:spacing w:val="7"/>
        </w:rPr>
        <w:t>（孔</w:t>
      </w:r>
      <w:r>
        <w:rPr>
          <w:spacing w:val="-2"/>
        </w:rPr>
        <w:t>）</w:t>
      </w:r>
      <w:r>
        <w:rPr>
          <w:spacing w:val="-16"/>
        </w:rPr>
        <w:t xml:space="preserve"> </w:t>
      </w:r>
      <w:r>
        <w:rPr>
          <w:spacing w:val="-2"/>
        </w:rPr>
        <w:t>，</w:t>
      </w:r>
      <w:r>
        <w:rPr>
          <w:spacing w:val="7"/>
        </w:rPr>
        <w:t>与键盘连接的键盘接口 </w:t>
      </w:r>
      <w:r>
        <w:rPr>
          <w:rFonts w:ascii="Times New Roman" w:hAnsi="Times New Roman" w:eastAsia="Times New Roman" w:cs="Times New Roman"/>
        </w:rPr>
        <w:t>RS</w:t>
      </w:r>
      <w:r>
        <w:rPr>
          <w:rFonts w:ascii="Times New Roman" w:hAnsi="Times New Roman" w:eastAsia="Times New Roman" w:cs="Times New Roman"/>
          <w:spacing w:val="7"/>
        </w:rPr>
        <w:t>485 </w:t>
      </w:r>
      <w:r>
        <w:rPr>
          <w:spacing w:val="7"/>
        </w:rPr>
        <w:t>采用 </w:t>
      </w:r>
      <w:r>
        <w:rPr>
          <w:rFonts w:ascii="Times New Roman" w:hAnsi="Times New Roman" w:eastAsia="Times New Roman" w:cs="Times New Roman"/>
        </w:rPr>
        <w:t>DB</w:t>
      </w:r>
      <w:r>
        <w:rPr>
          <w:rFonts w:ascii="Times New Roman" w:hAnsi="Times New Roman" w:eastAsia="Times New Roman" w:cs="Times New Roman"/>
          <w:spacing w:val="7"/>
        </w:rPr>
        <w:t>-9</w:t>
      </w:r>
      <w:r>
        <w:rPr>
          <w:spacing w:val="7"/>
        </w:rPr>
        <w:t>（针）。</w:t>
      </w:r>
    </w:p>
    <w:p>
      <w:pPr>
        <w:ind w:firstLine="3542"/>
        <w:spacing w:before="172" w:line="1090" w:lineRule="exact"/>
        <w:rPr/>
      </w:pPr>
      <w:r>
        <w:rPr>
          <w:position w:val="-21"/>
        </w:rPr>
        <w:drawing>
          <wp:inline distT="0" distB="0" distL="0" distR="0">
            <wp:extent cx="948583" cy="692191"/>
            <wp:effectExtent l="0" t="0" r="0" b="0"/>
            <wp:docPr id="94" name="IM 94"/>
            <wp:cNvGraphicFramePr/>
            <a:graphic>
              <a:graphicData uri="http://schemas.openxmlformats.org/drawingml/2006/picture">
                <pic:pic>
                  <pic:nvPicPr>
                    <pic:cNvPr id="94" name="IM 94"/>
                    <pic:cNvPicPr/>
                  </pic:nvPicPr>
                  <pic:blipFill>
                    <a:blip r:embed="rId69"/>
                    <a:stretch>
                      <a:fillRect/>
                    </a:stretch>
                  </pic:blipFill>
                  <pic:spPr>
                    <a:xfrm rot="0">
                      <a:off x="0" y="0"/>
                      <a:ext cx="948583" cy="692191"/>
                    </a:xfrm>
                    <a:prstGeom prst="rect">
                      <a:avLst/>
                    </a:prstGeom>
                  </pic:spPr>
                </pic:pic>
              </a:graphicData>
            </a:graphic>
          </wp:inline>
        </w:drawing>
      </w:r>
    </w:p>
    <w:p>
      <w:pPr>
        <w:spacing w:line="74" w:lineRule="exact"/>
        <w:rPr/>
      </w:pPr>
      <w:r/>
    </w:p>
    <w:tbl>
      <w:tblPr>
        <w:tblStyle w:val="TableNormal"/>
        <w:tblW w:w="852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389"/>
        <w:gridCol w:w="2733"/>
        <w:gridCol w:w="3401"/>
      </w:tblGrid>
      <w:tr>
        <w:trPr>
          <w:trHeight w:val="432" w:hRule="atLeast"/>
        </w:trPr>
        <w:tc>
          <w:tcPr>
            <w:shd w:val="clear" w:fill="DEEBF7"/>
            <w:tcW w:w="2389" w:type="dxa"/>
            <w:vAlign w:val="top"/>
          </w:tcPr>
          <w:p>
            <w:pPr>
              <w:pStyle w:val="TableText"/>
              <w:ind w:left="1014"/>
              <w:spacing w:before="154" w:line="183" w:lineRule="auto"/>
              <w:rPr/>
            </w:pPr>
            <w:r>
              <w:rPr>
                <w:b/>
                <w:bCs/>
                <w:spacing w:val="-2"/>
              </w:rPr>
              <w:t>序号</w:t>
            </w:r>
          </w:p>
        </w:tc>
        <w:tc>
          <w:tcPr>
            <w:shd w:val="clear" w:fill="DEEBF7"/>
            <w:tcW w:w="2733" w:type="dxa"/>
            <w:vAlign w:val="top"/>
          </w:tcPr>
          <w:p>
            <w:pPr>
              <w:pStyle w:val="TableText"/>
              <w:ind w:left="1185"/>
              <w:spacing w:before="154" w:line="183" w:lineRule="auto"/>
              <w:rPr/>
            </w:pPr>
            <w:r>
              <w:rPr>
                <w:b/>
                <w:bCs/>
                <w:spacing w:val="-2"/>
              </w:rPr>
              <w:t>符号</w:t>
            </w:r>
          </w:p>
        </w:tc>
        <w:tc>
          <w:tcPr>
            <w:shd w:val="clear" w:fill="DEEBF7"/>
            <w:tcW w:w="3401" w:type="dxa"/>
            <w:vAlign w:val="top"/>
          </w:tcPr>
          <w:p>
            <w:pPr>
              <w:pStyle w:val="TableText"/>
              <w:ind w:left="1520"/>
              <w:spacing w:before="154" w:line="183" w:lineRule="auto"/>
              <w:rPr/>
            </w:pPr>
            <w:r>
              <w:rPr>
                <w:b/>
                <w:bCs/>
                <w:spacing w:val="-2"/>
              </w:rPr>
              <w:t>功能</w:t>
            </w:r>
          </w:p>
        </w:tc>
      </w:tr>
      <w:tr>
        <w:trPr>
          <w:trHeight w:val="428" w:hRule="atLeast"/>
        </w:trPr>
        <w:tc>
          <w:tcPr>
            <w:tcW w:w="2389" w:type="dxa"/>
            <w:vAlign w:val="top"/>
          </w:tcPr>
          <w:p>
            <w:pPr>
              <w:ind w:left="1169"/>
              <w:spacing w:before="18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tc>
        <w:tc>
          <w:tcPr>
            <w:tcW w:w="2733" w:type="dxa"/>
            <w:vAlign w:val="top"/>
          </w:tcPr>
          <w:p>
            <w:pPr>
              <w:ind w:left="1300"/>
              <w:spacing w:before="180" w:line="189"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A</w:t>
            </w:r>
          </w:p>
        </w:tc>
        <w:tc>
          <w:tcPr>
            <w:tcW w:w="3401" w:type="dxa"/>
            <w:vAlign w:val="top"/>
          </w:tcPr>
          <w:p>
            <w:pPr>
              <w:ind w:left="1419"/>
              <w:spacing w:before="180" w:line="189"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rPr>
              <w:t>DATA-</w:t>
            </w:r>
          </w:p>
        </w:tc>
      </w:tr>
      <w:tr>
        <w:trPr>
          <w:trHeight w:val="428" w:hRule="atLeast"/>
        </w:trPr>
        <w:tc>
          <w:tcPr>
            <w:tcW w:w="2389" w:type="dxa"/>
            <w:vAlign w:val="top"/>
          </w:tcPr>
          <w:p>
            <w:pPr>
              <w:ind w:left="1152"/>
              <w:spacing w:before="182"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tc>
        <w:tc>
          <w:tcPr>
            <w:tcW w:w="2733" w:type="dxa"/>
            <w:vAlign w:val="top"/>
          </w:tcPr>
          <w:p>
            <w:pPr>
              <w:ind w:left="1306"/>
              <w:spacing w:before="185" w:line="185"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B</w:t>
            </w:r>
          </w:p>
        </w:tc>
        <w:tc>
          <w:tcPr>
            <w:tcW w:w="3401" w:type="dxa"/>
            <w:vAlign w:val="top"/>
          </w:tcPr>
          <w:p>
            <w:pPr>
              <w:ind w:left="1400"/>
              <w:spacing w:before="181" w:line="189"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rPr>
              <w:t>DATA+</w:t>
            </w:r>
          </w:p>
        </w:tc>
      </w:tr>
      <w:tr>
        <w:trPr>
          <w:trHeight w:val="432" w:hRule="atLeast"/>
        </w:trPr>
        <w:tc>
          <w:tcPr>
            <w:tcW w:w="2389" w:type="dxa"/>
            <w:vAlign w:val="top"/>
          </w:tcPr>
          <w:p>
            <w:pPr>
              <w:ind w:left="1155"/>
              <w:spacing w:before="18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tc>
        <w:tc>
          <w:tcPr>
            <w:tcW w:w="2733" w:type="dxa"/>
            <w:vAlign w:val="top"/>
          </w:tcPr>
          <w:p>
            <w:pPr>
              <w:ind w:left="1304"/>
              <w:spacing w:before="18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G</w:t>
            </w:r>
          </w:p>
        </w:tc>
        <w:tc>
          <w:tcPr>
            <w:tcW w:w="3401" w:type="dxa"/>
            <w:vAlign w:val="top"/>
          </w:tcPr>
          <w:p>
            <w:pPr>
              <w:ind w:left="1509"/>
              <w:spacing w:before="18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rPr>
              <w:t>GND</w:t>
            </w:r>
          </w:p>
        </w:tc>
      </w:tr>
    </w:tbl>
    <w:p>
      <w:pPr>
        <w:pStyle w:val="BodyText"/>
        <w:ind w:left="116"/>
        <w:spacing w:before="343" w:line="183" w:lineRule="auto"/>
        <w:outlineLvl w:val="0"/>
        <w:rPr>
          <w:sz w:val="28"/>
          <w:szCs w:val="28"/>
        </w:rPr>
      </w:pPr>
      <w:bookmarkStart w:name="bookmark84" w:id="98"/>
      <w:bookmarkEnd w:id="98"/>
      <w:bookmarkStart w:name="bookmark83" w:id="99"/>
      <w:bookmarkEnd w:id="99"/>
      <w:r>
        <w:rPr>
          <w:rFonts w:ascii="Times New Roman" w:hAnsi="Times New Roman" w:eastAsia="Times New Roman" w:cs="Times New Roman"/>
          <w:sz w:val="28"/>
          <w:szCs w:val="28"/>
          <w:b/>
          <w:bCs/>
          <w:spacing w:val="1"/>
        </w:rPr>
        <w:t>3.10 </w:t>
      </w:r>
      <w:r>
        <w:rPr>
          <w:rFonts w:ascii="Times New Roman" w:hAnsi="Times New Roman" w:eastAsia="Times New Roman" w:cs="Times New Roman"/>
          <w:sz w:val="28"/>
          <w:szCs w:val="28"/>
          <w:b/>
          <w:bCs/>
        </w:rPr>
        <w:t>VGA</w:t>
      </w:r>
      <w:r>
        <w:rPr>
          <w:rFonts w:ascii="Times New Roman" w:hAnsi="Times New Roman" w:eastAsia="Times New Roman" w:cs="Times New Roman"/>
          <w:sz w:val="28"/>
          <w:szCs w:val="28"/>
          <w:b/>
          <w:bCs/>
          <w:spacing w:val="1"/>
        </w:rPr>
        <w:t xml:space="preserve"> </w:t>
      </w:r>
      <w:r>
        <w:rPr>
          <w:sz w:val="28"/>
          <w:szCs w:val="28"/>
          <w:b/>
          <w:bCs/>
          <w:spacing w:val="1"/>
        </w:rPr>
        <w:t>视频连接</w:t>
      </w:r>
    </w:p>
    <w:p>
      <w:pPr>
        <w:spacing w:line="282" w:lineRule="auto"/>
        <w:rPr>
          <w:rFonts w:ascii="Arial"/>
          <w:sz w:val="21"/>
        </w:rPr>
      </w:pPr>
      <w:r/>
    </w:p>
    <w:p>
      <w:pPr>
        <w:pStyle w:val="BodyText"/>
        <w:ind w:left="534"/>
        <w:spacing w:before="86" w:line="190" w:lineRule="auto"/>
        <w:rPr/>
      </w:pPr>
      <w:r>
        <w:rPr>
          <w:spacing w:val="8"/>
        </w:rPr>
        <w:t>该控制器支持 </w:t>
      </w:r>
      <w:r>
        <w:rPr>
          <w:rFonts w:ascii="Times New Roman" w:hAnsi="Times New Roman" w:eastAsia="Times New Roman" w:cs="Times New Roman"/>
        </w:rPr>
        <w:t>VGA</w:t>
      </w:r>
      <w:r>
        <w:rPr>
          <w:rFonts w:ascii="Times New Roman" w:hAnsi="Times New Roman" w:eastAsia="Times New Roman" w:cs="Times New Roman"/>
          <w:spacing w:val="8"/>
        </w:rPr>
        <w:t xml:space="preserve"> </w:t>
      </w:r>
      <w:r>
        <w:rPr>
          <w:spacing w:val="8"/>
        </w:rPr>
        <w:t>直连</w:t>
      </w:r>
      <w:r>
        <w:rPr>
          <w:spacing w:val="-14"/>
        </w:rPr>
        <w:t xml:space="preserve"> </w:t>
      </w:r>
      <w:r>
        <w:rPr>
          <w:spacing w:val="8"/>
        </w:rPr>
        <w:t>，可用于扩展额外显示设备对整个系统进行把控。</w:t>
      </w:r>
    </w:p>
    <w:p>
      <w:pPr>
        <w:ind w:firstLine="3063"/>
        <w:spacing w:before="230" w:line="967" w:lineRule="exact"/>
        <w:rPr/>
      </w:pPr>
      <w:r>
        <w:rPr>
          <w:position w:val="-19"/>
        </w:rPr>
        <w:drawing>
          <wp:inline distT="0" distB="0" distL="0" distR="0">
            <wp:extent cx="1513332" cy="614171"/>
            <wp:effectExtent l="0" t="0" r="0" b="0"/>
            <wp:docPr id="96" name="IM 96"/>
            <wp:cNvGraphicFramePr/>
            <a:graphic>
              <a:graphicData uri="http://schemas.openxmlformats.org/drawingml/2006/picture">
                <pic:pic>
                  <pic:nvPicPr>
                    <pic:cNvPr id="96" name="IM 96"/>
                    <pic:cNvPicPr/>
                  </pic:nvPicPr>
                  <pic:blipFill>
                    <a:blip r:embed="rId70"/>
                    <a:stretch>
                      <a:fillRect/>
                    </a:stretch>
                  </pic:blipFill>
                  <pic:spPr>
                    <a:xfrm rot="0">
                      <a:off x="0" y="0"/>
                      <a:ext cx="1513332" cy="614171"/>
                    </a:xfrm>
                    <a:prstGeom prst="rect">
                      <a:avLst/>
                    </a:prstGeom>
                  </pic:spPr>
                </pic:pic>
              </a:graphicData>
            </a:graphic>
          </wp:inline>
        </w:drawing>
      </w:r>
    </w:p>
    <w:p>
      <w:pPr>
        <w:spacing w:line="967" w:lineRule="exact"/>
        <w:sectPr>
          <w:headerReference w:type="default" r:id="rId23"/>
          <w:footerReference w:type="default" r:id="rId68"/>
          <w:pgSz w:w="11906" w:h="16839"/>
          <w:pgMar w:top="1361" w:right="1689" w:bottom="1263" w:left="1688" w:header="653" w:footer="1097" w:gutter="0"/>
        </w:sectPr>
        <w:rPr/>
      </w:pPr>
    </w:p>
    <w:p>
      <w:pPr>
        <w:spacing w:line="279" w:lineRule="auto"/>
        <w:rPr>
          <w:rFonts w:ascii="Arial"/>
          <w:sz w:val="21"/>
        </w:rPr>
      </w:pPr>
      <w:r/>
    </w:p>
    <w:p>
      <w:pPr>
        <w:pStyle w:val="BodyText"/>
        <w:ind w:left="21"/>
        <w:spacing w:before="129" w:line="183" w:lineRule="auto"/>
        <w:outlineLvl w:val="0"/>
        <w:rPr>
          <w:sz w:val="30"/>
          <w:szCs w:val="30"/>
        </w:rPr>
      </w:pPr>
      <w:bookmarkStart w:name="bookmark87" w:id="100"/>
      <w:bookmarkEnd w:id="100"/>
      <w:bookmarkStart w:name="bookmark86" w:id="101"/>
      <w:bookmarkEnd w:id="101"/>
      <w:r>
        <w:rPr>
          <w:rFonts w:ascii="Times New Roman" w:hAnsi="Times New Roman" w:eastAsia="Times New Roman" w:cs="Times New Roman"/>
          <w:sz w:val="30"/>
          <w:szCs w:val="30"/>
          <w:b/>
          <w:bCs/>
          <w:spacing w:val="-2"/>
        </w:rPr>
        <w:t>4</w:t>
      </w:r>
      <w:r>
        <w:rPr>
          <w:rFonts w:ascii="Times New Roman" w:hAnsi="Times New Roman" w:eastAsia="Times New Roman" w:cs="Times New Roman"/>
          <w:sz w:val="30"/>
          <w:szCs w:val="30"/>
          <w:b/>
          <w:bCs/>
          <w:spacing w:val="17"/>
        </w:rPr>
        <w:t xml:space="preserve">   </w:t>
      </w:r>
      <w:r>
        <w:rPr>
          <w:sz w:val="30"/>
          <w:szCs w:val="30"/>
          <w:b/>
          <w:bCs/>
          <w:spacing w:val="-2"/>
        </w:rPr>
        <w:t>编程工具与下载</w:t>
      </w:r>
    </w:p>
    <w:p>
      <w:pPr>
        <w:spacing w:line="430" w:lineRule="auto"/>
        <w:rPr>
          <w:rFonts w:ascii="Arial"/>
          <w:sz w:val="21"/>
        </w:rPr>
      </w:pPr>
      <w:r/>
    </w:p>
    <w:p>
      <w:pPr>
        <w:pStyle w:val="BodyText"/>
        <w:ind w:left="21"/>
        <w:spacing w:before="120" w:line="183" w:lineRule="auto"/>
        <w:outlineLvl w:val="0"/>
        <w:rPr>
          <w:sz w:val="28"/>
          <w:szCs w:val="28"/>
        </w:rPr>
      </w:pPr>
      <w:bookmarkStart w:name="bookmark89" w:id="102"/>
      <w:bookmarkEnd w:id="102"/>
      <w:bookmarkStart w:name="bookmark88" w:id="103"/>
      <w:bookmarkEnd w:id="103"/>
      <w:r>
        <w:rPr>
          <w:rFonts w:ascii="Times New Roman" w:hAnsi="Times New Roman" w:eastAsia="Times New Roman" w:cs="Times New Roman"/>
          <w:sz w:val="28"/>
          <w:szCs w:val="28"/>
          <w:b/>
          <w:bCs/>
          <w:spacing w:val="-1"/>
        </w:rPr>
        <w:t>4.1 </w:t>
      </w:r>
      <w:r>
        <w:rPr>
          <w:sz w:val="28"/>
          <w:szCs w:val="28"/>
          <w:b/>
          <w:bCs/>
          <w:spacing w:val="-1"/>
        </w:rPr>
        <w:t>编程工具</w:t>
      </w:r>
    </w:p>
    <w:p>
      <w:pPr>
        <w:spacing w:line="283" w:lineRule="auto"/>
        <w:rPr>
          <w:rFonts w:ascii="Arial"/>
          <w:sz w:val="21"/>
        </w:rPr>
      </w:pPr>
      <w:r/>
    </w:p>
    <w:p>
      <w:pPr>
        <w:pStyle w:val="BodyText"/>
        <w:ind w:left="17" w:right="15" w:firstLine="419"/>
        <w:spacing w:before="86" w:line="282" w:lineRule="auto"/>
        <w:rPr/>
      </w:pPr>
      <w:r>
        <w:rPr>
          <w:spacing w:val="8"/>
        </w:rPr>
        <w:t>道莅智远 </w:t>
      </w:r>
      <w:r>
        <w:rPr>
          <w:rFonts w:ascii="Times New Roman" w:hAnsi="Times New Roman" w:eastAsia="Times New Roman" w:cs="Times New Roman"/>
        </w:rPr>
        <w:t>TAC</w:t>
      </w:r>
      <w:r>
        <w:rPr>
          <w:rFonts w:ascii="Times New Roman" w:hAnsi="Times New Roman" w:eastAsia="Times New Roman" w:cs="Times New Roman"/>
          <w:spacing w:val="8"/>
        </w:rPr>
        <w:t>-E400 </w:t>
      </w:r>
      <w:r>
        <w:rPr>
          <w:spacing w:val="8"/>
        </w:rPr>
        <w:t>系列可编程控制器的用户编程软件 </w:t>
      </w:r>
      <w:r>
        <w:rPr>
          <w:rFonts w:ascii="Times New Roman" w:hAnsi="Times New Roman" w:eastAsia="Times New Roman" w:cs="Times New Roman"/>
        </w:rPr>
        <w:t>Codesys</w:t>
      </w:r>
      <w:r>
        <w:rPr>
          <w:rFonts w:ascii="Times New Roman" w:hAnsi="Times New Roman" w:eastAsia="Times New Roman" w:cs="Times New Roman"/>
          <w:spacing w:val="8"/>
        </w:rPr>
        <w:t xml:space="preserve"> </w:t>
      </w:r>
      <w:r>
        <w:rPr>
          <w:spacing w:val="8"/>
        </w:rPr>
        <w:t>为</w:t>
      </w:r>
      <w:r>
        <w:rPr>
          <w:spacing w:val="7"/>
        </w:rPr>
        <w:t>免费软件，安装文件</w:t>
      </w:r>
      <w:r>
        <w:rPr>
          <w:spacing w:val="7"/>
        </w:rPr>
        <w:t>及 </w:t>
      </w:r>
      <w:r>
        <w:rPr>
          <w:rFonts w:ascii="Times New Roman" w:hAnsi="Times New Roman" w:eastAsia="Times New Roman" w:cs="Times New Roman"/>
        </w:rPr>
        <w:t>TAC</w:t>
      </w:r>
      <w:r>
        <w:rPr>
          <w:rFonts w:ascii="Times New Roman" w:hAnsi="Times New Roman" w:eastAsia="Times New Roman" w:cs="Times New Roman"/>
          <w:spacing w:val="7"/>
        </w:rPr>
        <w:t>-E400 </w:t>
      </w:r>
      <w:r>
        <w:rPr>
          <w:spacing w:val="7"/>
        </w:rPr>
        <w:t>系列产品的参考资料等</w:t>
      </w:r>
      <w:r>
        <w:rPr>
          <w:spacing w:val="-13"/>
        </w:rPr>
        <w:t xml:space="preserve"> </w:t>
      </w:r>
      <w:r>
        <w:rPr>
          <w:spacing w:val="7"/>
        </w:rPr>
        <w:t>，用户可通过以下途径获取：</w:t>
      </w:r>
    </w:p>
    <w:p>
      <w:pPr>
        <w:pStyle w:val="BodyText"/>
        <w:ind w:left="451"/>
        <w:spacing w:before="104" w:line="207" w:lineRule="auto"/>
        <w:rPr/>
      </w:pPr>
      <w:r>
        <w:rPr>
          <w:rFonts w:ascii="Wingdings" w:hAnsi="Wingdings" w:eastAsia="Wingdings" w:cs="Wingdings"/>
          <w:spacing w:val="8"/>
        </w:rPr>
        <w:t>n</w:t>
      </w:r>
      <w:r>
        <w:rPr>
          <w:rFonts w:ascii="Wingdings" w:hAnsi="Wingdings" w:eastAsia="Wingdings" w:cs="Wingdings"/>
          <w:spacing w:val="73"/>
        </w:rPr>
        <w:t xml:space="preserve"> </w:t>
      </w:r>
      <w:r>
        <w:rPr>
          <w:spacing w:val="8"/>
        </w:rPr>
        <w:t>从道莅智远的各级经销商处获得软件安装光盘；</w:t>
      </w:r>
    </w:p>
    <w:p>
      <w:pPr>
        <w:pStyle w:val="BodyText"/>
        <w:ind w:left="857" w:right="15" w:hanging="406"/>
        <w:spacing w:before="195" w:line="248" w:lineRule="auto"/>
        <w:rPr/>
      </w:pPr>
      <w:r>
        <w:rPr>
          <w:rFonts w:ascii="Wingdings" w:hAnsi="Wingdings" w:eastAsia="Wingdings" w:cs="Wingdings"/>
          <w:spacing w:val="10"/>
        </w:rPr>
        <w:t>n</w:t>
      </w:r>
      <w:r>
        <w:rPr>
          <w:rFonts w:ascii="Wingdings" w:hAnsi="Wingdings" w:eastAsia="Wingdings" w:cs="Wingdings"/>
          <w:spacing w:val="73"/>
        </w:rPr>
        <w:t xml:space="preserve"> </w:t>
      </w:r>
      <w:r>
        <w:rPr>
          <w:spacing w:val="10"/>
        </w:rPr>
        <w:t>在道莅智远技术官网（</w:t>
      </w:r>
      <w:hyperlink w:history="true" r:id="rId72">
        <w:r>
          <w:rPr>
            <w:rFonts w:ascii="Times New Roman" w:hAnsi="Times New Roman" w:eastAsia="Times New Roman" w:cs="Times New Roman"/>
          </w:rPr>
          <w:t>www</w:t>
        </w:r>
        <w:r>
          <w:rPr>
            <w:rFonts w:ascii="Times New Roman" w:hAnsi="Times New Roman" w:eastAsia="Times New Roman" w:cs="Times New Roman"/>
            <w:spacing w:val="10"/>
          </w:rPr>
          <w:t>.</w:t>
        </w:r>
        <w:r>
          <w:rPr>
            <w:rFonts w:ascii="Times New Roman" w:hAnsi="Times New Roman" w:eastAsia="Times New Roman" w:cs="Times New Roman"/>
          </w:rPr>
          <w:t>tao</w:t>
        </w:r>
        <w:r>
          <w:rPr>
            <w:rFonts w:ascii="Times New Roman" w:hAnsi="Times New Roman" w:eastAsia="Times New Roman" w:cs="Times New Roman"/>
            <w:spacing w:val="10"/>
          </w:rPr>
          <w:t>-</w:t>
        </w:r>
        <w:r>
          <w:rPr>
            <w:rFonts w:ascii="Times New Roman" w:hAnsi="Times New Roman" w:eastAsia="Times New Roman" w:cs="Times New Roman"/>
          </w:rPr>
          <w:t>iot</w:t>
        </w:r>
        <w:r>
          <w:rPr>
            <w:rFonts w:ascii="Times New Roman" w:hAnsi="Times New Roman" w:eastAsia="Times New Roman" w:cs="Times New Roman"/>
            <w:spacing w:val="10"/>
          </w:rPr>
          <w:t>.</w:t>
        </w:r>
        <w:r>
          <w:rPr>
            <w:rFonts w:ascii="Times New Roman" w:hAnsi="Times New Roman" w:eastAsia="Times New Roman" w:cs="Times New Roman"/>
          </w:rPr>
          <w:t>com</w:t>
        </w:r>
      </w:hyperlink>
      <w:r>
        <w:rPr>
          <w:spacing w:val="10"/>
        </w:rPr>
        <w:t>）的“服务与支持</w:t>
      </w:r>
      <w:r>
        <w:rPr>
          <w:rFonts w:ascii="Times New Roman" w:hAnsi="Times New Roman" w:eastAsia="Times New Roman" w:cs="Times New Roman"/>
          <w:spacing w:val="10"/>
        </w:rPr>
        <w:t>&gt;</w:t>
      </w:r>
      <w:r>
        <w:rPr>
          <w:spacing w:val="10"/>
        </w:rPr>
        <w:t>资料下载”页面免费下</w:t>
      </w:r>
      <w:r>
        <w:rPr>
          <w:spacing w:val="7"/>
        </w:rPr>
        <w:t>载软件安装包。</w:t>
      </w:r>
    </w:p>
    <w:p>
      <w:pPr>
        <w:pStyle w:val="BodyText"/>
        <w:ind w:left="17" w:right="15" w:firstLine="437"/>
        <w:spacing w:before="248" w:line="289" w:lineRule="auto"/>
        <w:rPr/>
      </w:pPr>
      <w:r>
        <w:rPr>
          <w:spacing w:val="7"/>
        </w:rPr>
        <w:t>由于公司在不断完善产品和资料，建议用户在需要时，及时更新软件版本，查</w:t>
      </w:r>
      <w:r>
        <w:rPr>
          <w:spacing w:val="6"/>
        </w:rPr>
        <w:t>阅最新发</w:t>
      </w:r>
      <w:r>
        <w:rPr>
          <w:spacing w:val="7"/>
        </w:rPr>
        <w:t>布的参考资料</w:t>
      </w:r>
      <w:r>
        <w:rPr>
          <w:spacing w:val="-21"/>
        </w:rPr>
        <w:t xml:space="preserve"> </w:t>
      </w:r>
      <w:r>
        <w:rPr>
          <w:spacing w:val="7"/>
        </w:rPr>
        <w:t>，有利于用户的应用设计。</w:t>
      </w:r>
    </w:p>
    <w:p>
      <w:pPr>
        <w:pStyle w:val="BodyText"/>
        <w:ind w:left="21"/>
        <w:spacing w:before="173" w:line="183" w:lineRule="auto"/>
        <w:outlineLvl w:val="0"/>
        <w:rPr>
          <w:sz w:val="28"/>
          <w:szCs w:val="28"/>
        </w:rPr>
      </w:pPr>
      <w:bookmarkStart w:name="bookmark91" w:id="104"/>
      <w:bookmarkEnd w:id="104"/>
      <w:bookmarkStart w:name="bookmark90" w:id="105"/>
      <w:bookmarkEnd w:id="105"/>
      <w:r>
        <w:rPr>
          <w:rFonts w:ascii="Times New Roman" w:hAnsi="Times New Roman" w:eastAsia="Times New Roman" w:cs="Times New Roman"/>
          <w:sz w:val="28"/>
          <w:szCs w:val="28"/>
          <w:b/>
          <w:bCs/>
          <w:spacing w:val="-1"/>
        </w:rPr>
        <w:t>4.2 </w:t>
      </w:r>
      <w:r>
        <w:rPr>
          <w:sz w:val="28"/>
          <w:szCs w:val="28"/>
          <w:b/>
          <w:bCs/>
          <w:spacing w:val="-1"/>
        </w:rPr>
        <w:t>编程环境</w:t>
      </w:r>
    </w:p>
    <w:p>
      <w:pPr>
        <w:spacing w:line="281" w:lineRule="auto"/>
        <w:rPr>
          <w:rFonts w:ascii="Arial"/>
          <w:sz w:val="21"/>
        </w:rPr>
      </w:pPr>
      <w:r/>
    </w:p>
    <w:p>
      <w:pPr>
        <w:pStyle w:val="BodyText"/>
        <w:ind w:left="16" w:right="16" w:firstLine="419"/>
        <w:spacing w:before="87" w:line="290" w:lineRule="auto"/>
        <w:rPr/>
      </w:pPr>
      <w:r>
        <w:rPr>
          <w:spacing w:val="7"/>
        </w:rPr>
        <w:t>在对本产品进行安装、接线、操作、检查前，应仔细阅读本手册以及本手册中介绍的关</w:t>
      </w:r>
      <w:r>
        <w:rPr>
          <w:spacing w:val="6"/>
        </w:rPr>
        <w:t>联手册</w:t>
      </w:r>
      <w:r>
        <w:rPr>
          <w:spacing w:val="-10"/>
        </w:rPr>
        <w:t xml:space="preserve"> </w:t>
      </w:r>
      <w:r>
        <w:rPr>
          <w:spacing w:val="6"/>
        </w:rPr>
        <w:t>，</w:t>
      </w:r>
      <w:r>
        <w:rPr>
          <w:spacing w:val="-33"/>
        </w:rPr>
        <w:t xml:space="preserve"> </w:t>
      </w:r>
      <w:r>
        <w:rPr>
          <w:spacing w:val="6"/>
        </w:rPr>
        <w:t>同时在充分注意安全的前提下正确地操作。</w:t>
      </w:r>
    </w:p>
    <w:p>
      <w:pPr>
        <w:pStyle w:val="BodyText"/>
        <w:ind w:left="437"/>
        <w:spacing w:before="90" w:line="190" w:lineRule="auto"/>
        <w:rPr/>
      </w:pPr>
      <w:r>
        <w:rPr>
          <w:spacing w:val="6"/>
        </w:rPr>
        <w:t>环境要求</w:t>
      </w:r>
      <w:r>
        <w:rPr>
          <w:spacing w:val="-18"/>
        </w:rPr>
        <w:t xml:space="preserve"> </w:t>
      </w:r>
      <w:r>
        <w:rPr>
          <w:spacing w:val="6"/>
        </w:rPr>
        <w:t>：正确连接电源</w:t>
      </w:r>
      <w:r>
        <w:rPr>
          <w:spacing w:val="-25"/>
        </w:rPr>
        <w:t xml:space="preserve"> </w:t>
      </w:r>
      <w:r>
        <w:rPr>
          <w:spacing w:val="6"/>
        </w:rPr>
        <w:t>，</w:t>
      </w:r>
      <w:r>
        <w:rPr>
          <w:spacing w:val="-33"/>
        </w:rPr>
        <w:t xml:space="preserve"> </w:t>
      </w:r>
      <w:r>
        <w:rPr>
          <w:spacing w:val="6"/>
        </w:rPr>
        <w:t>网线；具备以下条件的台式 </w:t>
      </w:r>
      <w:r>
        <w:rPr>
          <w:rFonts w:ascii="Times New Roman" w:hAnsi="Times New Roman" w:eastAsia="Times New Roman" w:cs="Times New Roman"/>
        </w:rPr>
        <w:t>PC</w:t>
      </w:r>
      <w:r>
        <w:rPr>
          <w:rFonts w:ascii="Times New Roman" w:hAnsi="Times New Roman" w:eastAsia="Times New Roman" w:cs="Times New Roman"/>
          <w:spacing w:val="6"/>
        </w:rPr>
        <w:t xml:space="preserve"> </w:t>
      </w:r>
      <w:r>
        <w:rPr>
          <w:spacing w:val="6"/>
        </w:rPr>
        <w:t>或便</w:t>
      </w:r>
      <w:r>
        <w:rPr>
          <w:spacing w:val="5"/>
        </w:rPr>
        <w:t>携式 </w:t>
      </w:r>
      <w:r>
        <w:rPr>
          <w:rFonts w:ascii="Times New Roman" w:hAnsi="Times New Roman" w:eastAsia="Times New Roman" w:cs="Times New Roman"/>
        </w:rPr>
        <w:t>PC</w:t>
      </w:r>
      <w:r>
        <w:rPr>
          <w:rFonts w:ascii="Times New Roman" w:hAnsi="Times New Roman" w:eastAsia="Times New Roman" w:cs="Times New Roman"/>
          <w:spacing w:val="5"/>
        </w:rPr>
        <w:t xml:space="preserve"> </w:t>
      </w:r>
      <w:r>
        <w:rPr>
          <w:spacing w:val="5"/>
        </w:rPr>
        <w:t>机：</w:t>
      </w:r>
    </w:p>
    <w:p>
      <w:pPr>
        <w:pStyle w:val="BodyText"/>
        <w:ind w:left="451"/>
        <w:spacing w:before="240" w:line="207" w:lineRule="auto"/>
        <w:rPr/>
      </w:pPr>
      <w:r>
        <w:rPr>
          <w:rFonts w:ascii="Wingdings" w:hAnsi="Wingdings" w:eastAsia="Wingdings" w:cs="Wingdings"/>
        </w:rPr>
        <w:t>n</w:t>
      </w:r>
      <w:r>
        <w:rPr>
          <w:rFonts w:ascii="Wingdings" w:hAnsi="Wingdings" w:eastAsia="Wingdings" w:cs="Wingdings"/>
          <w:spacing w:val="82"/>
        </w:rPr>
        <w:t xml:space="preserve"> </w:t>
      </w:r>
      <w:r>
        <w:rPr>
          <w:rFonts w:ascii="Times New Roman" w:hAnsi="Times New Roman" w:eastAsia="Times New Roman" w:cs="Times New Roman"/>
        </w:rPr>
        <w:t>Windows</w:t>
      </w:r>
      <w:r>
        <w:rPr>
          <w:rFonts w:ascii="Times New Roman" w:hAnsi="Times New Roman" w:eastAsia="Times New Roman" w:cs="Times New Roman"/>
          <w:spacing w:val="10"/>
        </w:rPr>
        <w:t xml:space="preserve"> </w:t>
      </w:r>
      <w:r>
        <w:rPr>
          <w:rFonts w:ascii="Times New Roman" w:hAnsi="Times New Roman" w:eastAsia="Times New Roman" w:cs="Times New Roman"/>
        </w:rPr>
        <w:t>XP</w:t>
      </w:r>
      <w:r>
        <w:rPr>
          <w:rFonts w:ascii="Times New Roman" w:hAnsi="Times New Roman" w:eastAsia="Times New Roman" w:cs="Times New Roman"/>
          <w:spacing w:val="10"/>
        </w:rPr>
        <w:t>/</w:t>
      </w:r>
      <w:r>
        <w:rPr>
          <w:rFonts w:ascii="Times New Roman" w:hAnsi="Times New Roman" w:eastAsia="Times New Roman" w:cs="Times New Roman"/>
        </w:rPr>
        <w:t>Windows</w:t>
      </w:r>
      <w:r>
        <w:rPr>
          <w:rFonts w:ascii="Times New Roman" w:hAnsi="Times New Roman" w:eastAsia="Times New Roman" w:cs="Times New Roman"/>
          <w:spacing w:val="10"/>
        </w:rPr>
        <w:t xml:space="preserve"> 7/</w:t>
      </w:r>
      <w:r>
        <w:rPr>
          <w:rFonts w:ascii="Times New Roman" w:hAnsi="Times New Roman" w:eastAsia="Times New Roman" w:cs="Times New Roman"/>
        </w:rPr>
        <w:t>Windows</w:t>
      </w:r>
      <w:r>
        <w:rPr>
          <w:rFonts w:ascii="Times New Roman" w:hAnsi="Times New Roman" w:eastAsia="Times New Roman" w:cs="Times New Roman"/>
          <w:spacing w:val="18"/>
          <w:w w:val="101"/>
        </w:rPr>
        <w:t xml:space="preserve"> </w:t>
      </w:r>
      <w:r>
        <w:rPr>
          <w:rFonts w:ascii="Times New Roman" w:hAnsi="Times New Roman" w:eastAsia="Times New Roman" w:cs="Times New Roman"/>
          <w:spacing w:val="10"/>
        </w:rPr>
        <w:t>8 </w:t>
      </w:r>
      <w:r>
        <w:rPr>
          <w:spacing w:val="10"/>
        </w:rPr>
        <w:t>或 </w:t>
      </w:r>
      <w:r>
        <w:rPr>
          <w:rFonts w:ascii="Times New Roman" w:hAnsi="Times New Roman" w:eastAsia="Times New Roman" w:cs="Times New Roman"/>
        </w:rPr>
        <w:t>Windows</w:t>
      </w:r>
      <w:r>
        <w:rPr>
          <w:rFonts w:ascii="Times New Roman" w:hAnsi="Times New Roman" w:eastAsia="Times New Roman" w:cs="Times New Roman"/>
          <w:spacing w:val="27"/>
          <w:w w:val="101"/>
        </w:rPr>
        <w:t xml:space="preserve"> </w:t>
      </w:r>
      <w:r>
        <w:rPr>
          <w:rFonts w:ascii="Times New Roman" w:hAnsi="Times New Roman" w:eastAsia="Times New Roman" w:cs="Times New Roman"/>
          <w:spacing w:val="10"/>
        </w:rPr>
        <w:t>10 </w:t>
      </w:r>
      <w:r>
        <w:rPr>
          <w:spacing w:val="10"/>
        </w:rPr>
        <w:t>操作系统；</w:t>
      </w:r>
    </w:p>
    <w:p>
      <w:pPr>
        <w:pStyle w:val="BodyText"/>
        <w:ind w:left="451"/>
        <w:spacing w:before="196" w:line="229" w:lineRule="auto"/>
        <w:rPr/>
      </w:pPr>
      <w:r>
        <w:rPr>
          <w:rFonts w:ascii="Wingdings" w:hAnsi="Wingdings" w:eastAsia="Wingdings" w:cs="Wingdings"/>
        </w:rPr>
        <w:t>n</w:t>
      </w:r>
      <w:r>
        <w:rPr>
          <w:rFonts w:ascii="Wingdings" w:hAnsi="Wingdings" w:eastAsia="Wingdings" w:cs="Wingdings"/>
          <w:spacing w:val="72"/>
        </w:rPr>
        <w:t xml:space="preserve"> </w:t>
      </w:r>
      <w:r>
        <w:rPr>
          <w:rFonts w:ascii="Times New Roman" w:hAnsi="Times New Roman" w:eastAsia="Times New Roman" w:cs="Times New Roman"/>
        </w:rPr>
        <w:t>CPU</w:t>
      </w:r>
      <w:r>
        <w:rPr>
          <w:rFonts w:ascii="Times New Roman" w:hAnsi="Times New Roman" w:eastAsia="Times New Roman" w:cs="Times New Roman"/>
          <w:spacing w:val="5"/>
        </w:rPr>
        <w:t xml:space="preserve"> </w:t>
      </w:r>
      <w:r>
        <w:rPr>
          <w:spacing w:val="5"/>
        </w:rPr>
        <w:t>主频</w:t>
      </w:r>
      <w:r>
        <w:rPr>
          <w:spacing w:val="-18"/>
        </w:rPr>
        <w:t xml:space="preserve"> </w:t>
      </w:r>
      <w:r>
        <w:rPr>
          <w:spacing w:val="5"/>
        </w:rPr>
        <w:t>：</w:t>
      </w:r>
      <w:r>
        <w:rPr>
          <w:rFonts w:ascii="Times New Roman" w:hAnsi="Times New Roman" w:eastAsia="Times New Roman" w:cs="Times New Roman"/>
          <w:spacing w:val="5"/>
        </w:rPr>
        <w:t>2</w:t>
      </w:r>
      <w:r>
        <w:rPr>
          <w:rFonts w:ascii="Times New Roman" w:hAnsi="Times New Roman" w:eastAsia="Times New Roman" w:cs="Times New Roman"/>
        </w:rPr>
        <w:t>GHz</w:t>
      </w:r>
      <w:r>
        <w:rPr>
          <w:spacing w:val="5"/>
        </w:rPr>
        <w:t>（推荐</w:t>
      </w:r>
      <w:r>
        <w:rPr>
          <w:spacing w:val="1"/>
        </w:rPr>
        <w:t>）；</w:t>
      </w:r>
    </w:p>
    <w:p>
      <w:pPr>
        <w:pStyle w:val="BodyText"/>
        <w:ind w:left="451"/>
        <w:spacing w:before="220" w:line="207" w:lineRule="auto"/>
        <w:rPr/>
      </w:pPr>
      <w:r>
        <w:rPr>
          <w:rFonts w:ascii="Wingdings" w:hAnsi="Wingdings" w:eastAsia="Wingdings" w:cs="Wingdings"/>
          <w:spacing w:val="2"/>
        </w:rPr>
        <w:t>n</w:t>
      </w:r>
      <w:r>
        <w:rPr>
          <w:rFonts w:ascii="Wingdings" w:hAnsi="Wingdings" w:eastAsia="Wingdings" w:cs="Wingdings"/>
          <w:spacing w:val="87"/>
        </w:rPr>
        <w:t xml:space="preserve"> </w:t>
      </w:r>
      <w:r>
        <w:rPr>
          <w:spacing w:val="2"/>
        </w:rPr>
        <w:t>内存</w:t>
      </w:r>
      <w:r>
        <w:rPr>
          <w:spacing w:val="-17"/>
        </w:rPr>
        <w:t xml:space="preserve"> </w:t>
      </w:r>
      <w:r>
        <w:rPr>
          <w:spacing w:val="2"/>
        </w:rPr>
        <w:t>：</w:t>
      </w:r>
      <w:r>
        <w:rPr>
          <w:rFonts w:ascii="Times New Roman" w:hAnsi="Times New Roman" w:eastAsia="Times New Roman" w:cs="Times New Roman"/>
          <w:spacing w:val="2"/>
        </w:rPr>
        <w:t>2</w:t>
      </w:r>
      <w:r>
        <w:rPr>
          <w:rFonts w:ascii="Times New Roman" w:hAnsi="Times New Roman" w:eastAsia="Times New Roman" w:cs="Times New Roman"/>
        </w:rPr>
        <w:t>GB</w:t>
      </w:r>
      <w:r>
        <w:rPr>
          <w:rFonts w:ascii="Times New Roman" w:hAnsi="Times New Roman" w:eastAsia="Times New Roman" w:cs="Times New Roman"/>
          <w:spacing w:val="2"/>
        </w:rPr>
        <w:t xml:space="preserve"> </w:t>
      </w:r>
      <w:r>
        <w:rPr>
          <w:spacing w:val="2"/>
        </w:rPr>
        <w:t>或更高配置；</w:t>
      </w:r>
    </w:p>
    <w:p>
      <w:pPr>
        <w:pStyle w:val="BodyText"/>
        <w:ind w:left="451"/>
        <w:spacing w:before="224" w:line="207" w:lineRule="auto"/>
        <w:rPr/>
      </w:pPr>
      <w:r>
        <w:rPr>
          <w:rFonts w:ascii="Wingdings" w:hAnsi="Wingdings" w:eastAsia="Wingdings" w:cs="Wingdings"/>
          <w:spacing w:val="4"/>
        </w:rPr>
        <w:t>n</w:t>
      </w:r>
      <w:r>
        <w:rPr>
          <w:rFonts w:ascii="Wingdings" w:hAnsi="Wingdings" w:eastAsia="Wingdings" w:cs="Wingdings"/>
          <w:spacing w:val="67"/>
        </w:rPr>
        <w:t xml:space="preserve"> </w:t>
      </w:r>
      <w:r>
        <w:rPr>
          <w:spacing w:val="4"/>
        </w:rPr>
        <w:t>空间</w:t>
      </w:r>
      <w:r>
        <w:rPr>
          <w:spacing w:val="-17"/>
        </w:rPr>
        <w:t xml:space="preserve"> </w:t>
      </w:r>
      <w:r>
        <w:rPr>
          <w:spacing w:val="4"/>
        </w:rPr>
        <w:t>：可用硬盘空间 </w:t>
      </w:r>
      <w:r>
        <w:rPr>
          <w:rFonts w:ascii="Times New Roman" w:hAnsi="Times New Roman" w:eastAsia="Times New Roman" w:cs="Times New Roman"/>
          <w:spacing w:val="4"/>
        </w:rPr>
        <w:t>5</w:t>
      </w:r>
      <w:r>
        <w:rPr>
          <w:rFonts w:ascii="Times New Roman" w:hAnsi="Times New Roman" w:eastAsia="Times New Roman" w:cs="Times New Roman"/>
        </w:rPr>
        <w:t>GB</w:t>
      </w:r>
      <w:r>
        <w:rPr>
          <w:rFonts w:ascii="Times New Roman" w:hAnsi="Times New Roman" w:eastAsia="Times New Roman" w:cs="Times New Roman"/>
          <w:spacing w:val="4"/>
        </w:rPr>
        <w:t xml:space="preserve"> </w:t>
      </w:r>
      <w:r>
        <w:rPr>
          <w:spacing w:val="4"/>
        </w:rPr>
        <w:t>以上；</w:t>
      </w:r>
    </w:p>
    <w:p>
      <w:pPr>
        <w:pStyle w:val="BodyText"/>
        <w:ind w:left="451"/>
        <w:spacing w:before="226" w:line="207" w:lineRule="auto"/>
        <w:rPr/>
      </w:pPr>
      <w:r>
        <w:rPr>
          <w:rFonts w:ascii="Wingdings" w:hAnsi="Wingdings" w:eastAsia="Wingdings" w:cs="Wingdings"/>
        </w:rPr>
        <w:t>n</w:t>
      </w:r>
      <w:r>
        <w:rPr>
          <w:rFonts w:ascii="Wingdings" w:hAnsi="Wingdings" w:eastAsia="Wingdings" w:cs="Wingdings"/>
          <w:spacing w:val="67"/>
        </w:rPr>
        <w:t xml:space="preserve"> </w:t>
      </w:r>
      <w:r>
        <w:rPr>
          <w:rFonts w:ascii="Times New Roman" w:hAnsi="Times New Roman" w:eastAsia="Times New Roman" w:cs="Times New Roman"/>
        </w:rPr>
        <w:t>PC</w:t>
      </w:r>
      <w:r>
        <w:rPr>
          <w:rFonts w:ascii="Times New Roman" w:hAnsi="Times New Roman" w:eastAsia="Times New Roman" w:cs="Times New Roman"/>
          <w:spacing w:val="7"/>
        </w:rPr>
        <w:t xml:space="preserve"> </w:t>
      </w:r>
      <w:r>
        <w:rPr>
          <w:spacing w:val="7"/>
        </w:rPr>
        <w:t>与 </w:t>
      </w:r>
      <w:r>
        <w:rPr>
          <w:rFonts w:ascii="Times New Roman" w:hAnsi="Times New Roman" w:eastAsia="Times New Roman" w:cs="Times New Roman"/>
        </w:rPr>
        <w:t>TAC</w:t>
      </w:r>
      <w:r>
        <w:rPr>
          <w:rFonts w:ascii="Times New Roman" w:hAnsi="Times New Roman" w:eastAsia="Times New Roman" w:cs="Times New Roman"/>
          <w:spacing w:val="7"/>
        </w:rPr>
        <w:t>-E400 </w:t>
      </w:r>
      <w:r>
        <w:rPr>
          <w:spacing w:val="7"/>
        </w:rPr>
        <w:t>控制器完成连接。</w:t>
      </w:r>
    </w:p>
    <w:p>
      <w:pPr>
        <w:pStyle w:val="BodyText"/>
        <w:ind w:left="21"/>
        <w:spacing w:before="309" w:line="184" w:lineRule="auto"/>
        <w:outlineLvl w:val="0"/>
        <w:rPr>
          <w:sz w:val="28"/>
          <w:szCs w:val="28"/>
        </w:rPr>
      </w:pPr>
      <w:bookmarkStart w:name="bookmark93" w:id="106"/>
      <w:bookmarkEnd w:id="106"/>
      <w:bookmarkStart w:name="bookmark92" w:id="107"/>
      <w:bookmarkEnd w:id="107"/>
      <w:r>
        <w:rPr>
          <w:rFonts w:ascii="Times New Roman" w:hAnsi="Times New Roman" w:eastAsia="Times New Roman" w:cs="Times New Roman"/>
          <w:sz w:val="28"/>
          <w:szCs w:val="28"/>
          <w:b/>
          <w:bCs/>
          <w:spacing w:val="-1"/>
        </w:rPr>
        <w:t>4.3 </w:t>
      </w:r>
      <w:r>
        <w:rPr>
          <w:sz w:val="28"/>
          <w:szCs w:val="28"/>
          <w:b/>
          <w:bCs/>
          <w:spacing w:val="-1"/>
        </w:rPr>
        <w:t>软件安装</w:t>
      </w:r>
    </w:p>
    <w:p>
      <w:pPr>
        <w:spacing w:line="281" w:lineRule="auto"/>
        <w:rPr>
          <w:rFonts w:ascii="Arial"/>
          <w:sz w:val="21"/>
        </w:rPr>
      </w:pPr>
      <w:r/>
    </w:p>
    <w:p>
      <w:pPr>
        <w:pStyle w:val="BodyText"/>
        <w:ind w:left="17"/>
        <w:spacing w:before="87" w:line="190" w:lineRule="auto"/>
        <w:rPr/>
      </w:pPr>
      <w:r>
        <w:rPr>
          <w:b/>
          <w:bCs/>
          <w:spacing w:val="9"/>
        </w:rPr>
        <w:t>安装前准备</w:t>
      </w:r>
    </w:p>
    <w:p>
      <w:pPr>
        <w:pStyle w:val="BodyText"/>
        <w:ind w:left="436" w:right="15" w:hanging="405"/>
        <w:spacing w:before="241" w:line="238" w:lineRule="auto"/>
        <w:rPr/>
      </w:pPr>
      <w:r>
        <w:rPr>
          <w:rFonts w:ascii="Wingdings" w:hAnsi="Wingdings" w:eastAsia="Wingdings" w:cs="Wingdings"/>
          <w:spacing w:val="8"/>
        </w:rPr>
        <w:t>n</w:t>
      </w:r>
      <w:r>
        <w:rPr>
          <w:rFonts w:ascii="Wingdings" w:hAnsi="Wingdings" w:eastAsia="Wingdings" w:cs="Wingdings"/>
          <w:spacing w:val="76"/>
        </w:rPr>
        <w:t xml:space="preserve"> </w:t>
      </w:r>
      <w:r>
        <w:rPr>
          <w:spacing w:val="8"/>
        </w:rPr>
        <w:t>如果是首次安装 </w:t>
      </w:r>
      <w:r>
        <w:rPr>
          <w:rFonts w:ascii="Times New Roman" w:hAnsi="Times New Roman" w:eastAsia="Times New Roman" w:cs="Times New Roman"/>
        </w:rPr>
        <w:t>Codesys</w:t>
      </w:r>
      <w:r>
        <w:rPr>
          <w:rFonts w:ascii="Times New Roman" w:hAnsi="Times New Roman" w:eastAsia="Times New Roman" w:cs="Times New Roman"/>
          <w:spacing w:val="-15"/>
        </w:rPr>
        <w:t xml:space="preserve"> </w:t>
      </w:r>
      <w:r>
        <w:rPr>
          <w:spacing w:val="8"/>
        </w:rPr>
        <w:t>，请检测电脑硬盘的剩余空间情况，确认所要安装的目标盘剩</w:t>
      </w:r>
      <w:r>
        <w:rPr>
          <w:spacing w:val="6"/>
        </w:rPr>
        <w:t>余空间有 </w:t>
      </w:r>
      <w:r>
        <w:rPr>
          <w:rFonts w:ascii="Times New Roman" w:hAnsi="Times New Roman" w:eastAsia="Times New Roman" w:cs="Times New Roman"/>
          <w:spacing w:val="6"/>
        </w:rPr>
        <w:t>5</w:t>
      </w:r>
      <w:r>
        <w:rPr>
          <w:rFonts w:ascii="Times New Roman" w:hAnsi="Times New Roman" w:eastAsia="Times New Roman" w:cs="Times New Roman"/>
        </w:rPr>
        <w:t>GB</w:t>
      </w:r>
      <w:r>
        <w:rPr>
          <w:rFonts w:ascii="Times New Roman" w:hAnsi="Times New Roman" w:eastAsia="Times New Roman" w:cs="Times New Roman"/>
          <w:spacing w:val="6"/>
        </w:rPr>
        <w:t xml:space="preserve"> </w:t>
      </w:r>
      <w:r>
        <w:rPr>
          <w:spacing w:val="6"/>
        </w:rPr>
        <w:t>以上</w:t>
      </w:r>
      <w:r>
        <w:rPr>
          <w:spacing w:val="-22"/>
        </w:rPr>
        <w:t xml:space="preserve"> </w:t>
      </w:r>
      <w:r>
        <w:rPr>
          <w:spacing w:val="6"/>
        </w:rPr>
        <w:t>，直接安装即可。</w:t>
      </w:r>
    </w:p>
    <w:p>
      <w:pPr>
        <w:pStyle w:val="BodyText"/>
        <w:ind w:left="436" w:right="15" w:hanging="405"/>
        <w:spacing w:before="239" w:line="238" w:lineRule="auto"/>
        <w:rPr/>
      </w:pPr>
      <w:r>
        <w:rPr>
          <w:rFonts w:ascii="Wingdings" w:hAnsi="Wingdings" w:eastAsia="Wingdings" w:cs="Wingdings"/>
          <w:spacing w:val="9"/>
        </w:rPr>
        <w:t>n</w:t>
      </w:r>
      <w:r>
        <w:rPr>
          <w:rFonts w:ascii="Wingdings" w:hAnsi="Wingdings" w:eastAsia="Wingdings" w:cs="Wingdings"/>
          <w:spacing w:val="66"/>
        </w:rPr>
        <w:t xml:space="preserve"> </w:t>
      </w:r>
      <w:r>
        <w:rPr>
          <w:spacing w:val="9"/>
        </w:rPr>
        <w:t>如果是升级安装 </w:t>
      </w:r>
      <w:r>
        <w:rPr>
          <w:rFonts w:ascii="Times New Roman" w:hAnsi="Times New Roman" w:eastAsia="Times New Roman" w:cs="Times New Roman"/>
        </w:rPr>
        <w:t>Codesys</w:t>
      </w:r>
      <w:r>
        <w:rPr>
          <w:rFonts w:ascii="Times New Roman" w:hAnsi="Times New Roman" w:eastAsia="Times New Roman" w:cs="Times New Roman"/>
          <w:spacing w:val="-15"/>
        </w:rPr>
        <w:t xml:space="preserve"> </w:t>
      </w:r>
      <w:r>
        <w:rPr>
          <w:spacing w:val="9"/>
        </w:rPr>
        <w:t>，请首先备份您已有的工作文件后</w:t>
      </w:r>
      <w:r>
        <w:rPr>
          <w:spacing w:val="-26"/>
        </w:rPr>
        <w:t xml:space="preserve"> </w:t>
      </w:r>
      <w:r>
        <w:rPr>
          <w:spacing w:val="9"/>
        </w:rPr>
        <w:t>，卸载旧版</w:t>
      </w:r>
      <w:r>
        <w:rPr>
          <w:spacing w:val="8"/>
        </w:rPr>
        <w:t>本 </w:t>
      </w:r>
      <w:r>
        <w:rPr>
          <w:rFonts w:ascii="Times New Roman" w:hAnsi="Times New Roman" w:eastAsia="Times New Roman" w:cs="Times New Roman"/>
        </w:rPr>
        <w:t>Codesys</w:t>
      </w:r>
      <w:r>
        <w:rPr>
          <w:rFonts w:ascii="Times New Roman" w:hAnsi="Times New Roman" w:eastAsia="Times New Roman" w:cs="Times New Roman"/>
          <w:spacing w:val="-15"/>
        </w:rPr>
        <w:t xml:space="preserve"> </w:t>
      </w:r>
      <w:r>
        <w:rPr>
          <w:spacing w:val="8"/>
        </w:rPr>
        <w:t>，重</w:t>
      </w:r>
      <w:r>
        <w:rPr>
          <w:spacing w:val="7"/>
        </w:rPr>
        <w:t>新启动电脑后</w:t>
      </w:r>
      <w:r>
        <w:rPr>
          <w:spacing w:val="-19"/>
        </w:rPr>
        <w:t xml:space="preserve"> </w:t>
      </w:r>
      <w:r>
        <w:rPr>
          <w:spacing w:val="7"/>
        </w:rPr>
        <w:t>，再开始安装新版本的软件。</w:t>
      </w:r>
    </w:p>
    <w:p>
      <w:pPr>
        <w:pStyle w:val="BodyText"/>
        <w:ind w:right="15"/>
        <w:spacing w:before="249" w:line="190" w:lineRule="auto"/>
        <w:jc w:val="right"/>
        <w:rPr/>
      </w:pPr>
      <w:r>
        <w:rPr>
          <w:spacing w:val="7"/>
        </w:rPr>
        <w:t>点击安装 </w:t>
      </w:r>
      <w:r>
        <w:rPr>
          <w:rFonts w:ascii="Times New Roman" w:hAnsi="Times New Roman" w:eastAsia="Times New Roman" w:cs="Times New Roman"/>
        </w:rPr>
        <w:t>CODESYS</w:t>
      </w:r>
      <w:r>
        <w:rPr>
          <w:rFonts w:ascii="Times New Roman" w:hAnsi="Times New Roman" w:eastAsia="Times New Roman" w:cs="Times New Roman"/>
          <w:spacing w:val="7"/>
        </w:rPr>
        <w:t xml:space="preserve"> 64 3.5.18.0</w:t>
      </w:r>
      <w:r>
        <w:rPr>
          <w:rFonts w:ascii="Times New Roman" w:hAnsi="Times New Roman" w:eastAsia="Times New Roman" w:cs="Times New Roman"/>
          <w:spacing w:val="19"/>
          <w:w w:val="101"/>
        </w:rPr>
        <w:t xml:space="preserve"> </w:t>
      </w:r>
      <w:r>
        <w:rPr>
          <w:rFonts w:ascii="Times New Roman" w:hAnsi="Times New Roman" w:eastAsia="Times New Roman" w:cs="Times New Roman"/>
          <w:spacing w:val="7"/>
        </w:rPr>
        <w:t>.</w:t>
      </w:r>
      <w:r>
        <w:rPr>
          <w:rFonts w:ascii="Times New Roman" w:hAnsi="Times New Roman" w:eastAsia="Times New Roman" w:cs="Times New Roman"/>
        </w:rPr>
        <w:t>exe</w:t>
      </w:r>
      <w:r>
        <w:rPr>
          <w:spacing w:val="7"/>
        </w:rPr>
        <w:t>，按提示点击</w:t>
      </w:r>
      <w:r>
        <w:rPr>
          <w:spacing w:val="-9"/>
        </w:rPr>
        <w:t xml:space="preserve"> </w:t>
      </w:r>
      <w:r>
        <w:rPr>
          <w:rFonts w:ascii="Times New Roman" w:hAnsi="Times New Roman" w:eastAsia="Times New Roman" w:cs="Times New Roman"/>
        </w:rPr>
        <w:t>Next</w:t>
      </w:r>
      <w:r>
        <w:rPr>
          <w:rFonts w:ascii="Times New Roman" w:hAnsi="Times New Roman" w:eastAsia="Times New Roman" w:cs="Times New Roman"/>
          <w:spacing w:val="7"/>
        </w:rPr>
        <w:t xml:space="preserve"> </w:t>
      </w:r>
      <w:r>
        <w:rPr>
          <w:spacing w:val="7"/>
        </w:rPr>
        <w:t>按钮，进入下一步即可。安装完</w:t>
      </w:r>
    </w:p>
    <w:p>
      <w:pPr>
        <w:spacing w:line="190" w:lineRule="auto"/>
        <w:sectPr>
          <w:headerReference w:type="default" r:id="rId14"/>
          <w:footerReference w:type="default" r:id="rId71"/>
          <w:pgSz w:w="11906" w:h="16839"/>
          <w:pgMar w:top="1361" w:right="1785" w:bottom="1263" w:left="1785" w:header="653" w:footer="1097" w:gutter="0"/>
        </w:sectPr>
        <w:rPr/>
      </w:pPr>
    </w:p>
    <w:p>
      <w:pPr>
        <w:pStyle w:val="BodyText"/>
        <w:ind w:left="15"/>
        <w:spacing w:before="221" w:line="189" w:lineRule="auto"/>
        <w:rPr/>
      </w:pPr>
      <w:r>
        <w:rPr>
          <w:spacing w:val="5"/>
        </w:rPr>
        <w:t>成</w:t>
      </w:r>
      <w:r>
        <w:rPr>
          <w:spacing w:val="-19"/>
        </w:rPr>
        <w:t xml:space="preserve"> </w:t>
      </w:r>
      <w:r>
        <w:rPr>
          <w:spacing w:val="5"/>
        </w:rPr>
        <w:t>，桌面出现软件图标。</w:t>
      </w:r>
    </w:p>
    <w:p>
      <w:pPr>
        <w:ind w:firstLine="3645"/>
        <w:spacing w:before="225" w:line="931" w:lineRule="exact"/>
        <w:rPr/>
      </w:pPr>
      <w:r>
        <w:rPr>
          <w:position w:val="-18"/>
        </w:rPr>
        <w:drawing>
          <wp:inline distT="0" distB="0" distL="0" distR="0">
            <wp:extent cx="673107" cy="591234"/>
            <wp:effectExtent l="0" t="0" r="0" b="0"/>
            <wp:docPr id="100" name="IM 100"/>
            <wp:cNvGraphicFramePr/>
            <a:graphic>
              <a:graphicData uri="http://schemas.openxmlformats.org/drawingml/2006/picture">
                <pic:pic>
                  <pic:nvPicPr>
                    <pic:cNvPr id="100" name="IM 100"/>
                    <pic:cNvPicPr/>
                  </pic:nvPicPr>
                  <pic:blipFill>
                    <a:blip r:embed="rId75"/>
                    <a:stretch>
                      <a:fillRect/>
                    </a:stretch>
                  </pic:blipFill>
                  <pic:spPr>
                    <a:xfrm rot="0">
                      <a:off x="0" y="0"/>
                      <a:ext cx="673107" cy="591234"/>
                    </a:xfrm>
                    <a:prstGeom prst="rect">
                      <a:avLst/>
                    </a:prstGeom>
                  </pic:spPr>
                </pic:pic>
              </a:graphicData>
            </a:graphic>
          </wp:inline>
        </w:drawing>
      </w:r>
    </w:p>
    <w:p>
      <w:pPr>
        <w:spacing w:line="418" w:lineRule="auto"/>
        <w:rPr>
          <w:rFonts w:ascii="Arial"/>
          <w:sz w:val="21"/>
        </w:rPr>
      </w:pPr>
      <w:r/>
    </w:p>
    <w:p>
      <w:pPr>
        <w:pStyle w:val="BodyText"/>
        <w:ind w:left="21"/>
        <w:spacing w:before="120" w:line="183" w:lineRule="auto"/>
        <w:outlineLvl w:val="0"/>
        <w:rPr>
          <w:sz w:val="28"/>
          <w:szCs w:val="28"/>
        </w:rPr>
      </w:pPr>
      <w:bookmarkStart w:name="bookmark95" w:id="108"/>
      <w:bookmarkEnd w:id="108"/>
      <w:bookmarkStart w:name="bookmark97" w:id="109"/>
      <w:bookmarkEnd w:id="109"/>
      <w:bookmarkStart w:name="bookmark94" w:id="110"/>
      <w:bookmarkEnd w:id="110"/>
      <w:bookmarkStart w:name="bookmark96" w:id="111"/>
      <w:bookmarkEnd w:id="111"/>
      <w:r>
        <w:rPr>
          <w:rFonts w:ascii="Times New Roman" w:hAnsi="Times New Roman" w:eastAsia="Times New Roman" w:cs="Times New Roman"/>
          <w:sz w:val="28"/>
          <w:szCs w:val="28"/>
          <w:b/>
          <w:bCs/>
          <w:spacing w:val="-1"/>
        </w:rPr>
        <w:t>4.4 </w:t>
      </w:r>
      <w:r>
        <w:rPr>
          <w:sz w:val="28"/>
          <w:szCs w:val="28"/>
          <w:b/>
          <w:bCs/>
          <w:spacing w:val="-1"/>
        </w:rPr>
        <w:t>设备描述文件</w:t>
      </w:r>
    </w:p>
    <w:p>
      <w:pPr>
        <w:spacing w:line="325" w:lineRule="auto"/>
        <w:rPr>
          <w:rFonts w:ascii="Arial"/>
          <w:sz w:val="21"/>
        </w:rPr>
      </w:pPr>
      <w:r/>
    </w:p>
    <w:p>
      <w:pPr>
        <w:pStyle w:val="BodyText"/>
        <w:ind w:left="20"/>
        <w:spacing w:before="103" w:line="183" w:lineRule="auto"/>
        <w:outlineLvl w:val="1"/>
        <w:rPr>
          <w:sz w:val="24"/>
          <w:szCs w:val="24"/>
        </w:rPr>
      </w:pPr>
      <w:bookmarkStart w:name="bookmark129" w:id="112"/>
      <w:bookmarkEnd w:id="112"/>
      <w:r>
        <w:rPr>
          <w:rFonts w:ascii="Times New Roman" w:hAnsi="Times New Roman" w:eastAsia="Times New Roman" w:cs="Times New Roman"/>
          <w:sz w:val="24"/>
          <w:szCs w:val="24"/>
          <w:b/>
          <w:bCs/>
          <w:spacing w:val="-1"/>
        </w:rPr>
        <w:t>4.4.1    </w:t>
      </w:r>
      <w:r>
        <w:rPr>
          <w:sz w:val="24"/>
          <w:szCs w:val="24"/>
          <w:b/>
          <w:bCs/>
          <w:spacing w:val="-1"/>
        </w:rPr>
        <w:t>设备描述文件获取方法</w:t>
      </w:r>
    </w:p>
    <w:p>
      <w:pPr>
        <w:spacing w:line="317" w:lineRule="auto"/>
        <w:rPr>
          <w:rFonts w:ascii="Arial"/>
          <w:sz w:val="21"/>
        </w:rPr>
      </w:pPr>
      <w:r/>
    </w:p>
    <w:p>
      <w:pPr>
        <w:pStyle w:val="BodyText"/>
        <w:ind w:left="437"/>
        <w:spacing w:before="85" w:line="190" w:lineRule="auto"/>
        <w:rPr/>
      </w:pPr>
      <w:r>
        <w:rPr>
          <w:spacing w:val="8"/>
        </w:rPr>
        <w:t>道莅智远 </w:t>
      </w:r>
      <w:r>
        <w:rPr>
          <w:rFonts w:ascii="Times New Roman" w:hAnsi="Times New Roman" w:eastAsia="Times New Roman" w:cs="Times New Roman"/>
        </w:rPr>
        <w:t>TAC</w:t>
      </w:r>
      <w:r>
        <w:rPr>
          <w:rFonts w:ascii="Times New Roman" w:hAnsi="Times New Roman" w:eastAsia="Times New Roman" w:cs="Times New Roman"/>
          <w:spacing w:val="8"/>
        </w:rPr>
        <w:t>-E400 </w:t>
      </w:r>
      <w:r>
        <w:rPr>
          <w:spacing w:val="8"/>
        </w:rPr>
        <w:t>系列可编程控制器的设备描述文件</w:t>
      </w:r>
      <w:r>
        <w:rPr>
          <w:spacing w:val="-28"/>
        </w:rPr>
        <w:t xml:space="preserve"> </w:t>
      </w:r>
      <w:r>
        <w:rPr>
          <w:spacing w:val="8"/>
        </w:rPr>
        <w:t>，用户可通过以下途径获取：</w:t>
      </w:r>
    </w:p>
    <w:p>
      <w:pPr>
        <w:pStyle w:val="BodyText"/>
        <w:ind w:left="451"/>
        <w:spacing w:before="240" w:line="207" w:lineRule="auto"/>
        <w:rPr/>
      </w:pPr>
      <w:r>
        <w:rPr>
          <w:rFonts w:ascii="Wingdings" w:hAnsi="Wingdings" w:eastAsia="Wingdings" w:cs="Wingdings"/>
          <w:spacing w:val="8"/>
        </w:rPr>
        <w:t>n</w:t>
      </w:r>
      <w:r>
        <w:rPr>
          <w:rFonts w:ascii="Wingdings" w:hAnsi="Wingdings" w:eastAsia="Wingdings" w:cs="Wingdings"/>
          <w:spacing w:val="73"/>
        </w:rPr>
        <w:t xml:space="preserve"> </w:t>
      </w:r>
      <w:r>
        <w:rPr>
          <w:spacing w:val="8"/>
        </w:rPr>
        <w:t>从道莅智远的各级经销商处获得设备描述文件；</w:t>
      </w:r>
    </w:p>
    <w:p>
      <w:pPr>
        <w:pStyle w:val="BodyText"/>
        <w:ind w:left="857" w:right="165" w:hanging="406"/>
        <w:spacing w:before="195" w:line="248" w:lineRule="auto"/>
        <w:rPr/>
      </w:pPr>
      <w:r>
        <w:rPr>
          <w:rFonts w:ascii="Wingdings" w:hAnsi="Wingdings" w:eastAsia="Wingdings" w:cs="Wingdings"/>
          <w:spacing w:val="10"/>
        </w:rPr>
        <w:t>n</w:t>
      </w:r>
      <w:r>
        <w:rPr>
          <w:rFonts w:ascii="Wingdings" w:hAnsi="Wingdings" w:eastAsia="Wingdings" w:cs="Wingdings"/>
          <w:spacing w:val="73"/>
        </w:rPr>
        <w:t xml:space="preserve"> </w:t>
      </w:r>
      <w:r>
        <w:rPr>
          <w:spacing w:val="10"/>
        </w:rPr>
        <w:t>在道莅智远技术官网（</w:t>
      </w:r>
      <w:hyperlink w:history="true" r:id="rId72">
        <w:r>
          <w:rPr>
            <w:rFonts w:ascii="Times New Roman" w:hAnsi="Times New Roman" w:eastAsia="Times New Roman" w:cs="Times New Roman"/>
          </w:rPr>
          <w:t>www</w:t>
        </w:r>
        <w:r>
          <w:rPr>
            <w:rFonts w:ascii="Times New Roman" w:hAnsi="Times New Roman" w:eastAsia="Times New Roman" w:cs="Times New Roman"/>
            <w:spacing w:val="10"/>
          </w:rPr>
          <w:t>.</w:t>
        </w:r>
        <w:r>
          <w:rPr>
            <w:rFonts w:ascii="Times New Roman" w:hAnsi="Times New Roman" w:eastAsia="Times New Roman" w:cs="Times New Roman"/>
          </w:rPr>
          <w:t>tao</w:t>
        </w:r>
        <w:r>
          <w:rPr>
            <w:rFonts w:ascii="Times New Roman" w:hAnsi="Times New Roman" w:eastAsia="Times New Roman" w:cs="Times New Roman"/>
            <w:spacing w:val="10"/>
          </w:rPr>
          <w:t>-</w:t>
        </w:r>
        <w:r>
          <w:rPr>
            <w:rFonts w:ascii="Times New Roman" w:hAnsi="Times New Roman" w:eastAsia="Times New Roman" w:cs="Times New Roman"/>
          </w:rPr>
          <w:t>iot</w:t>
        </w:r>
        <w:r>
          <w:rPr>
            <w:rFonts w:ascii="Times New Roman" w:hAnsi="Times New Roman" w:eastAsia="Times New Roman" w:cs="Times New Roman"/>
            <w:spacing w:val="10"/>
          </w:rPr>
          <w:t>.</w:t>
        </w:r>
        <w:r>
          <w:rPr>
            <w:rFonts w:ascii="Times New Roman" w:hAnsi="Times New Roman" w:eastAsia="Times New Roman" w:cs="Times New Roman"/>
          </w:rPr>
          <w:t>com</w:t>
        </w:r>
      </w:hyperlink>
      <w:r>
        <w:rPr>
          <w:spacing w:val="10"/>
        </w:rPr>
        <w:t>）的“服务与支持</w:t>
      </w:r>
      <w:r>
        <w:rPr>
          <w:rFonts w:ascii="Times New Roman" w:hAnsi="Times New Roman" w:eastAsia="Times New Roman" w:cs="Times New Roman"/>
          <w:spacing w:val="10"/>
        </w:rPr>
        <w:t>&gt;</w:t>
      </w:r>
      <w:r>
        <w:rPr>
          <w:spacing w:val="10"/>
        </w:rPr>
        <w:t>资料下载”页面免费下</w:t>
      </w:r>
      <w:r>
        <w:rPr>
          <w:spacing w:val="8"/>
        </w:rPr>
        <w:t>载设备描述文件。</w:t>
      </w:r>
    </w:p>
    <w:p>
      <w:pPr>
        <w:pStyle w:val="BodyText"/>
        <w:ind w:left="17" w:right="165" w:firstLine="437"/>
        <w:spacing w:before="249" w:line="289" w:lineRule="auto"/>
        <w:rPr/>
      </w:pPr>
      <w:r>
        <w:rPr>
          <w:spacing w:val="7"/>
        </w:rPr>
        <w:t>由于公司在不断完善产品和资料，建议用户在需要时，及时更新软件版本，查</w:t>
      </w:r>
      <w:r>
        <w:rPr>
          <w:spacing w:val="6"/>
        </w:rPr>
        <w:t>阅最新发</w:t>
      </w:r>
      <w:r>
        <w:rPr>
          <w:spacing w:val="7"/>
        </w:rPr>
        <w:t>布的参考资料</w:t>
      </w:r>
      <w:r>
        <w:rPr>
          <w:spacing w:val="-21"/>
        </w:rPr>
        <w:t xml:space="preserve"> </w:t>
      </w:r>
      <w:r>
        <w:rPr>
          <w:spacing w:val="7"/>
        </w:rPr>
        <w:t>，有利于用户的应用设计。</w:t>
      </w:r>
    </w:p>
    <w:p>
      <w:pPr>
        <w:pStyle w:val="BodyText"/>
        <w:ind w:left="20"/>
        <w:spacing w:before="190" w:line="183" w:lineRule="auto"/>
        <w:outlineLvl w:val="1"/>
        <w:rPr>
          <w:sz w:val="24"/>
          <w:szCs w:val="24"/>
        </w:rPr>
      </w:pPr>
      <w:bookmarkStart w:name="bookmark99" w:id="113"/>
      <w:bookmarkEnd w:id="113"/>
      <w:bookmarkStart w:name="bookmark98" w:id="114"/>
      <w:bookmarkEnd w:id="114"/>
      <w:r>
        <w:rPr>
          <w:rFonts w:ascii="Times New Roman" w:hAnsi="Times New Roman" w:eastAsia="Times New Roman" w:cs="Times New Roman"/>
          <w:sz w:val="24"/>
          <w:szCs w:val="24"/>
          <w:b/>
          <w:bCs/>
          <w:spacing w:val="-1"/>
        </w:rPr>
        <w:t>4.4.2    </w:t>
      </w:r>
      <w:r>
        <w:rPr>
          <w:sz w:val="24"/>
          <w:szCs w:val="24"/>
          <w:b/>
          <w:bCs/>
          <w:spacing w:val="-1"/>
        </w:rPr>
        <w:t>设备描述文件添加方法</w:t>
      </w:r>
    </w:p>
    <w:p>
      <w:pPr>
        <w:spacing w:line="316" w:lineRule="auto"/>
        <w:rPr>
          <w:rFonts w:ascii="Arial"/>
          <w:sz w:val="21"/>
        </w:rPr>
      </w:pPr>
      <w:r/>
    </w:p>
    <w:p>
      <w:pPr>
        <w:pStyle w:val="BodyText"/>
        <w:ind w:left="16" w:firstLine="424"/>
        <w:spacing w:before="86" w:line="278" w:lineRule="auto"/>
        <w:jc w:val="both"/>
        <w:rPr/>
      </w:pPr>
      <w:r>
        <w:rPr>
          <w:spacing w:val="6"/>
        </w:rPr>
        <w:t>为了在设备目录中插入和配置通讯设备，主站和从站必须使用硬件提供的设备描述文件，</w:t>
      </w:r>
      <w:r>
        <w:rPr>
          <w:spacing w:val="7"/>
        </w:rPr>
        <w:t>通</w:t>
      </w:r>
      <w:r>
        <w:rPr>
          <w:spacing w:val="-7"/>
        </w:rPr>
        <w:t xml:space="preserve"> </w:t>
      </w:r>
      <w:r>
        <w:rPr>
          <w:spacing w:val="7"/>
        </w:rPr>
        <w:t>过</w:t>
      </w:r>
      <w:r>
        <w:rPr>
          <w:spacing w:val="-22"/>
        </w:rPr>
        <w:t xml:space="preserve"> </w:t>
      </w:r>
      <w:r>
        <w:rPr>
          <w:spacing w:val="7"/>
        </w:rPr>
        <w:t>“</w:t>
      </w:r>
      <w:r>
        <w:rPr>
          <w:spacing w:val="-24"/>
        </w:rPr>
        <w:t xml:space="preserve"> </w:t>
      </w:r>
      <w:r>
        <w:rPr>
          <w:spacing w:val="7"/>
        </w:rPr>
        <w:t>设</w:t>
      </w:r>
      <w:r>
        <w:rPr>
          <w:spacing w:val="-27"/>
        </w:rPr>
        <w:t xml:space="preserve"> </w:t>
      </w:r>
      <w:r>
        <w:rPr>
          <w:spacing w:val="7"/>
        </w:rPr>
        <w:t>备</w:t>
      </w:r>
      <w:r>
        <w:rPr>
          <w:spacing w:val="-28"/>
        </w:rPr>
        <w:t xml:space="preserve"> </w:t>
      </w:r>
      <w:r>
        <w:rPr>
          <w:spacing w:val="7"/>
        </w:rPr>
        <w:t>存</w:t>
      </w:r>
      <w:r>
        <w:rPr>
          <w:spacing w:val="-27"/>
        </w:rPr>
        <w:t xml:space="preserve"> </w:t>
      </w:r>
      <w:r>
        <w:rPr>
          <w:spacing w:val="7"/>
        </w:rPr>
        <w:t>储</w:t>
      </w:r>
      <w:r>
        <w:rPr>
          <w:spacing w:val="-27"/>
        </w:rPr>
        <w:t xml:space="preserve"> </w:t>
      </w:r>
      <w:r>
        <w:rPr>
          <w:spacing w:val="7"/>
        </w:rPr>
        <w:t>库</w:t>
      </w:r>
      <w:r>
        <w:rPr>
          <w:spacing w:val="-19"/>
        </w:rPr>
        <w:t xml:space="preserve"> </w:t>
      </w:r>
      <w:r>
        <w:rPr>
          <w:spacing w:val="7"/>
        </w:rPr>
        <w:t>”</w:t>
      </w:r>
      <w:r>
        <w:rPr>
          <w:spacing w:val="-28"/>
        </w:rPr>
        <w:t xml:space="preserve"> </w:t>
      </w:r>
      <w:r>
        <w:rPr>
          <w:spacing w:val="7"/>
        </w:rPr>
        <w:t>对</w:t>
      </w:r>
      <w:r>
        <w:rPr>
          <w:spacing w:val="-25"/>
        </w:rPr>
        <w:t xml:space="preserve"> </w:t>
      </w:r>
      <w:r>
        <w:rPr>
          <w:spacing w:val="7"/>
        </w:rPr>
        <w:t>话</w:t>
      </w:r>
      <w:r>
        <w:rPr>
          <w:spacing w:val="-28"/>
        </w:rPr>
        <w:t xml:space="preserve"> </w:t>
      </w:r>
      <w:r>
        <w:rPr>
          <w:spacing w:val="7"/>
        </w:rPr>
        <w:t>框</w:t>
      </w:r>
      <w:r>
        <w:rPr>
          <w:spacing w:val="-26"/>
        </w:rPr>
        <w:t xml:space="preserve"> </w:t>
      </w:r>
      <w:r>
        <w:rPr>
          <w:spacing w:val="7"/>
        </w:rPr>
        <w:t>进</w:t>
      </w:r>
      <w:r>
        <w:rPr>
          <w:spacing w:val="-24"/>
        </w:rPr>
        <w:t xml:space="preserve"> </w:t>
      </w:r>
      <w:r>
        <w:rPr>
          <w:spacing w:val="7"/>
        </w:rPr>
        <w:t>行</w:t>
      </w:r>
      <w:r>
        <w:rPr>
          <w:spacing w:val="-27"/>
        </w:rPr>
        <w:t xml:space="preserve"> </w:t>
      </w:r>
      <w:r>
        <w:rPr>
          <w:spacing w:val="7"/>
        </w:rPr>
        <w:t>安</w:t>
      </w:r>
      <w:r>
        <w:rPr>
          <w:spacing w:val="-26"/>
        </w:rPr>
        <w:t xml:space="preserve"> </w:t>
      </w:r>
      <w:r>
        <w:rPr>
          <w:spacing w:val="7"/>
        </w:rPr>
        <w:t>装</w:t>
      </w:r>
      <w:r>
        <w:rPr>
          <w:spacing w:val="-17"/>
        </w:rPr>
        <w:t xml:space="preserve"> </w:t>
      </w:r>
      <w:r>
        <w:rPr>
          <w:spacing w:val="7"/>
        </w:rPr>
        <w:t>。</w:t>
      </w:r>
      <w:r>
        <w:rPr>
          <w:spacing w:val="-16"/>
        </w:rPr>
        <w:t xml:space="preserve"> </w:t>
      </w:r>
      <w:r>
        <w:rPr>
          <w:spacing w:val="7"/>
        </w:rPr>
        <w:t>（</w:t>
      </w:r>
      <w:r>
        <w:rPr>
          <w:spacing w:val="-11"/>
        </w:rPr>
        <w:t xml:space="preserve"> </w:t>
      </w:r>
      <w:r>
        <w:rPr>
          <w:rFonts w:ascii="Times New Roman" w:hAnsi="Times New Roman" w:eastAsia="Times New Roman" w:cs="Times New Roman"/>
        </w:rPr>
        <w:t>XML</w:t>
      </w:r>
      <w:r>
        <w:rPr>
          <w:rFonts w:ascii="Times New Roman" w:hAnsi="Times New Roman" w:eastAsia="Times New Roman" w:cs="Times New Roman"/>
          <w:spacing w:val="41"/>
        </w:rPr>
        <w:t xml:space="preserve"> </w:t>
      </w:r>
      <w:r>
        <w:rPr>
          <w:spacing w:val="7"/>
        </w:rPr>
        <w:t>文</w:t>
      </w:r>
      <w:r>
        <w:rPr>
          <w:spacing w:val="-26"/>
        </w:rPr>
        <w:t xml:space="preserve"> </w:t>
      </w:r>
      <w:r>
        <w:rPr>
          <w:spacing w:val="7"/>
        </w:rPr>
        <w:t>件</w:t>
      </w:r>
      <w:r>
        <w:rPr>
          <w:spacing w:val="-23"/>
        </w:rPr>
        <w:t xml:space="preserve"> </w:t>
      </w:r>
      <w:r>
        <w:rPr>
          <w:spacing w:val="7"/>
        </w:rPr>
        <w:t>为</w:t>
      </w:r>
      <w:r>
        <w:rPr>
          <w:spacing w:val="-22"/>
        </w:rPr>
        <w:t xml:space="preserve"> </w:t>
      </w:r>
      <w:r>
        <w:rPr>
          <w:spacing w:val="7"/>
        </w:rPr>
        <w:t>“</w:t>
      </w:r>
      <w:r>
        <w:rPr>
          <w:spacing w:val="-22"/>
        </w:rPr>
        <w:t xml:space="preserve"> </w:t>
      </w:r>
      <w:r>
        <w:rPr>
          <w:rFonts w:ascii="Times New Roman" w:hAnsi="Times New Roman" w:eastAsia="Times New Roman" w:cs="Times New Roman"/>
        </w:rPr>
        <w:t>TAOTECH</w:t>
      </w:r>
      <w:r>
        <w:rPr>
          <w:rFonts w:ascii="Times New Roman" w:hAnsi="Times New Roman" w:eastAsia="Times New Roman" w:cs="Times New Roman"/>
          <w:spacing w:val="34"/>
        </w:rPr>
        <w:t xml:space="preserve"> </w:t>
      </w:r>
      <w:r>
        <w:rPr>
          <w:rFonts w:ascii="Times New Roman" w:hAnsi="Times New Roman" w:eastAsia="Times New Roman" w:cs="Times New Roman"/>
        </w:rPr>
        <w:t>ARM</w:t>
      </w:r>
      <w:r>
        <w:rPr>
          <w:rFonts w:ascii="Times New Roman" w:hAnsi="Times New Roman" w:eastAsia="Times New Roman" w:cs="Times New Roman"/>
          <w:spacing w:val="7"/>
        </w:rPr>
        <w:t>-</w:t>
      </w:r>
      <w:r>
        <w:rPr>
          <w:rFonts w:ascii="Times New Roman" w:hAnsi="Times New Roman" w:eastAsia="Times New Roman" w:cs="Times New Roman"/>
        </w:rPr>
        <w:t>Linux</w:t>
      </w:r>
      <w:r>
        <w:rPr>
          <w:rFonts w:ascii="Times New Roman" w:hAnsi="Times New Roman" w:eastAsia="Times New Roman" w:cs="Times New Roman"/>
          <w:spacing w:val="46"/>
        </w:rPr>
        <w:t xml:space="preserve"> </w:t>
      </w:r>
      <w:r>
        <w:rPr>
          <w:rFonts w:ascii="Times New Roman" w:hAnsi="Times New Roman" w:eastAsia="Times New Roman" w:cs="Times New Roman"/>
        </w:rPr>
        <w:t>SM </w:t>
      </w:r>
      <w:r>
        <w:rPr>
          <w:rFonts w:ascii="Times New Roman" w:hAnsi="Times New Roman" w:eastAsia="Times New Roman" w:cs="Times New Roman"/>
        </w:rPr>
        <w:t>WVFT</w:t>
      </w:r>
      <w:r>
        <w:rPr>
          <w:rFonts w:ascii="Times New Roman" w:hAnsi="Times New Roman" w:eastAsia="Times New Roman" w:cs="Times New Roman"/>
          <w:spacing w:val="17"/>
        </w:rPr>
        <w:t>.</w:t>
      </w:r>
      <w:r>
        <w:rPr>
          <w:rFonts w:ascii="Times New Roman" w:hAnsi="Times New Roman" w:eastAsia="Times New Roman" w:cs="Times New Roman"/>
        </w:rPr>
        <w:t>devdesc</w:t>
      </w:r>
      <w:r>
        <w:rPr>
          <w:spacing w:val="17"/>
        </w:rPr>
        <w:t>”</w:t>
      </w:r>
      <w:r>
        <w:rPr>
          <w:spacing w:val="-36"/>
        </w:rPr>
        <w:t xml:space="preserve"> </w:t>
      </w:r>
      <w:r>
        <w:rPr>
          <w:spacing w:val="17"/>
        </w:rPr>
        <w:t>）。</w:t>
      </w:r>
    </w:p>
    <w:p>
      <w:pPr>
        <w:spacing w:line="278" w:lineRule="auto"/>
        <w:sectPr>
          <w:headerReference w:type="default" r:id="rId73"/>
          <w:footerReference w:type="default" r:id="rId74"/>
          <w:pgSz w:w="11906" w:h="16839"/>
          <w:pgMar w:top="1361" w:right="1636" w:bottom="1263" w:left="1785" w:header="653" w:footer="1097" w:gutter="0"/>
        </w:sectPr>
        <w:rPr/>
      </w:pPr>
    </w:p>
    <w:p>
      <w:pPr>
        <w:spacing w:line="279" w:lineRule="auto"/>
        <w:rPr>
          <w:rFonts w:ascii="Arial"/>
          <w:sz w:val="21"/>
        </w:rPr>
      </w:pPr>
      <w:r/>
    </w:p>
    <w:p>
      <w:pPr>
        <w:pStyle w:val="BodyText"/>
        <w:ind w:left="24"/>
        <w:spacing w:before="129" w:line="183" w:lineRule="auto"/>
        <w:outlineLvl w:val="0"/>
        <w:rPr>
          <w:sz w:val="30"/>
          <w:szCs w:val="30"/>
        </w:rPr>
      </w:pPr>
      <w:bookmarkStart w:name="bookmark101" w:id="115"/>
      <w:bookmarkEnd w:id="115"/>
      <w:bookmarkStart w:name="bookmark100" w:id="116"/>
      <w:bookmarkEnd w:id="116"/>
      <w:r>
        <w:rPr>
          <w:rFonts w:ascii="Times New Roman" w:hAnsi="Times New Roman" w:eastAsia="Times New Roman" w:cs="Times New Roman"/>
          <w:sz w:val="30"/>
          <w:szCs w:val="30"/>
          <w:b/>
          <w:bCs/>
          <w:spacing w:val="-2"/>
        </w:rPr>
        <w:t>5</w:t>
      </w:r>
      <w:r>
        <w:rPr>
          <w:rFonts w:ascii="Times New Roman" w:hAnsi="Times New Roman" w:eastAsia="Times New Roman" w:cs="Times New Roman"/>
          <w:sz w:val="30"/>
          <w:szCs w:val="30"/>
          <w:b/>
          <w:bCs/>
          <w:spacing w:val="16"/>
        </w:rPr>
        <w:t xml:space="preserve">   </w:t>
      </w:r>
      <w:r>
        <w:rPr>
          <w:sz w:val="30"/>
          <w:szCs w:val="30"/>
          <w:b/>
          <w:bCs/>
          <w:spacing w:val="-2"/>
        </w:rPr>
        <w:t>组态及机械设计</w:t>
      </w:r>
    </w:p>
    <w:p>
      <w:pPr>
        <w:spacing w:line="428" w:lineRule="auto"/>
        <w:rPr>
          <w:rFonts w:ascii="Arial"/>
          <w:sz w:val="21"/>
        </w:rPr>
      </w:pPr>
      <w:r/>
    </w:p>
    <w:p>
      <w:pPr>
        <w:pStyle w:val="BodyText"/>
        <w:ind w:left="23"/>
        <w:spacing w:before="120" w:line="184" w:lineRule="auto"/>
        <w:outlineLvl w:val="1"/>
        <w:rPr>
          <w:sz w:val="28"/>
          <w:szCs w:val="28"/>
        </w:rPr>
      </w:pPr>
      <w:bookmarkStart w:name="bookmark103" w:id="117"/>
      <w:bookmarkEnd w:id="117"/>
      <w:bookmarkStart w:name="bookmark102" w:id="118"/>
      <w:bookmarkEnd w:id="118"/>
      <w:r>
        <w:rPr>
          <w:rFonts w:ascii="Times New Roman" w:hAnsi="Times New Roman" w:eastAsia="Times New Roman" w:cs="Times New Roman"/>
          <w:sz w:val="28"/>
          <w:szCs w:val="28"/>
          <w:b/>
          <w:bCs/>
          <w:spacing w:val="-2"/>
        </w:rPr>
        <w:t>5.1 </w:t>
      </w:r>
      <w:r>
        <w:rPr>
          <w:sz w:val="28"/>
          <w:szCs w:val="28"/>
          <w:b/>
          <w:bCs/>
          <w:spacing w:val="-2"/>
        </w:rPr>
        <w:t>组态示例</w:t>
      </w:r>
    </w:p>
    <w:p>
      <w:pPr>
        <w:spacing w:line="247" w:lineRule="auto"/>
        <w:rPr>
          <w:rFonts w:ascii="Arial"/>
          <w:sz w:val="21"/>
        </w:rPr>
      </w:pPr>
      <w:r/>
    </w:p>
    <w:p>
      <w:pPr>
        <w:spacing w:line="247" w:lineRule="auto"/>
        <w:rPr>
          <w:rFonts w:ascii="Arial"/>
          <w:sz w:val="21"/>
        </w:rPr>
      </w:pPr>
      <w:r/>
    </w:p>
    <w:p>
      <w:pPr>
        <w:ind w:firstLine="625"/>
        <w:spacing w:line="6909" w:lineRule="exact"/>
        <w:rPr/>
      </w:pPr>
      <w:r>
        <w:rPr>
          <w:position w:val="-138"/>
        </w:rPr>
        <w:drawing>
          <wp:inline distT="0" distB="0" distL="0" distR="0">
            <wp:extent cx="4577422" cy="4387513"/>
            <wp:effectExtent l="0" t="0" r="0" b="0"/>
            <wp:docPr id="102" name="IM 102"/>
            <wp:cNvGraphicFramePr/>
            <a:graphic>
              <a:graphicData uri="http://schemas.openxmlformats.org/drawingml/2006/picture">
                <pic:pic>
                  <pic:nvPicPr>
                    <pic:cNvPr id="102" name="IM 102"/>
                    <pic:cNvPicPr/>
                  </pic:nvPicPr>
                  <pic:blipFill>
                    <a:blip r:embed="rId77"/>
                    <a:stretch>
                      <a:fillRect/>
                    </a:stretch>
                  </pic:blipFill>
                  <pic:spPr>
                    <a:xfrm rot="0">
                      <a:off x="0" y="0"/>
                      <a:ext cx="4577422" cy="4387513"/>
                    </a:xfrm>
                    <a:prstGeom prst="rect">
                      <a:avLst/>
                    </a:prstGeom>
                  </pic:spPr>
                </pic:pic>
              </a:graphicData>
            </a:graphic>
          </wp:inline>
        </w:drawing>
      </w:r>
    </w:p>
    <w:p>
      <w:pPr>
        <w:rPr>
          <w:rFonts w:ascii="Arial"/>
          <w:sz w:val="21"/>
        </w:rPr>
      </w:pPr>
      <w:r/>
    </w:p>
    <w:p>
      <w:pPr>
        <w:spacing w:line="241" w:lineRule="auto"/>
        <w:rPr>
          <w:rFonts w:ascii="Arial"/>
          <w:sz w:val="21"/>
        </w:rPr>
      </w:pPr>
      <w:r/>
    </w:p>
    <w:p>
      <w:pPr>
        <w:pStyle w:val="BodyText"/>
        <w:ind w:left="18" w:right="15" w:firstLine="418"/>
        <w:spacing w:before="86" w:line="291" w:lineRule="auto"/>
        <w:rPr/>
      </w:pPr>
      <w:r>
        <w:rPr>
          <w:spacing w:val="7"/>
        </w:rPr>
        <w:t>注：建议使用超五类带有屏蔽层的双绞线进行连接，如遇振动频繁的现场工况，建议使</w:t>
      </w:r>
      <w:r>
        <w:rPr>
          <w:spacing w:val="9"/>
        </w:rPr>
        <w:t>用带有锁闭接口的屏蔽双绞线进行连接。</w:t>
      </w:r>
    </w:p>
    <w:p>
      <w:pPr>
        <w:spacing w:line="291" w:lineRule="auto"/>
        <w:sectPr>
          <w:headerReference w:type="default" r:id="rId14"/>
          <w:footerReference w:type="default" r:id="rId76"/>
          <w:pgSz w:w="11906" w:h="16839"/>
          <w:pgMar w:top="1361" w:right="1785" w:bottom="1263" w:left="1785" w:header="653" w:footer="1097" w:gutter="0"/>
        </w:sectPr>
        <w:rPr/>
      </w:pPr>
    </w:p>
    <w:p>
      <w:pPr>
        <w:pStyle w:val="BodyText"/>
        <w:ind w:left="23"/>
        <w:spacing w:before="264" w:line="183" w:lineRule="auto"/>
        <w:outlineLvl w:val="1"/>
        <w:rPr>
          <w:sz w:val="28"/>
          <w:szCs w:val="28"/>
        </w:rPr>
      </w:pPr>
      <w:bookmarkStart w:name="bookmark105" w:id="119"/>
      <w:bookmarkEnd w:id="119"/>
      <w:bookmarkStart w:name="bookmark104" w:id="120"/>
      <w:bookmarkEnd w:id="120"/>
      <w:r>
        <w:rPr>
          <w:rFonts w:ascii="Times New Roman" w:hAnsi="Times New Roman" w:eastAsia="Times New Roman" w:cs="Times New Roman"/>
          <w:sz w:val="28"/>
          <w:szCs w:val="28"/>
          <w:b/>
          <w:bCs/>
          <w:spacing w:val="-2"/>
        </w:rPr>
        <w:t>5.2 </w:t>
      </w:r>
      <w:r>
        <w:rPr>
          <w:sz w:val="28"/>
          <w:szCs w:val="28"/>
          <w:b/>
          <w:bCs/>
          <w:spacing w:val="-2"/>
        </w:rPr>
        <w:t>机械尺寸</w:t>
      </w:r>
    </w:p>
    <w:p>
      <w:pPr>
        <w:spacing w:line="262" w:lineRule="auto"/>
        <w:rPr>
          <w:rFonts w:ascii="Arial"/>
          <w:sz w:val="21"/>
        </w:rPr>
      </w:pPr>
      <w:r/>
    </w:p>
    <w:p>
      <w:pPr>
        <w:ind w:firstLine="14"/>
        <w:spacing w:line="11455" w:lineRule="exact"/>
        <w:rPr/>
      </w:pPr>
      <w:r>
        <w:rPr>
          <w:position w:val="-229"/>
        </w:rPr>
        <w:drawing>
          <wp:inline distT="0" distB="0" distL="0" distR="0">
            <wp:extent cx="5271515" cy="7274052"/>
            <wp:effectExtent l="0" t="0" r="0" b="0"/>
            <wp:docPr id="104" name="IM 104"/>
            <wp:cNvGraphicFramePr/>
            <a:graphic>
              <a:graphicData uri="http://schemas.openxmlformats.org/drawingml/2006/picture">
                <pic:pic>
                  <pic:nvPicPr>
                    <pic:cNvPr id="104" name="IM 104"/>
                    <pic:cNvPicPr/>
                  </pic:nvPicPr>
                  <pic:blipFill>
                    <a:blip r:embed="rId79"/>
                    <a:stretch>
                      <a:fillRect/>
                    </a:stretch>
                  </pic:blipFill>
                  <pic:spPr>
                    <a:xfrm rot="0">
                      <a:off x="0" y="0"/>
                      <a:ext cx="5271515" cy="7274052"/>
                    </a:xfrm>
                    <a:prstGeom prst="rect">
                      <a:avLst/>
                    </a:prstGeom>
                  </pic:spPr>
                </pic:pic>
              </a:graphicData>
            </a:graphic>
          </wp:inline>
        </w:drawing>
      </w:r>
    </w:p>
    <w:p>
      <w:pPr>
        <w:spacing w:line="11455" w:lineRule="exact"/>
        <w:sectPr>
          <w:footerReference w:type="default" r:id="rId78"/>
          <w:pgSz w:w="11906" w:h="16839"/>
          <w:pgMar w:top="1361" w:right="1785" w:bottom="1263" w:left="1785" w:header="653" w:footer="1097" w:gutter="0"/>
        </w:sectPr>
        <w:rPr/>
      </w:pPr>
    </w:p>
    <w:p>
      <w:pPr>
        <w:spacing w:line="279" w:lineRule="auto"/>
        <w:rPr>
          <w:rFonts w:ascii="Arial"/>
          <w:sz w:val="21"/>
        </w:rPr>
      </w:pPr>
      <w:r/>
    </w:p>
    <w:p>
      <w:pPr>
        <w:pStyle w:val="BodyText"/>
        <w:ind w:left="122"/>
        <w:spacing w:before="129" w:line="183" w:lineRule="auto"/>
        <w:outlineLvl w:val="0"/>
        <w:rPr>
          <w:sz w:val="30"/>
          <w:szCs w:val="30"/>
        </w:rPr>
      </w:pPr>
      <w:bookmarkStart w:name="bookmark107" w:id="121"/>
      <w:bookmarkEnd w:id="121"/>
      <w:bookmarkStart w:name="bookmark106" w:id="122"/>
      <w:bookmarkEnd w:id="122"/>
      <w:r>
        <w:rPr>
          <w:rFonts w:ascii="Times New Roman" w:hAnsi="Times New Roman" w:eastAsia="Times New Roman" w:cs="Times New Roman"/>
          <w:sz w:val="30"/>
          <w:szCs w:val="30"/>
          <w:b/>
          <w:bCs/>
          <w:spacing w:val="-2"/>
        </w:rPr>
        <w:t>6</w:t>
      </w:r>
      <w:r>
        <w:rPr>
          <w:rFonts w:ascii="Times New Roman" w:hAnsi="Times New Roman" w:eastAsia="Times New Roman" w:cs="Times New Roman"/>
          <w:sz w:val="30"/>
          <w:szCs w:val="30"/>
          <w:b/>
          <w:bCs/>
          <w:spacing w:val="17"/>
        </w:rPr>
        <w:t xml:space="preserve">   </w:t>
      </w:r>
      <w:r>
        <w:rPr>
          <w:sz w:val="30"/>
          <w:szCs w:val="30"/>
          <w:b/>
          <w:bCs/>
          <w:spacing w:val="-2"/>
        </w:rPr>
        <w:t>运行维护及注意事项</w:t>
      </w:r>
    </w:p>
    <w:p>
      <w:pPr>
        <w:spacing w:line="430" w:lineRule="auto"/>
        <w:rPr>
          <w:rFonts w:ascii="Arial"/>
          <w:sz w:val="21"/>
        </w:rPr>
      </w:pPr>
      <w:r/>
    </w:p>
    <w:p>
      <w:pPr>
        <w:pStyle w:val="BodyText"/>
        <w:ind w:left="122"/>
        <w:spacing w:before="120" w:line="183" w:lineRule="auto"/>
        <w:outlineLvl w:val="1"/>
        <w:rPr>
          <w:sz w:val="28"/>
          <w:szCs w:val="28"/>
        </w:rPr>
      </w:pPr>
      <w:bookmarkStart w:name="bookmark109" w:id="123"/>
      <w:bookmarkEnd w:id="123"/>
      <w:bookmarkStart w:name="bookmark111" w:id="124"/>
      <w:bookmarkEnd w:id="124"/>
      <w:bookmarkStart w:name="bookmark108" w:id="125"/>
      <w:bookmarkEnd w:id="125"/>
      <w:bookmarkStart w:name="bookmark110" w:id="126"/>
      <w:bookmarkEnd w:id="126"/>
      <w:r>
        <w:rPr>
          <w:rFonts w:ascii="Times New Roman" w:hAnsi="Times New Roman" w:eastAsia="Times New Roman" w:cs="Times New Roman"/>
          <w:sz w:val="28"/>
          <w:szCs w:val="28"/>
          <w:b/>
          <w:bCs/>
          <w:spacing w:val="-2"/>
        </w:rPr>
        <w:t>6.1 </w:t>
      </w:r>
      <w:r>
        <w:rPr>
          <w:sz w:val="28"/>
          <w:szCs w:val="28"/>
          <w:b/>
          <w:bCs/>
          <w:spacing w:val="-2"/>
        </w:rPr>
        <w:t>点检事项</w:t>
      </w:r>
    </w:p>
    <w:p>
      <w:pPr>
        <w:spacing w:line="327" w:lineRule="auto"/>
        <w:rPr>
          <w:rFonts w:ascii="Arial"/>
          <w:sz w:val="21"/>
        </w:rPr>
      </w:pPr>
      <w:r/>
    </w:p>
    <w:p>
      <w:pPr>
        <w:pStyle w:val="BodyText"/>
        <w:ind w:left="120"/>
        <w:spacing w:before="103" w:line="182" w:lineRule="auto"/>
        <w:outlineLvl w:val="1"/>
        <w:rPr>
          <w:sz w:val="24"/>
          <w:szCs w:val="24"/>
        </w:rPr>
      </w:pPr>
      <w:bookmarkStart w:name="bookmark130" w:id="127"/>
      <w:bookmarkEnd w:id="127"/>
      <w:r>
        <w:rPr>
          <w:rFonts w:ascii="Times New Roman" w:hAnsi="Times New Roman" w:eastAsia="Times New Roman" w:cs="Times New Roman"/>
          <w:sz w:val="24"/>
          <w:szCs w:val="24"/>
          <w:b/>
          <w:bCs/>
          <w:spacing w:val="-4"/>
        </w:rPr>
        <w:t>6.1.1</w:t>
      </w:r>
      <w:r>
        <w:rPr>
          <w:rFonts w:ascii="Times New Roman" w:hAnsi="Times New Roman" w:eastAsia="Times New Roman" w:cs="Times New Roman"/>
          <w:sz w:val="24"/>
          <w:szCs w:val="24"/>
          <w:b/>
          <w:bCs/>
          <w:spacing w:val="8"/>
        </w:rPr>
        <w:t xml:space="preserve">    </w:t>
      </w:r>
      <w:r>
        <w:rPr>
          <w:sz w:val="24"/>
          <w:szCs w:val="24"/>
          <w:b/>
          <w:bCs/>
          <w:spacing w:val="-4"/>
        </w:rPr>
        <w:t>日常点检项目</w:t>
      </w:r>
    </w:p>
    <w:p>
      <w:pPr>
        <w:spacing w:line="317" w:lineRule="auto"/>
        <w:rPr>
          <w:rFonts w:ascii="Arial"/>
          <w:sz w:val="21"/>
        </w:rPr>
      </w:pPr>
      <w:r/>
    </w:p>
    <w:p>
      <w:pPr>
        <w:pStyle w:val="BodyText"/>
        <w:ind w:left="533"/>
        <w:spacing w:before="85" w:line="190" w:lineRule="auto"/>
        <w:rPr/>
      </w:pPr>
      <w:r>
        <w:rPr>
          <w:spacing w:val="9"/>
        </w:rPr>
        <w:t>包括安装状态、连接状态、状态指示灯等。</w:t>
      </w:r>
    </w:p>
    <w:p>
      <w:pPr>
        <w:spacing w:line="107" w:lineRule="exact"/>
        <w:rPr/>
      </w:pPr>
      <w:r/>
    </w:p>
    <w:tbl>
      <w:tblPr>
        <w:tblStyle w:val="TableNormal"/>
        <w:tblW w:w="852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37"/>
        <w:gridCol w:w="2059"/>
        <w:gridCol w:w="2532"/>
        <w:gridCol w:w="2795"/>
      </w:tblGrid>
      <w:tr>
        <w:trPr>
          <w:trHeight w:val="433" w:hRule="atLeast"/>
        </w:trPr>
        <w:tc>
          <w:tcPr>
            <w:shd w:val="clear" w:fill="DEEBF7"/>
            <w:tcW w:w="1137" w:type="dxa"/>
            <w:vAlign w:val="top"/>
          </w:tcPr>
          <w:p>
            <w:pPr>
              <w:pStyle w:val="TableText"/>
              <w:ind w:left="298"/>
              <w:spacing w:before="153" w:line="183" w:lineRule="auto"/>
              <w:rPr/>
            </w:pPr>
            <w:r>
              <w:rPr>
                <w:b/>
                <w:bCs/>
                <w:spacing w:val="-1"/>
              </w:rPr>
              <w:t>检查栏</w:t>
            </w:r>
          </w:p>
        </w:tc>
        <w:tc>
          <w:tcPr>
            <w:shd w:val="clear" w:fill="DEEBF7"/>
            <w:tcW w:w="2059" w:type="dxa"/>
            <w:vAlign w:val="top"/>
          </w:tcPr>
          <w:p>
            <w:pPr>
              <w:pStyle w:val="TableText"/>
              <w:ind w:left="668"/>
              <w:spacing w:before="153" w:line="183" w:lineRule="auto"/>
              <w:rPr/>
            </w:pPr>
            <w:r>
              <w:rPr>
                <w:b/>
                <w:bCs/>
                <w:spacing w:val="-1"/>
              </w:rPr>
              <w:t>检查项目</w:t>
            </w:r>
          </w:p>
        </w:tc>
        <w:tc>
          <w:tcPr>
            <w:shd w:val="clear" w:fill="DEEBF7"/>
            <w:tcW w:w="2532" w:type="dxa"/>
            <w:vAlign w:val="top"/>
          </w:tcPr>
          <w:p>
            <w:pPr>
              <w:pStyle w:val="TableText"/>
              <w:ind w:left="906"/>
              <w:spacing w:before="153" w:line="183" w:lineRule="auto"/>
              <w:rPr/>
            </w:pPr>
            <w:r>
              <w:rPr>
                <w:b/>
                <w:bCs/>
                <w:spacing w:val="-1"/>
              </w:rPr>
              <w:t>检查方法</w:t>
            </w:r>
          </w:p>
        </w:tc>
        <w:tc>
          <w:tcPr>
            <w:shd w:val="clear" w:fill="DEEBF7"/>
            <w:tcW w:w="2795" w:type="dxa"/>
            <w:vAlign w:val="top"/>
          </w:tcPr>
          <w:p>
            <w:pPr>
              <w:pStyle w:val="TableText"/>
              <w:ind w:left="1035"/>
              <w:spacing w:before="153" w:line="183" w:lineRule="auto"/>
              <w:rPr/>
            </w:pPr>
            <w:r>
              <w:rPr>
                <w:b/>
                <w:bCs/>
                <w:spacing w:val="-1"/>
              </w:rPr>
              <w:t>处理方法</w:t>
            </w:r>
          </w:p>
        </w:tc>
      </w:tr>
      <w:tr>
        <w:trPr>
          <w:trHeight w:val="429" w:hRule="atLeast"/>
        </w:trPr>
        <w:tc>
          <w:tcPr>
            <w:tcW w:w="1137" w:type="dxa"/>
            <w:vAlign w:val="top"/>
          </w:tcPr>
          <w:p>
            <w:pPr>
              <w:pStyle w:val="TableText"/>
              <w:ind w:left="521"/>
              <w:spacing w:before="211" w:line="174" w:lineRule="exact"/>
              <w:rPr/>
            </w:pPr>
            <w:r>
              <w:rPr>
                <w:position w:val="1"/>
              </w:rPr>
              <w:t>□</w:t>
            </w:r>
          </w:p>
        </w:tc>
        <w:tc>
          <w:tcPr>
            <w:tcW w:w="2059" w:type="dxa"/>
            <w:vAlign w:val="top"/>
          </w:tcPr>
          <w:p>
            <w:pPr>
              <w:pStyle w:val="TableText"/>
              <w:ind w:left="667"/>
              <w:spacing w:before="151" w:line="182" w:lineRule="auto"/>
              <w:rPr/>
            </w:pPr>
            <w:r>
              <w:rPr>
                <w:spacing w:val="-1"/>
              </w:rPr>
              <w:t>外观检查</w:t>
            </w:r>
          </w:p>
        </w:tc>
        <w:tc>
          <w:tcPr>
            <w:tcW w:w="2532" w:type="dxa"/>
            <w:vAlign w:val="top"/>
          </w:tcPr>
          <w:p>
            <w:pPr>
              <w:pStyle w:val="TableText"/>
              <w:ind w:left="299"/>
              <w:spacing w:before="149" w:line="183" w:lineRule="auto"/>
              <w:rPr/>
            </w:pPr>
            <w:r>
              <w:rPr>
                <w:spacing w:val="-3"/>
              </w:rPr>
              <w:t>目测检查是否有脏污堆积</w:t>
            </w:r>
          </w:p>
        </w:tc>
        <w:tc>
          <w:tcPr>
            <w:tcW w:w="2795" w:type="dxa"/>
            <w:vAlign w:val="top"/>
          </w:tcPr>
          <w:p>
            <w:pPr>
              <w:pStyle w:val="TableText"/>
              <w:ind w:left="856"/>
              <w:spacing w:before="149" w:line="183" w:lineRule="auto"/>
              <w:rPr/>
            </w:pPr>
            <w:r>
              <w:rPr>
                <w:spacing w:val="-1"/>
              </w:rPr>
              <w:t>清洁脏污灰尘</w:t>
            </w:r>
          </w:p>
        </w:tc>
      </w:tr>
      <w:tr>
        <w:trPr>
          <w:trHeight w:val="728" w:hRule="atLeast"/>
        </w:trPr>
        <w:tc>
          <w:tcPr>
            <w:tcW w:w="1137" w:type="dxa"/>
            <w:vAlign w:val="top"/>
          </w:tcPr>
          <w:p>
            <w:pPr>
              <w:spacing w:line="282" w:lineRule="auto"/>
              <w:rPr>
                <w:rFonts w:ascii="Arial"/>
                <w:sz w:val="21"/>
              </w:rPr>
            </w:pPr>
            <w:r/>
          </w:p>
          <w:p>
            <w:pPr>
              <w:pStyle w:val="TableText"/>
              <w:ind w:left="521"/>
              <w:spacing w:before="77" w:line="174" w:lineRule="exact"/>
              <w:rPr/>
            </w:pPr>
            <w:r>
              <w:rPr>
                <w:position w:val="1"/>
              </w:rPr>
              <w:t>□</w:t>
            </w:r>
          </w:p>
        </w:tc>
        <w:tc>
          <w:tcPr>
            <w:tcW w:w="2059" w:type="dxa"/>
            <w:vAlign w:val="top"/>
          </w:tcPr>
          <w:p>
            <w:pPr>
              <w:pStyle w:val="TableText"/>
              <w:ind w:left="124"/>
              <w:spacing w:before="297" w:line="184" w:lineRule="auto"/>
              <w:rPr/>
            </w:pPr>
            <w:r>
              <w:rPr>
                <w:rFonts w:ascii="Times New Roman" w:hAnsi="Times New Roman" w:eastAsia="Times New Roman" w:cs="Times New Roman"/>
                <w:spacing w:val="-1"/>
              </w:rPr>
              <w:t>DIN </w:t>
            </w:r>
            <w:r>
              <w:rPr>
                <w:spacing w:val="-1"/>
              </w:rPr>
              <w:t>导轨安装是否妥当</w:t>
            </w:r>
          </w:p>
        </w:tc>
        <w:tc>
          <w:tcPr>
            <w:tcW w:w="2532" w:type="dxa"/>
            <w:vAlign w:val="top"/>
          </w:tcPr>
          <w:p>
            <w:pPr>
              <w:pStyle w:val="TableText"/>
              <w:ind w:left="182"/>
              <w:spacing w:before="150" w:line="183" w:lineRule="auto"/>
              <w:rPr/>
            </w:pPr>
            <w:r>
              <w:rPr>
                <w:rFonts w:ascii="Times New Roman" w:hAnsi="Times New Roman" w:eastAsia="Times New Roman" w:cs="Times New Roman"/>
                <w:spacing w:val="-1"/>
              </w:rPr>
              <w:t>DIN </w:t>
            </w:r>
            <w:r>
              <w:rPr>
                <w:spacing w:val="-1"/>
              </w:rPr>
              <w:t>导轨与固定平面是否连</w:t>
            </w:r>
          </w:p>
          <w:p>
            <w:pPr>
              <w:pStyle w:val="TableText"/>
              <w:ind w:left="996"/>
              <w:spacing w:before="64" w:line="183" w:lineRule="auto"/>
              <w:rPr/>
            </w:pPr>
            <w:r>
              <w:rPr>
                <w:spacing w:val="-1"/>
              </w:rPr>
              <w:t>接紧固</w:t>
            </w:r>
          </w:p>
        </w:tc>
        <w:tc>
          <w:tcPr>
            <w:tcW w:w="2795" w:type="dxa"/>
            <w:vAlign w:val="top"/>
          </w:tcPr>
          <w:p>
            <w:pPr>
              <w:pStyle w:val="TableText"/>
              <w:ind w:left="751"/>
              <w:spacing w:before="299" w:line="183" w:lineRule="auto"/>
              <w:rPr/>
            </w:pPr>
            <w:r>
              <w:rPr>
                <w:spacing w:val="-3"/>
              </w:rPr>
              <w:t>固定好 </w:t>
            </w:r>
            <w:r>
              <w:rPr>
                <w:rFonts w:ascii="Times New Roman" w:hAnsi="Times New Roman" w:eastAsia="Times New Roman" w:cs="Times New Roman"/>
                <w:spacing w:val="-3"/>
              </w:rPr>
              <w:t>DIN </w:t>
            </w:r>
            <w:r>
              <w:rPr>
                <w:spacing w:val="-3"/>
              </w:rPr>
              <w:t>导轨</w:t>
            </w:r>
          </w:p>
        </w:tc>
      </w:tr>
      <w:tr>
        <w:trPr>
          <w:trHeight w:val="1028" w:hRule="atLeast"/>
        </w:trPr>
        <w:tc>
          <w:tcPr>
            <w:tcW w:w="1137" w:type="dxa"/>
            <w:vAlign w:val="top"/>
          </w:tcPr>
          <w:p>
            <w:pPr>
              <w:spacing w:line="433" w:lineRule="auto"/>
              <w:rPr>
                <w:rFonts w:ascii="Arial"/>
                <w:sz w:val="21"/>
              </w:rPr>
            </w:pPr>
            <w:r/>
          </w:p>
          <w:p>
            <w:pPr>
              <w:pStyle w:val="TableText"/>
              <w:ind w:left="521"/>
              <w:spacing w:before="78" w:line="173" w:lineRule="exact"/>
              <w:rPr/>
            </w:pPr>
            <w:r>
              <w:rPr>
                <w:position w:val="1"/>
              </w:rPr>
              <w:t>□</w:t>
            </w:r>
          </w:p>
        </w:tc>
        <w:tc>
          <w:tcPr>
            <w:tcW w:w="2059" w:type="dxa"/>
            <w:vAlign w:val="top"/>
          </w:tcPr>
          <w:p>
            <w:pPr>
              <w:spacing w:line="370" w:lineRule="auto"/>
              <w:rPr>
                <w:rFonts w:ascii="Arial"/>
                <w:sz w:val="21"/>
              </w:rPr>
            </w:pPr>
            <w:r/>
          </w:p>
          <w:p>
            <w:pPr>
              <w:pStyle w:val="TableText"/>
              <w:ind w:left="217"/>
              <w:spacing w:before="78" w:line="184" w:lineRule="auto"/>
              <w:rPr/>
            </w:pPr>
            <w:r>
              <w:rPr>
                <w:spacing w:val="-1"/>
              </w:rPr>
              <w:t>壁挂式安装是否牢靠</w:t>
            </w:r>
          </w:p>
        </w:tc>
        <w:tc>
          <w:tcPr>
            <w:tcW w:w="2532" w:type="dxa"/>
            <w:vAlign w:val="top"/>
          </w:tcPr>
          <w:p>
            <w:pPr>
              <w:pStyle w:val="TableText"/>
              <w:ind w:left="186"/>
              <w:spacing w:before="151" w:line="183" w:lineRule="auto"/>
              <w:rPr/>
            </w:pPr>
            <w:r>
              <w:rPr>
                <w:spacing w:val="-1"/>
              </w:rPr>
              <w:t>检查壁面或平面是否坚实并</w:t>
            </w:r>
          </w:p>
          <w:p>
            <w:pPr>
              <w:pStyle w:val="TableText"/>
              <w:ind w:left="107"/>
              <w:spacing w:before="63" w:line="184" w:lineRule="auto"/>
              <w:rPr/>
            </w:pPr>
            <w:r>
              <w:rPr>
                <w:spacing w:val="-2"/>
              </w:rPr>
              <w:t>合适承载设备重量，检查设备</w:t>
            </w:r>
          </w:p>
          <w:p>
            <w:pPr>
              <w:pStyle w:val="TableText"/>
              <w:ind w:left="725"/>
              <w:spacing w:before="64" w:line="183" w:lineRule="auto"/>
              <w:rPr/>
            </w:pPr>
            <w:r>
              <w:rPr>
                <w:spacing w:val="-1"/>
              </w:rPr>
              <w:t>是否固定牢固</w:t>
            </w:r>
          </w:p>
        </w:tc>
        <w:tc>
          <w:tcPr>
            <w:tcW w:w="2795" w:type="dxa"/>
            <w:vAlign w:val="top"/>
          </w:tcPr>
          <w:p>
            <w:pPr>
              <w:pStyle w:val="TableText"/>
              <w:ind w:left="137"/>
              <w:spacing w:before="299" w:line="184" w:lineRule="auto"/>
              <w:rPr/>
            </w:pPr>
            <w:r>
              <w:rPr>
                <w:spacing w:val="-3"/>
              </w:rPr>
              <w:t>重新选择合适壁面或平面</w:t>
            </w:r>
            <w:r>
              <w:rPr>
                <w:spacing w:val="-16"/>
              </w:rPr>
              <w:t xml:space="preserve"> </w:t>
            </w:r>
            <w:r>
              <w:rPr>
                <w:spacing w:val="-3"/>
              </w:rPr>
              <w:t>，对安</w:t>
            </w:r>
          </w:p>
          <w:p>
            <w:pPr>
              <w:pStyle w:val="TableText"/>
              <w:ind w:left="767"/>
              <w:spacing w:before="64" w:line="183" w:lineRule="auto"/>
              <w:rPr/>
            </w:pPr>
            <w:r>
              <w:rPr>
                <w:spacing w:val="-1"/>
              </w:rPr>
              <w:t>装螺丝进行紧固</w:t>
            </w:r>
          </w:p>
        </w:tc>
      </w:tr>
      <w:tr>
        <w:trPr>
          <w:trHeight w:val="728" w:hRule="atLeast"/>
        </w:trPr>
        <w:tc>
          <w:tcPr>
            <w:tcW w:w="1137" w:type="dxa"/>
            <w:vAlign w:val="top"/>
          </w:tcPr>
          <w:p>
            <w:pPr>
              <w:spacing w:line="284" w:lineRule="auto"/>
              <w:rPr>
                <w:rFonts w:ascii="Arial"/>
                <w:sz w:val="21"/>
              </w:rPr>
            </w:pPr>
            <w:r/>
          </w:p>
          <w:p>
            <w:pPr>
              <w:pStyle w:val="TableText"/>
              <w:ind w:left="521"/>
              <w:spacing w:before="78" w:line="173" w:lineRule="exact"/>
              <w:rPr/>
            </w:pPr>
            <w:r>
              <w:rPr>
                <w:position w:val="1"/>
              </w:rPr>
              <w:t>□</w:t>
            </w:r>
          </w:p>
        </w:tc>
        <w:tc>
          <w:tcPr>
            <w:tcW w:w="2059" w:type="dxa"/>
            <w:vAlign w:val="top"/>
          </w:tcPr>
          <w:p>
            <w:pPr>
              <w:pStyle w:val="TableText"/>
              <w:ind w:left="308"/>
              <w:spacing w:before="300" w:line="184" w:lineRule="auto"/>
              <w:rPr/>
            </w:pPr>
            <w:r>
              <w:rPr>
                <w:spacing w:val="-1"/>
              </w:rPr>
              <w:t>模块安装是否牢固</w:t>
            </w:r>
          </w:p>
        </w:tc>
        <w:tc>
          <w:tcPr>
            <w:tcW w:w="2532" w:type="dxa"/>
            <w:vAlign w:val="top"/>
          </w:tcPr>
          <w:p>
            <w:pPr>
              <w:pStyle w:val="TableText"/>
              <w:ind w:left="158"/>
              <w:spacing w:before="153" w:line="183" w:lineRule="auto"/>
              <w:rPr/>
            </w:pPr>
            <w:r>
              <w:rPr>
                <w:spacing w:val="-1"/>
              </w:rPr>
              <w:t>各模块与 </w:t>
            </w:r>
            <w:r>
              <w:rPr>
                <w:rFonts w:ascii="Times New Roman" w:hAnsi="Times New Roman" w:eastAsia="Times New Roman" w:cs="Times New Roman"/>
                <w:spacing w:val="-1"/>
              </w:rPr>
              <w:t>DIN </w:t>
            </w:r>
            <w:r>
              <w:rPr>
                <w:spacing w:val="-1"/>
              </w:rPr>
              <w:t>导轨连接是否</w:t>
            </w:r>
          </w:p>
          <w:p>
            <w:pPr>
              <w:pStyle w:val="TableText"/>
              <w:ind w:left="1089"/>
              <w:spacing w:before="64" w:line="183" w:lineRule="auto"/>
              <w:rPr/>
            </w:pPr>
            <w:r>
              <w:rPr>
                <w:spacing w:val="-3"/>
              </w:rPr>
              <w:t>牢固</w:t>
            </w:r>
          </w:p>
        </w:tc>
        <w:tc>
          <w:tcPr>
            <w:tcW w:w="2795" w:type="dxa"/>
            <w:vAlign w:val="top"/>
          </w:tcPr>
          <w:p>
            <w:pPr>
              <w:pStyle w:val="TableText"/>
              <w:ind w:left="854"/>
              <w:spacing w:before="300" w:line="184" w:lineRule="auto"/>
              <w:rPr/>
            </w:pPr>
            <w:r>
              <w:rPr>
                <w:spacing w:val="-1"/>
              </w:rPr>
              <w:t>确认安装牢固</w:t>
            </w:r>
          </w:p>
        </w:tc>
      </w:tr>
      <w:tr>
        <w:trPr>
          <w:trHeight w:val="728" w:hRule="atLeast"/>
        </w:trPr>
        <w:tc>
          <w:tcPr>
            <w:tcW w:w="1137" w:type="dxa"/>
            <w:vAlign w:val="top"/>
          </w:tcPr>
          <w:p>
            <w:pPr>
              <w:spacing w:line="286" w:lineRule="auto"/>
              <w:rPr>
                <w:rFonts w:ascii="Arial"/>
                <w:sz w:val="21"/>
              </w:rPr>
            </w:pPr>
            <w:r/>
          </w:p>
          <w:p>
            <w:pPr>
              <w:pStyle w:val="TableText"/>
              <w:ind w:left="521"/>
              <w:spacing w:before="77" w:line="174" w:lineRule="exact"/>
              <w:rPr/>
            </w:pPr>
            <w:r>
              <w:rPr>
                <w:position w:val="1"/>
              </w:rPr>
              <w:t>□</w:t>
            </w:r>
          </w:p>
        </w:tc>
        <w:tc>
          <w:tcPr>
            <w:tcW w:w="2059" w:type="dxa"/>
            <w:vAlign w:val="top"/>
          </w:tcPr>
          <w:p>
            <w:pPr>
              <w:pStyle w:val="TableText"/>
              <w:ind w:left="217"/>
              <w:spacing w:before="303" w:line="183" w:lineRule="auto"/>
              <w:rPr/>
            </w:pPr>
            <w:r>
              <w:rPr>
                <w:spacing w:val="-1"/>
              </w:rPr>
              <w:t>模块间连接是否牢固</w:t>
            </w:r>
          </w:p>
        </w:tc>
        <w:tc>
          <w:tcPr>
            <w:tcW w:w="2532" w:type="dxa"/>
            <w:vAlign w:val="top"/>
          </w:tcPr>
          <w:p>
            <w:pPr>
              <w:pStyle w:val="TableText"/>
              <w:ind w:left="185"/>
              <w:spacing w:before="152" w:line="183" w:lineRule="auto"/>
              <w:rPr/>
            </w:pPr>
            <w:r>
              <w:rPr>
                <w:spacing w:val="-1"/>
              </w:rPr>
              <w:t>各模块之间的锁扣连接是否</w:t>
            </w:r>
          </w:p>
          <w:p>
            <w:pPr>
              <w:pStyle w:val="TableText"/>
              <w:ind w:left="1089"/>
              <w:spacing w:before="64" w:line="183" w:lineRule="auto"/>
              <w:rPr/>
            </w:pPr>
            <w:r>
              <w:rPr>
                <w:spacing w:val="-3"/>
              </w:rPr>
              <w:t>牢固</w:t>
            </w:r>
          </w:p>
        </w:tc>
        <w:tc>
          <w:tcPr>
            <w:tcW w:w="2795" w:type="dxa"/>
            <w:vAlign w:val="top"/>
          </w:tcPr>
          <w:p>
            <w:pPr>
              <w:pStyle w:val="TableText"/>
              <w:ind w:left="586"/>
              <w:spacing w:before="303" w:line="183" w:lineRule="auto"/>
              <w:rPr/>
            </w:pPr>
            <w:r>
              <w:rPr>
                <w:spacing w:val="-1"/>
              </w:rPr>
              <w:t>确认模块间连接牢固</w:t>
            </w:r>
          </w:p>
        </w:tc>
      </w:tr>
      <w:tr>
        <w:trPr>
          <w:trHeight w:val="429" w:hRule="atLeast"/>
        </w:trPr>
        <w:tc>
          <w:tcPr>
            <w:tcW w:w="1137" w:type="dxa"/>
            <w:vAlign w:val="top"/>
          </w:tcPr>
          <w:p>
            <w:pPr>
              <w:pStyle w:val="TableText"/>
              <w:ind w:left="521"/>
              <w:spacing w:before="215" w:line="174" w:lineRule="exact"/>
              <w:rPr/>
            </w:pPr>
            <w:r>
              <w:rPr>
                <w:position w:val="1"/>
              </w:rPr>
              <w:t>□</w:t>
            </w:r>
          </w:p>
        </w:tc>
        <w:tc>
          <w:tcPr>
            <w:tcW w:w="2059" w:type="dxa"/>
            <w:vAlign w:val="top"/>
          </w:tcPr>
          <w:p>
            <w:pPr>
              <w:pStyle w:val="TableText"/>
              <w:ind w:left="217"/>
              <w:spacing w:before="153" w:line="183" w:lineRule="auto"/>
              <w:rPr/>
            </w:pPr>
            <w:r>
              <w:rPr>
                <w:spacing w:val="-1"/>
              </w:rPr>
              <w:t>检查端子是否有松动</w:t>
            </w:r>
          </w:p>
        </w:tc>
        <w:tc>
          <w:tcPr>
            <w:tcW w:w="2532" w:type="dxa"/>
            <w:vAlign w:val="top"/>
          </w:tcPr>
          <w:p>
            <w:pPr>
              <w:pStyle w:val="TableText"/>
              <w:ind w:left="274"/>
              <w:spacing w:before="153" w:line="183" w:lineRule="auto"/>
              <w:rPr/>
            </w:pPr>
            <w:r>
              <w:rPr>
                <w:spacing w:val="-1"/>
              </w:rPr>
              <w:t>模块端子螺钉无松动现象</w:t>
            </w:r>
          </w:p>
        </w:tc>
        <w:tc>
          <w:tcPr>
            <w:tcW w:w="2795" w:type="dxa"/>
            <w:vAlign w:val="top"/>
          </w:tcPr>
          <w:p>
            <w:pPr>
              <w:pStyle w:val="TableText"/>
              <w:ind w:left="945"/>
              <w:spacing w:before="153" w:line="183" w:lineRule="auto"/>
              <w:rPr/>
            </w:pPr>
            <w:r>
              <w:rPr>
                <w:spacing w:val="-1"/>
              </w:rPr>
              <w:t>将螺钉紧固</w:t>
            </w:r>
          </w:p>
        </w:tc>
      </w:tr>
      <w:tr>
        <w:trPr>
          <w:trHeight w:val="733" w:hRule="atLeast"/>
        </w:trPr>
        <w:tc>
          <w:tcPr>
            <w:tcW w:w="1137" w:type="dxa"/>
            <w:vAlign w:val="top"/>
          </w:tcPr>
          <w:p>
            <w:pPr>
              <w:pStyle w:val="TableText"/>
              <w:ind w:left="521"/>
              <w:spacing w:before="215" w:line="174" w:lineRule="exact"/>
              <w:rPr/>
            </w:pPr>
            <w:r>
              <w:rPr>
                <w:position w:val="1"/>
              </w:rPr>
              <w:t>□</w:t>
            </w:r>
          </w:p>
        </w:tc>
        <w:tc>
          <w:tcPr>
            <w:tcW w:w="2059" w:type="dxa"/>
            <w:vAlign w:val="top"/>
          </w:tcPr>
          <w:p>
            <w:pPr>
              <w:pStyle w:val="TableText"/>
              <w:ind w:left="217"/>
              <w:spacing w:before="153" w:line="183" w:lineRule="auto"/>
              <w:rPr/>
            </w:pPr>
            <w:r>
              <w:rPr>
                <w:spacing w:val="-1"/>
              </w:rPr>
              <w:t>检查电缆及连接端子</w:t>
            </w:r>
          </w:p>
        </w:tc>
        <w:tc>
          <w:tcPr>
            <w:tcW w:w="2532" w:type="dxa"/>
            <w:vAlign w:val="top"/>
          </w:tcPr>
          <w:p>
            <w:pPr>
              <w:pStyle w:val="TableText"/>
              <w:ind w:left="185"/>
              <w:spacing w:before="153" w:line="183" w:lineRule="auto"/>
              <w:rPr/>
            </w:pPr>
            <w:r>
              <w:rPr>
                <w:spacing w:val="-1"/>
              </w:rPr>
              <w:t>各模块的连接线缆及端子是</w:t>
            </w:r>
          </w:p>
          <w:p>
            <w:pPr>
              <w:pStyle w:val="TableText"/>
              <w:ind w:left="996"/>
              <w:spacing w:before="65" w:line="182" w:lineRule="auto"/>
              <w:rPr/>
            </w:pPr>
            <w:r>
              <w:rPr>
                <w:spacing w:val="-1"/>
              </w:rPr>
              <w:t>否松动</w:t>
            </w:r>
          </w:p>
        </w:tc>
        <w:tc>
          <w:tcPr>
            <w:tcW w:w="2795" w:type="dxa"/>
            <w:vAlign w:val="top"/>
          </w:tcPr>
          <w:p>
            <w:pPr>
              <w:pStyle w:val="TableText"/>
              <w:ind w:left="677"/>
              <w:spacing w:before="303" w:line="184" w:lineRule="auto"/>
              <w:rPr/>
            </w:pPr>
            <w:r>
              <w:rPr>
                <w:spacing w:val="-1"/>
              </w:rPr>
              <w:t>安装好线缆及端子</w:t>
            </w:r>
          </w:p>
        </w:tc>
      </w:tr>
    </w:tbl>
    <w:p>
      <w:pPr>
        <w:rPr>
          <w:rFonts w:ascii="Arial"/>
          <w:sz w:val="21"/>
        </w:rPr>
      </w:pPr>
      <w:r/>
    </w:p>
    <w:p>
      <w:pPr>
        <w:sectPr>
          <w:headerReference w:type="default" r:id="rId23"/>
          <w:footerReference w:type="default" r:id="rId80"/>
          <w:pgSz w:w="11906" w:h="16839"/>
          <w:pgMar w:top="1361" w:right="1689" w:bottom="1263" w:left="1688" w:header="653" w:footer="1097" w:gutter="0"/>
        </w:sectPr>
        <w:rPr>
          <w:rFonts w:ascii="Arial" w:hAnsi="Arial" w:eastAsia="Arial" w:cs="Arial"/>
          <w:sz w:val="21"/>
          <w:szCs w:val="21"/>
        </w:rPr>
      </w:pPr>
    </w:p>
    <w:p>
      <w:pPr>
        <w:pStyle w:val="BodyText"/>
        <w:ind w:left="120"/>
        <w:spacing w:before="281" w:line="183" w:lineRule="auto"/>
        <w:outlineLvl w:val="1"/>
        <w:rPr>
          <w:sz w:val="24"/>
          <w:szCs w:val="24"/>
        </w:rPr>
      </w:pPr>
      <w:bookmarkStart w:name="bookmark113" w:id="128"/>
      <w:bookmarkEnd w:id="128"/>
      <w:bookmarkStart w:name="bookmark112" w:id="129"/>
      <w:bookmarkEnd w:id="129"/>
      <w:r>
        <w:rPr>
          <w:rFonts w:ascii="Times New Roman" w:hAnsi="Times New Roman" w:eastAsia="Times New Roman" w:cs="Times New Roman"/>
          <w:sz w:val="24"/>
          <w:szCs w:val="24"/>
          <w:b/>
          <w:bCs/>
          <w:spacing w:val="-1"/>
        </w:rPr>
        <w:t>6.1.2    </w:t>
      </w:r>
      <w:r>
        <w:rPr>
          <w:sz w:val="24"/>
          <w:szCs w:val="24"/>
          <w:b/>
          <w:bCs/>
          <w:spacing w:val="-1"/>
        </w:rPr>
        <w:t>定期点检项目</w:t>
      </w:r>
    </w:p>
    <w:p>
      <w:pPr>
        <w:spacing w:line="317" w:lineRule="auto"/>
        <w:rPr>
          <w:rFonts w:ascii="Arial"/>
          <w:sz w:val="21"/>
        </w:rPr>
      </w:pPr>
      <w:r/>
    </w:p>
    <w:p>
      <w:pPr>
        <w:pStyle w:val="BodyText"/>
        <w:ind w:left="542"/>
        <w:spacing w:before="85" w:line="190" w:lineRule="auto"/>
        <w:rPr/>
      </w:pPr>
      <w:r>
        <w:rPr>
          <w:spacing w:val="6"/>
        </w:rPr>
        <w:t>以下对 </w:t>
      </w:r>
      <w:r>
        <w:rPr>
          <w:rFonts w:ascii="Times New Roman" w:hAnsi="Times New Roman" w:eastAsia="Times New Roman" w:cs="Times New Roman"/>
          <w:spacing w:val="6"/>
        </w:rPr>
        <w:t>6 </w:t>
      </w:r>
      <w:r>
        <w:rPr>
          <w:spacing w:val="6"/>
        </w:rPr>
        <w:t>个月至</w:t>
      </w:r>
      <w:r>
        <w:rPr>
          <w:spacing w:val="28"/>
        </w:rPr>
        <w:t xml:space="preserve"> </w:t>
      </w:r>
      <w:r>
        <w:rPr>
          <w:rFonts w:ascii="Times New Roman" w:hAnsi="Times New Roman" w:eastAsia="Times New Roman" w:cs="Times New Roman"/>
          <w:spacing w:val="6"/>
        </w:rPr>
        <w:t>1 </w:t>
      </w:r>
      <w:r>
        <w:rPr>
          <w:spacing w:val="6"/>
        </w:rPr>
        <w:t>年中进行</w:t>
      </w:r>
      <w:r>
        <w:rPr>
          <w:spacing w:val="20"/>
        </w:rPr>
        <w:t xml:space="preserve"> </w:t>
      </w:r>
      <w:r>
        <w:rPr>
          <w:rFonts w:ascii="Times New Roman" w:hAnsi="Times New Roman" w:eastAsia="Times New Roman" w:cs="Times New Roman"/>
          <w:spacing w:val="6"/>
        </w:rPr>
        <w:t>1</w:t>
      </w:r>
      <w:r>
        <w:rPr>
          <w:spacing w:val="6"/>
        </w:rPr>
        <w:t>、</w:t>
      </w:r>
      <w:r>
        <w:rPr>
          <w:rFonts w:ascii="Times New Roman" w:hAnsi="Times New Roman" w:eastAsia="Times New Roman" w:cs="Times New Roman"/>
          <w:spacing w:val="6"/>
        </w:rPr>
        <w:t>2 </w:t>
      </w:r>
      <w:r>
        <w:rPr>
          <w:spacing w:val="6"/>
        </w:rPr>
        <w:t>次左右点检的项目有关内容进行说明。</w:t>
      </w:r>
    </w:p>
    <w:p>
      <w:pPr>
        <w:spacing w:line="106" w:lineRule="exact"/>
        <w:rPr/>
      </w:pPr>
      <w:r/>
    </w:p>
    <w:tbl>
      <w:tblPr>
        <w:tblStyle w:val="TableNormal"/>
        <w:tblW w:w="852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39"/>
        <w:gridCol w:w="2034"/>
        <w:gridCol w:w="2561"/>
        <w:gridCol w:w="2789"/>
      </w:tblGrid>
      <w:tr>
        <w:trPr>
          <w:trHeight w:val="433" w:hRule="atLeast"/>
        </w:trPr>
        <w:tc>
          <w:tcPr>
            <w:shd w:val="clear" w:fill="DEEBF7"/>
            <w:tcW w:w="1139" w:type="dxa"/>
            <w:vAlign w:val="top"/>
          </w:tcPr>
          <w:p>
            <w:pPr>
              <w:pStyle w:val="TableText"/>
              <w:ind w:left="297"/>
              <w:spacing w:before="153" w:line="183" w:lineRule="auto"/>
              <w:rPr/>
            </w:pPr>
            <w:r>
              <w:rPr>
                <w:b/>
                <w:bCs/>
                <w:spacing w:val="-1"/>
              </w:rPr>
              <w:t>确认栏</w:t>
            </w:r>
          </w:p>
        </w:tc>
        <w:tc>
          <w:tcPr>
            <w:shd w:val="clear" w:fill="DEEBF7"/>
            <w:tcW w:w="2034" w:type="dxa"/>
            <w:vAlign w:val="top"/>
          </w:tcPr>
          <w:p>
            <w:pPr>
              <w:pStyle w:val="TableText"/>
              <w:ind w:left="654"/>
              <w:spacing w:before="153" w:line="183" w:lineRule="auto"/>
              <w:rPr/>
            </w:pPr>
            <w:r>
              <w:rPr>
                <w:b/>
                <w:bCs/>
                <w:spacing w:val="-1"/>
              </w:rPr>
              <w:t>检查项目</w:t>
            </w:r>
          </w:p>
        </w:tc>
        <w:tc>
          <w:tcPr>
            <w:shd w:val="clear" w:fill="DEEBF7"/>
            <w:tcW w:w="2561" w:type="dxa"/>
            <w:vAlign w:val="top"/>
          </w:tcPr>
          <w:p>
            <w:pPr>
              <w:pStyle w:val="TableText"/>
              <w:ind w:left="919"/>
              <w:spacing w:before="153" w:line="183" w:lineRule="auto"/>
              <w:rPr/>
            </w:pPr>
            <w:r>
              <w:rPr>
                <w:b/>
                <w:bCs/>
                <w:spacing w:val="-1"/>
              </w:rPr>
              <w:t>检查方法</w:t>
            </w:r>
          </w:p>
        </w:tc>
        <w:tc>
          <w:tcPr>
            <w:shd w:val="clear" w:fill="DEEBF7"/>
            <w:tcW w:w="2789" w:type="dxa"/>
            <w:vAlign w:val="top"/>
          </w:tcPr>
          <w:p>
            <w:pPr>
              <w:pStyle w:val="TableText"/>
              <w:ind w:left="1034"/>
              <w:spacing w:before="153" w:line="183" w:lineRule="auto"/>
              <w:rPr/>
            </w:pPr>
            <w:r>
              <w:rPr>
                <w:b/>
                <w:bCs/>
                <w:spacing w:val="-1"/>
              </w:rPr>
              <w:t>处理方法</w:t>
            </w:r>
          </w:p>
        </w:tc>
      </w:tr>
      <w:tr>
        <w:trPr>
          <w:trHeight w:val="728" w:hRule="atLeast"/>
        </w:trPr>
        <w:tc>
          <w:tcPr>
            <w:tcW w:w="1139" w:type="dxa"/>
            <w:vAlign w:val="top"/>
          </w:tcPr>
          <w:p>
            <w:pPr>
              <w:pStyle w:val="TableText"/>
              <w:ind w:left="521"/>
              <w:spacing w:before="211" w:line="174" w:lineRule="exact"/>
              <w:rPr/>
            </w:pPr>
            <w:r>
              <w:rPr>
                <w:position w:val="1"/>
              </w:rPr>
              <w:t>□</w:t>
            </w:r>
          </w:p>
        </w:tc>
        <w:tc>
          <w:tcPr>
            <w:tcW w:w="2034" w:type="dxa"/>
            <w:vAlign w:val="top"/>
          </w:tcPr>
          <w:p>
            <w:pPr>
              <w:pStyle w:val="TableText"/>
              <w:ind w:left="663"/>
              <w:spacing w:before="151" w:line="182" w:lineRule="auto"/>
              <w:rPr/>
            </w:pPr>
            <w:r>
              <w:rPr>
                <w:spacing w:val="-3"/>
              </w:rPr>
              <w:t>电源电压</w:t>
            </w:r>
          </w:p>
        </w:tc>
        <w:tc>
          <w:tcPr>
            <w:tcW w:w="2561" w:type="dxa"/>
            <w:vAlign w:val="top"/>
          </w:tcPr>
          <w:p>
            <w:pPr>
              <w:pStyle w:val="TableText"/>
              <w:ind w:left="108"/>
              <w:spacing w:before="148" w:line="184" w:lineRule="auto"/>
              <w:rPr/>
            </w:pPr>
            <w:r>
              <w:rPr>
                <w:spacing w:val="-1"/>
              </w:rPr>
              <w:t>测量系统输入电源是否符合产</w:t>
            </w:r>
          </w:p>
          <w:p>
            <w:pPr>
              <w:pStyle w:val="TableText"/>
              <w:ind w:left="1018"/>
              <w:spacing w:before="64" w:line="183" w:lineRule="auto"/>
              <w:rPr/>
            </w:pPr>
            <w:r>
              <w:rPr>
                <w:spacing w:val="-5"/>
              </w:rPr>
              <w:t>品规格</w:t>
            </w:r>
          </w:p>
        </w:tc>
        <w:tc>
          <w:tcPr>
            <w:tcW w:w="2789" w:type="dxa"/>
            <w:vAlign w:val="top"/>
          </w:tcPr>
          <w:p>
            <w:pPr>
              <w:pStyle w:val="TableText"/>
              <w:ind w:left="493"/>
              <w:spacing w:before="148" w:line="184" w:lineRule="auto"/>
              <w:rPr/>
            </w:pPr>
            <w:r>
              <w:rPr>
                <w:spacing w:val="-1"/>
              </w:rPr>
              <w:t>确认供电系统的可靠性</w:t>
            </w:r>
          </w:p>
        </w:tc>
      </w:tr>
      <w:tr>
        <w:trPr>
          <w:trHeight w:val="1028" w:hRule="atLeast"/>
        </w:trPr>
        <w:tc>
          <w:tcPr>
            <w:tcW w:w="1139" w:type="dxa"/>
            <w:vAlign w:val="top"/>
          </w:tcPr>
          <w:p>
            <w:pPr>
              <w:pStyle w:val="TableText"/>
              <w:ind w:left="521"/>
              <w:spacing w:before="213" w:line="173" w:lineRule="exact"/>
              <w:rPr/>
            </w:pPr>
            <w:r>
              <w:rPr>
                <w:position w:val="1"/>
              </w:rPr>
              <w:t>□</w:t>
            </w:r>
          </w:p>
        </w:tc>
        <w:tc>
          <w:tcPr>
            <w:tcW w:w="2034" w:type="dxa"/>
            <w:vAlign w:val="top"/>
          </w:tcPr>
          <w:p>
            <w:pPr>
              <w:pStyle w:val="TableText"/>
              <w:ind w:left="205"/>
              <w:spacing w:before="149" w:line="184" w:lineRule="auto"/>
              <w:rPr/>
            </w:pPr>
            <w:r>
              <w:rPr>
                <w:spacing w:val="-4"/>
              </w:rPr>
              <w:t>周围环境温度</w:t>
            </w:r>
            <w:r>
              <w:rPr>
                <w:spacing w:val="-20"/>
              </w:rPr>
              <w:t xml:space="preserve"> </w:t>
            </w:r>
            <w:r>
              <w:rPr>
                <w:spacing w:val="-4"/>
              </w:rPr>
              <w:t>，湿度</w:t>
            </w:r>
          </w:p>
        </w:tc>
        <w:tc>
          <w:tcPr>
            <w:tcW w:w="2561" w:type="dxa"/>
            <w:vAlign w:val="top"/>
          </w:tcPr>
          <w:p>
            <w:pPr>
              <w:pStyle w:val="TableText"/>
              <w:ind w:left="108"/>
              <w:spacing w:before="149" w:line="184" w:lineRule="auto"/>
              <w:rPr/>
            </w:pPr>
            <w:r>
              <w:rPr>
                <w:spacing w:val="-1"/>
              </w:rPr>
              <w:t>采用温度计和湿度计测量系统</w:t>
            </w:r>
          </w:p>
          <w:p>
            <w:pPr>
              <w:pStyle w:val="TableText"/>
              <w:ind w:left="108"/>
              <w:spacing w:before="63" w:line="184" w:lineRule="auto"/>
              <w:rPr/>
            </w:pPr>
            <w:r>
              <w:rPr>
                <w:spacing w:val="-1"/>
              </w:rPr>
              <w:t>周围环境温度湿度是否符合产</w:t>
            </w:r>
          </w:p>
          <w:p>
            <w:pPr>
              <w:pStyle w:val="TableText"/>
              <w:ind w:left="1018"/>
              <w:spacing w:before="64" w:line="183" w:lineRule="auto"/>
              <w:rPr/>
            </w:pPr>
            <w:r>
              <w:rPr>
                <w:spacing w:val="-5"/>
              </w:rPr>
              <w:t>品规格</w:t>
            </w:r>
          </w:p>
        </w:tc>
        <w:tc>
          <w:tcPr>
            <w:tcW w:w="2789" w:type="dxa"/>
            <w:vAlign w:val="top"/>
          </w:tcPr>
          <w:p>
            <w:pPr>
              <w:pStyle w:val="TableText"/>
              <w:ind w:left="493" w:right="131" w:hanging="360"/>
              <w:spacing w:before="150" w:line="244" w:lineRule="auto"/>
              <w:rPr/>
            </w:pPr>
            <w:r>
              <w:rPr>
                <w:spacing w:val="-1"/>
              </w:rPr>
              <w:t>确认环境变化的原因并及时处理</w:t>
            </w:r>
            <w:r>
              <w:rPr>
                <w:spacing w:val="-1"/>
              </w:rPr>
              <w:t>确保环境符合规格要求</w:t>
            </w:r>
          </w:p>
        </w:tc>
      </w:tr>
      <w:tr>
        <w:trPr>
          <w:trHeight w:val="728" w:hRule="atLeast"/>
        </w:trPr>
        <w:tc>
          <w:tcPr>
            <w:tcW w:w="1139" w:type="dxa"/>
            <w:vAlign w:val="top"/>
          </w:tcPr>
          <w:p>
            <w:pPr>
              <w:pStyle w:val="TableText"/>
              <w:ind w:left="521"/>
              <w:spacing w:before="214" w:line="174" w:lineRule="exact"/>
              <w:rPr/>
            </w:pPr>
            <w:r>
              <w:rPr>
                <w:position w:val="1"/>
              </w:rPr>
              <w:t>□</w:t>
            </w:r>
          </w:p>
        </w:tc>
        <w:tc>
          <w:tcPr>
            <w:tcW w:w="2034" w:type="dxa"/>
            <w:vAlign w:val="top"/>
          </w:tcPr>
          <w:p>
            <w:pPr>
              <w:pStyle w:val="TableText"/>
              <w:ind w:left="835"/>
              <w:spacing w:before="152" w:line="183" w:lineRule="auto"/>
              <w:rPr/>
            </w:pPr>
            <w:r>
              <w:rPr>
                <w:spacing w:val="-2"/>
              </w:rPr>
              <w:t>空气</w:t>
            </w:r>
          </w:p>
        </w:tc>
        <w:tc>
          <w:tcPr>
            <w:tcW w:w="2561" w:type="dxa"/>
            <w:vAlign w:val="top"/>
          </w:tcPr>
          <w:p>
            <w:pPr>
              <w:pStyle w:val="TableText"/>
              <w:ind w:left="380"/>
              <w:spacing w:before="152" w:line="183" w:lineRule="auto"/>
              <w:rPr/>
            </w:pPr>
            <w:r>
              <w:rPr>
                <w:spacing w:val="-1"/>
              </w:rPr>
              <w:t>检测是否有腐蚀性气体</w:t>
            </w:r>
          </w:p>
        </w:tc>
        <w:tc>
          <w:tcPr>
            <w:tcW w:w="2789" w:type="dxa"/>
            <w:vAlign w:val="top"/>
          </w:tcPr>
          <w:p>
            <w:pPr>
              <w:pStyle w:val="TableText"/>
              <w:ind w:left="134"/>
              <w:spacing w:before="151" w:line="184" w:lineRule="auto"/>
              <w:rPr/>
            </w:pPr>
            <w:r>
              <w:rPr>
                <w:spacing w:val="-1"/>
              </w:rPr>
              <w:t>排除产生源头确保系统在可靠环</w:t>
            </w:r>
          </w:p>
          <w:p>
            <w:pPr>
              <w:pStyle w:val="TableText"/>
              <w:ind w:left="1035"/>
              <w:spacing w:before="64" w:line="183" w:lineRule="auto"/>
              <w:rPr/>
            </w:pPr>
            <w:r>
              <w:rPr>
                <w:spacing w:val="-1"/>
              </w:rPr>
              <w:t>境下工作</w:t>
            </w:r>
          </w:p>
        </w:tc>
      </w:tr>
      <w:tr>
        <w:trPr>
          <w:trHeight w:val="429" w:hRule="atLeast"/>
        </w:trPr>
        <w:tc>
          <w:tcPr>
            <w:tcW w:w="1139" w:type="dxa"/>
            <w:vAlign w:val="top"/>
          </w:tcPr>
          <w:p>
            <w:pPr>
              <w:pStyle w:val="TableText"/>
              <w:ind w:left="521"/>
              <w:spacing w:before="216" w:line="173" w:lineRule="exact"/>
              <w:rPr/>
            </w:pPr>
            <w:r>
              <w:rPr>
                <w:position w:val="1"/>
              </w:rPr>
              <w:t>□</w:t>
            </w:r>
          </w:p>
        </w:tc>
        <w:tc>
          <w:tcPr>
            <w:tcW w:w="2034" w:type="dxa"/>
            <w:vAlign w:val="top"/>
          </w:tcPr>
          <w:p>
            <w:pPr>
              <w:pStyle w:val="TableText"/>
              <w:ind w:left="473"/>
              <w:spacing w:before="154" w:line="183" w:lineRule="auto"/>
              <w:rPr/>
            </w:pPr>
            <w:r>
              <w:rPr>
                <w:spacing w:val="-1"/>
              </w:rPr>
              <w:t>外观洁净情况</w:t>
            </w:r>
          </w:p>
        </w:tc>
        <w:tc>
          <w:tcPr>
            <w:tcW w:w="2561" w:type="dxa"/>
            <w:vAlign w:val="top"/>
          </w:tcPr>
          <w:p>
            <w:pPr>
              <w:pStyle w:val="TableText"/>
              <w:ind w:left="468"/>
              <w:spacing w:before="154" w:line="183" w:lineRule="auto"/>
              <w:rPr/>
            </w:pPr>
            <w:r>
              <w:rPr>
                <w:spacing w:val="-1"/>
              </w:rPr>
              <w:t>检查是否有脏污堆积</w:t>
            </w:r>
          </w:p>
        </w:tc>
        <w:tc>
          <w:tcPr>
            <w:tcW w:w="2789" w:type="dxa"/>
            <w:vAlign w:val="top"/>
          </w:tcPr>
          <w:p>
            <w:pPr>
              <w:pStyle w:val="TableText"/>
              <w:ind w:left="855"/>
              <w:spacing w:before="154" w:line="183" w:lineRule="auto"/>
              <w:rPr/>
            </w:pPr>
            <w:r>
              <w:rPr>
                <w:spacing w:val="-1"/>
              </w:rPr>
              <w:t>清除脏污堆积</w:t>
            </w:r>
          </w:p>
        </w:tc>
      </w:tr>
      <w:tr>
        <w:trPr>
          <w:trHeight w:val="728" w:hRule="atLeast"/>
        </w:trPr>
        <w:tc>
          <w:tcPr>
            <w:tcW w:w="1139" w:type="dxa"/>
            <w:vAlign w:val="top"/>
          </w:tcPr>
          <w:p>
            <w:pPr>
              <w:pStyle w:val="TableText"/>
              <w:ind w:left="521"/>
              <w:spacing w:before="214" w:line="173" w:lineRule="exact"/>
              <w:rPr/>
            </w:pPr>
            <w:r>
              <w:rPr>
                <w:position w:val="1"/>
              </w:rPr>
              <w:t>□</w:t>
            </w:r>
          </w:p>
        </w:tc>
        <w:tc>
          <w:tcPr>
            <w:tcW w:w="2034" w:type="dxa"/>
            <w:vAlign w:val="top"/>
          </w:tcPr>
          <w:p>
            <w:pPr>
              <w:pStyle w:val="TableText"/>
              <w:ind w:left="475"/>
              <w:spacing w:before="150" w:line="184" w:lineRule="auto"/>
              <w:rPr/>
            </w:pPr>
            <w:r>
              <w:rPr>
                <w:spacing w:val="-1"/>
              </w:rPr>
              <w:t>安装牢靠情况</w:t>
            </w:r>
          </w:p>
        </w:tc>
        <w:tc>
          <w:tcPr>
            <w:tcW w:w="2561" w:type="dxa"/>
            <w:vAlign w:val="top"/>
          </w:tcPr>
          <w:p>
            <w:pPr>
              <w:pStyle w:val="TableText"/>
              <w:ind w:left="106"/>
              <w:spacing w:before="150" w:line="184" w:lineRule="auto"/>
              <w:rPr/>
            </w:pPr>
            <w:r>
              <w:rPr>
                <w:spacing w:val="-1"/>
              </w:rPr>
              <w:t>检查</w:t>
            </w:r>
            <w:r>
              <w:rPr>
                <w:spacing w:val="-22"/>
              </w:rPr>
              <w:t xml:space="preserve"> </w:t>
            </w:r>
            <w:r>
              <w:rPr>
                <w:rFonts w:ascii="Times New Roman" w:hAnsi="Times New Roman" w:eastAsia="Times New Roman" w:cs="Times New Roman"/>
                <w:spacing w:val="-1"/>
              </w:rPr>
              <w:t>DIN</w:t>
            </w:r>
            <w:r>
              <w:rPr>
                <w:rFonts w:ascii="Times New Roman" w:hAnsi="Times New Roman" w:eastAsia="Times New Roman" w:cs="Times New Roman"/>
                <w:spacing w:val="-19"/>
              </w:rPr>
              <w:t xml:space="preserve"> </w:t>
            </w:r>
            <w:r>
              <w:rPr>
                <w:spacing w:val="-1"/>
              </w:rPr>
              <w:t>导轨及模块是否安装</w:t>
            </w:r>
          </w:p>
          <w:p>
            <w:pPr>
              <w:pStyle w:val="TableText"/>
              <w:ind w:left="1103"/>
              <w:spacing w:before="64" w:line="183" w:lineRule="auto"/>
              <w:rPr/>
            </w:pPr>
            <w:r>
              <w:rPr>
                <w:spacing w:val="-3"/>
              </w:rPr>
              <w:t>牢固</w:t>
            </w:r>
          </w:p>
        </w:tc>
        <w:tc>
          <w:tcPr>
            <w:tcW w:w="2789" w:type="dxa"/>
            <w:vAlign w:val="top"/>
          </w:tcPr>
          <w:p>
            <w:pPr>
              <w:pStyle w:val="TableText"/>
              <w:ind w:left="853"/>
              <w:spacing w:before="150" w:line="184" w:lineRule="auto"/>
              <w:rPr/>
            </w:pPr>
            <w:r>
              <w:rPr>
                <w:spacing w:val="-1"/>
              </w:rPr>
              <w:t>确保安装牢固</w:t>
            </w:r>
          </w:p>
        </w:tc>
      </w:tr>
      <w:tr>
        <w:trPr>
          <w:trHeight w:val="733" w:hRule="atLeast"/>
        </w:trPr>
        <w:tc>
          <w:tcPr>
            <w:tcW w:w="1139" w:type="dxa"/>
            <w:vAlign w:val="top"/>
          </w:tcPr>
          <w:p>
            <w:pPr>
              <w:pStyle w:val="TableText"/>
              <w:ind w:left="521"/>
              <w:spacing w:before="215" w:line="174" w:lineRule="exact"/>
              <w:rPr/>
            </w:pPr>
            <w:r>
              <w:rPr>
                <w:position w:val="1"/>
              </w:rPr>
              <w:t>□</w:t>
            </w:r>
          </w:p>
        </w:tc>
        <w:tc>
          <w:tcPr>
            <w:tcW w:w="2034" w:type="dxa"/>
            <w:vAlign w:val="top"/>
          </w:tcPr>
          <w:p>
            <w:pPr>
              <w:pStyle w:val="TableText"/>
              <w:ind w:left="288"/>
              <w:spacing w:before="152" w:line="184" w:lineRule="auto"/>
              <w:rPr/>
            </w:pPr>
            <w:r>
              <w:rPr>
                <w:rFonts w:ascii="Times New Roman" w:hAnsi="Times New Roman" w:eastAsia="Times New Roman" w:cs="Times New Roman"/>
                <w:spacing w:val="-1"/>
              </w:rPr>
              <w:t>PLC </w:t>
            </w:r>
            <w:r>
              <w:rPr>
                <w:spacing w:val="-1"/>
              </w:rPr>
              <w:t>系统诊断日志</w:t>
            </w:r>
          </w:p>
        </w:tc>
        <w:tc>
          <w:tcPr>
            <w:tcW w:w="2561" w:type="dxa"/>
            <w:vAlign w:val="top"/>
          </w:tcPr>
          <w:p>
            <w:pPr>
              <w:pStyle w:val="TableText"/>
              <w:ind w:left="107"/>
              <w:spacing w:before="152" w:line="184" w:lineRule="auto"/>
              <w:rPr/>
            </w:pPr>
            <w:r>
              <w:rPr>
                <w:rFonts w:ascii="Times New Roman" w:hAnsi="Times New Roman" w:eastAsia="Times New Roman" w:cs="Times New Roman"/>
                <w:spacing w:val="-1"/>
              </w:rPr>
              <w:t>PLC </w:t>
            </w:r>
            <w:r>
              <w:rPr>
                <w:spacing w:val="-1"/>
              </w:rPr>
              <w:t>系统诊断日志检查是否有</w:t>
            </w:r>
          </w:p>
          <w:p>
            <w:pPr>
              <w:pStyle w:val="TableText"/>
              <w:ind w:left="740"/>
              <w:spacing w:before="64" w:line="183" w:lineRule="auto"/>
              <w:rPr/>
            </w:pPr>
            <w:r>
              <w:rPr>
                <w:spacing w:val="-1"/>
              </w:rPr>
              <w:t>新增错误日志</w:t>
            </w:r>
          </w:p>
        </w:tc>
        <w:tc>
          <w:tcPr>
            <w:tcW w:w="2789" w:type="dxa"/>
            <w:vAlign w:val="top"/>
          </w:tcPr>
          <w:p>
            <w:pPr>
              <w:pStyle w:val="TableText"/>
              <w:ind w:left="1035"/>
              <w:spacing w:before="152" w:line="184" w:lineRule="auto"/>
              <w:rPr/>
            </w:pPr>
            <w:r>
              <w:rPr>
                <w:spacing w:val="-1"/>
              </w:rPr>
              <w:t>故障处理</w:t>
            </w:r>
          </w:p>
        </w:tc>
      </w:tr>
    </w:tbl>
    <w:p>
      <w:pPr>
        <w:pStyle w:val="BodyText"/>
        <w:ind w:left="122"/>
        <w:spacing w:before="340" w:line="184" w:lineRule="auto"/>
        <w:outlineLvl w:val="1"/>
        <w:rPr>
          <w:sz w:val="28"/>
          <w:szCs w:val="28"/>
        </w:rPr>
      </w:pPr>
      <w:bookmarkStart w:name="bookmark115" w:id="130"/>
      <w:bookmarkEnd w:id="130"/>
      <w:bookmarkStart w:name="bookmark114" w:id="131"/>
      <w:bookmarkEnd w:id="131"/>
      <w:r>
        <w:rPr>
          <w:rFonts w:ascii="Times New Roman" w:hAnsi="Times New Roman" w:eastAsia="Times New Roman" w:cs="Times New Roman"/>
          <w:sz w:val="28"/>
          <w:szCs w:val="28"/>
          <w:b/>
          <w:bCs/>
          <w:spacing w:val="-2"/>
        </w:rPr>
        <w:t>6.2 </w:t>
      </w:r>
      <w:r>
        <w:rPr>
          <w:sz w:val="28"/>
          <w:szCs w:val="28"/>
          <w:b/>
          <w:bCs/>
          <w:spacing w:val="-2"/>
        </w:rPr>
        <w:t>注意事项</w:t>
      </w:r>
    </w:p>
    <w:p>
      <w:pPr>
        <w:spacing w:line="272" w:lineRule="auto"/>
        <w:rPr>
          <w:rFonts w:ascii="Arial"/>
          <w:sz w:val="21"/>
        </w:rPr>
      </w:pPr>
      <w:r/>
    </w:p>
    <w:p>
      <w:pPr>
        <w:pStyle w:val="BodyText"/>
        <w:ind w:left="129"/>
        <w:spacing w:before="87" w:line="207" w:lineRule="auto"/>
        <w:rPr/>
      </w:pPr>
      <w:r>
        <w:rPr>
          <w:rFonts w:ascii="Wingdings" w:hAnsi="Wingdings" w:eastAsia="Wingdings" w:cs="Wingdings"/>
          <w:spacing w:val="3"/>
        </w:rPr>
        <w:t>n</w:t>
      </w:r>
      <w:r>
        <w:rPr>
          <w:rFonts w:ascii="Wingdings" w:hAnsi="Wingdings" w:eastAsia="Wingdings" w:cs="Wingdings"/>
          <w:spacing w:val="74"/>
        </w:rPr>
        <w:t xml:space="preserve"> </w:t>
      </w:r>
      <w:r>
        <w:rPr>
          <w:spacing w:val="3"/>
        </w:rPr>
        <w:t>模块需防止重压</w:t>
      </w:r>
      <w:r>
        <w:rPr>
          <w:spacing w:val="-27"/>
        </w:rPr>
        <w:t xml:space="preserve"> </w:t>
      </w:r>
      <w:r>
        <w:rPr>
          <w:spacing w:val="3"/>
        </w:rPr>
        <w:t>，</w:t>
      </w:r>
      <w:r>
        <w:rPr>
          <w:spacing w:val="-38"/>
        </w:rPr>
        <w:t xml:space="preserve"> </w:t>
      </w:r>
      <w:r>
        <w:rPr>
          <w:spacing w:val="3"/>
        </w:rPr>
        <w:t>防止损坏；</w:t>
      </w:r>
    </w:p>
    <w:p>
      <w:pPr>
        <w:pStyle w:val="BodyText"/>
        <w:ind w:left="129"/>
        <w:spacing w:before="225" w:line="207" w:lineRule="auto"/>
        <w:rPr/>
      </w:pPr>
      <w:r>
        <w:rPr>
          <w:rFonts w:ascii="Wingdings" w:hAnsi="Wingdings" w:eastAsia="Wingdings" w:cs="Wingdings"/>
          <w:spacing w:val="5"/>
        </w:rPr>
        <w:t>n</w:t>
      </w:r>
      <w:r>
        <w:rPr>
          <w:rFonts w:ascii="Wingdings" w:hAnsi="Wingdings" w:eastAsia="Wingdings" w:cs="Wingdings"/>
          <w:spacing w:val="78"/>
        </w:rPr>
        <w:t xml:space="preserve"> </w:t>
      </w:r>
      <w:r>
        <w:rPr>
          <w:spacing w:val="5"/>
        </w:rPr>
        <w:t>模块需防止重击</w:t>
      </w:r>
      <w:r>
        <w:rPr>
          <w:spacing w:val="-28"/>
        </w:rPr>
        <w:t xml:space="preserve"> </w:t>
      </w:r>
      <w:r>
        <w:rPr>
          <w:spacing w:val="5"/>
        </w:rPr>
        <w:t>，以防器件损坏；</w:t>
      </w:r>
    </w:p>
    <w:p>
      <w:pPr>
        <w:pStyle w:val="BodyText"/>
        <w:ind w:left="129"/>
        <w:spacing w:before="222" w:line="207" w:lineRule="auto"/>
        <w:rPr/>
      </w:pPr>
      <w:r>
        <w:rPr>
          <w:rFonts w:ascii="Wingdings" w:hAnsi="Wingdings" w:eastAsia="Wingdings" w:cs="Wingdings"/>
          <w:spacing w:val="7"/>
        </w:rPr>
        <w:t>n</w:t>
      </w:r>
      <w:r>
        <w:rPr>
          <w:rFonts w:ascii="Wingdings" w:hAnsi="Wingdings" w:eastAsia="Wingdings" w:cs="Wingdings"/>
          <w:spacing w:val="78"/>
        </w:rPr>
        <w:t xml:space="preserve"> </w:t>
      </w:r>
      <w:r>
        <w:rPr>
          <w:spacing w:val="7"/>
        </w:rPr>
        <w:t>供电电压控制在说明书的要求范围内</w:t>
      </w:r>
      <w:r>
        <w:rPr>
          <w:spacing w:val="-26"/>
        </w:rPr>
        <w:t xml:space="preserve"> </w:t>
      </w:r>
      <w:r>
        <w:rPr>
          <w:spacing w:val="7"/>
        </w:rPr>
        <w:t>，防止内部器件烧坏；</w:t>
      </w:r>
    </w:p>
    <w:p>
      <w:pPr>
        <w:pStyle w:val="BodyText"/>
        <w:ind w:left="129"/>
        <w:spacing w:before="225" w:line="207" w:lineRule="auto"/>
        <w:rPr/>
      </w:pPr>
      <w:r>
        <w:rPr>
          <w:rFonts w:ascii="Wingdings" w:hAnsi="Wingdings" w:eastAsia="Wingdings" w:cs="Wingdings"/>
          <w:spacing w:val="6"/>
        </w:rPr>
        <w:t>n</w:t>
      </w:r>
      <w:r>
        <w:rPr>
          <w:rFonts w:ascii="Wingdings" w:hAnsi="Wingdings" w:eastAsia="Wingdings" w:cs="Wingdings"/>
          <w:spacing w:val="66"/>
        </w:rPr>
        <w:t xml:space="preserve"> </w:t>
      </w:r>
      <w:r>
        <w:rPr>
          <w:spacing w:val="6"/>
        </w:rPr>
        <w:t>模块防止进水</w:t>
      </w:r>
      <w:r>
        <w:rPr>
          <w:spacing w:val="-26"/>
        </w:rPr>
        <w:t xml:space="preserve"> </w:t>
      </w:r>
      <w:r>
        <w:rPr>
          <w:spacing w:val="6"/>
        </w:rPr>
        <w:t>，防止内部器件损坏；</w:t>
      </w:r>
    </w:p>
    <w:p>
      <w:pPr>
        <w:pStyle w:val="BodyText"/>
        <w:ind w:left="129"/>
        <w:spacing w:before="225" w:line="207" w:lineRule="auto"/>
        <w:rPr/>
      </w:pPr>
      <w:r>
        <w:rPr>
          <w:rFonts w:ascii="Wingdings" w:hAnsi="Wingdings" w:eastAsia="Wingdings" w:cs="Wingdings"/>
          <w:spacing w:val="5"/>
        </w:rPr>
        <w:t>n</w:t>
      </w:r>
      <w:r>
        <w:rPr>
          <w:rFonts w:ascii="Wingdings" w:hAnsi="Wingdings" w:eastAsia="Wingdings" w:cs="Wingdings"/>
          <w:spacing w:val="82"/>
        </w:rPr>
        <w:t xml:space="preserve"> </w:t>
      </w:r>
      <w:r>
        <w:rPr>
          <w:spacing w:val="5"/>
        </w:rPr>
        <w:t>上电前请检查接线</w:t>
      </w:r>
      <w:r>
        <w:rPr>
          <w:spacing w:val="-26"/>
        </w:rPr>
        <w:t xml:space="preserve"> </w:t>
      </w:r>
      <w:r>
        <w:rPr>
          <w:spacing w:val="5"/>
        </w:rPr>
        <w:t>，防止接错损坏。</w:t>
      </w:r>
    </w:p>
    <w:sectPr>
      <w:footerReference w:type="default" r:id="rId81"/>
      <w:pgSz w:w="11906" w:h="16839"/>
      <w:pgMar w:top="1361" w:right="1689" w:bottom="1263" w:left="1688" w:header="653" w:footer="1097"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Microsoft YaHei">
    <w:panose1 w:val="020B0503020204020204"/>
    <w:charset w:val="86"/>
    <w:family w:val="auto"/>
    <w:pitch w:val="variable"/>
    <w:sig w:usb0="80000287" w:usb1="2ACF3C50" w:usb2="00000016" w:usb3="00000000" w:csb0="0004001F" w:csb1="00000000"/>
  </w:font>
  <w:font w:name="Times New Roman">
    <w:panose1 w:val="020206030504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59"/>
      <w:spacing w:line="168" w:lineRule="auto"/>
      <w:rPr>
        <w:rFonts w:ascii="Calibri" w:hAnsi="Calibri" w:eastAsia="Calibri" w:cs="Calibri"/>
        <w:sz w:val="18"/>
        <w:szCs w:val="18"/>
      </w:rPr>
    </w:pPr>
    <w:r>
      <w:rPr>
        <w:rFonts w:ascii="Calibri" w:hAnsi="Calibri" w:eastAsia="Calibri" w:cs="Calibri"/>
        <w:sz w:val="18"/>
        <w:szCs w:val="18"/>
      </w:rPr>
      <w:t>I</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28"/>
      <w:spacing w:line="169" w:lineRule="auto"/>
      <w:rPr>
        <w:rFonts w:ascii="Calibri" w:hAnsi="Calibri" w:eastAsia="Calibri" w:cs="Calibri"/>
        <w:sz w:val="18"/>
        <w:szCs w:val="18"/>
      </w:rPr>
    </w:pPr>
    <w:r>
      <w:rPr>
        <w:rFonts w:ascii="Calibri" w:hAnsi="Calibri" w:eastAsia="Calibri" w:cs="Calibri"/>
        <w:sz w:val="18"/>
        <w:szCs w:val="18"/>
      </w:rPr>
      <w:t>3</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23"/>
      <w:spacing w:line="168" w:lineRule="auto"/>
      <w:rPr>
        <w:rFonts w:ascii="Calibri" w:hAnsi="Calibri" w:eastAsia="Calibri" w:cs="Calibri"/>
        <w:sz w:val="18"/>
        <w:szCs w:val="18"/>
      </w:rPr>
    </w:pPr>
    <w:r>
      <w:rPr>
        <w:rFonts w:ascii="Calibri" w:hAnsi="Calibri" w:eastAsia="Calibri" w:cs="Calibri"/>
        <w:sz w:val="18"/>
        <w:szCs w:val="18"/>
      </w:rPr>
      <w:t>4</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28"/>
      <w:spacing w:line="167" w:lineRule="auto"/>
      <w:rPr>
        <w:rFonts w:ascii="Calibri" w:hAnsi="Calibri" w:eastAsia="Calibri" w:cs="Calibri"/>
        <w:sz w:val="18"/>
        <w:szCs w:val="18"/>
      </w:rPr>
    </w:pPr>
    <w:r>
      <w:rPr>
        <w:rFonts w:ascii="Calibri" w:hAnsi="Calibri" w:eastAsia="Calibri" w:cs="Calibri"/>
        <w:sz w:val="18"/>
        <w:szCs w:val="18"/>
      </w:rPr>
      <w:t>5</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27"/>
      <w:spacing w:line="169" w:lineRule="auto"/>
      <w:rPr>
        <w:rFonts w:ascii="Calibri" w:hAnsi="Calibri" w:eastAsia="Calibri" w:cs="Calibri"/>
        <w:sz w:val="18"/>
        <w:szCs w:val="18"/>
      </w:rPr>
    </w:pPr>
    <w:r>
      <w:rPr>
        <w:rFonts w:ascii="Calibri" w:hAnsi="Calibri" w:eastAsia="Calibri" w:cs="Calibri"/>
        <w:sz w:val="18"/>
        <w:szCs w:val="18"/>
      </w:rPr>
      <w:t>6</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55"/>
      <w:spacing w:line="167" w:lineRule="auto"/>
      <w:rPr>
        <w:rFonts w:ascii="Calibri" w:hAnsi="Calibri" w:eastAsia="Calibri" w:cs="Calibri"/>
        <w:sz w:val="18"/>
        <w:szCs w:val="18"/>
      </w:rPr>
    </w:pPr>
    <w:r>
      <w:rPr>
        <w:rFonts w:ascii="Calibri" w:hAnsi="Calibri" w:eastAsia="Calibri" w:cs="Calibri"/>
        <w:sz w:val="18"/>
        <w:szCs w:val="18"/>
      </w:rPr>
      <w:t>7</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27"/>
      <w:spacing w:line="169" w:lineRule="auto"/>
      <w:rPr>
        <w:rFonts w:ascii="Calibri" w:hAnsi="Calibri" w:eastAsia="Calibri" w:cs="Calibri"/>
        <w:sz w:val="18"/>
        <w:szCs w:val="18"/>
      </w:rPr>
    </w:pPr>
    <w:r>
      <w:rPr>
        <w:rFonts w:ascii="Calibri" w:hAnsi="Calibri" w:eastAsia="Calibri" w:cs="Calibri"/>
        <w:sz w:val="18"/>
        <w:szCs w:val="18"/>
      </w:rPr>
      <w:t>8</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53"/>
      <w:spacing w:line="169" w:lineRule="auto"/>
      <w:rPr>
        <w:rFonts w:ascii="Calibri" w:hAnsi="Calibri" w:eastAsia="Calibri" w:cs="Calibri"/>
        <w:sz w:val="18"/>
        <w:szCs w:val="18"/>
      </w:rPr>
    </w:pPr>
    <w:r>
      <w:rPr>
        <w:rFonts w:ascii="Calibri" w:hAnsi="Calibri" w:eastAsia="Calibri" w:cs="Calibri"/>
        <w:sz w:val="18"/>
        <w:szCs w:val="18"/>
      </w:rPr>
      <w:t>9</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90"/>
      <w:spacing w:line="169" w:lineRule="auto"/>
      <w:rPr>
        <w:rFonts w:ascii="Calibri" w:hAnsi="Calibri" w:eastAsia="Calibri" w:cs="Calibri"/>
        <w:sz w:val="18"/>
        <w:szCs w:val="18"/>
      </w:rPr>
    </w:pPr>
    <w:r>
      <w:rPr>
        <w:rFonts w:ascii="Calibri" w:hAnsi="Calibri" w:eastAsia="Calibri" w:cs="Calibri"/>
        <w:sz w:val="18"/>
        <w:szCs w:val="18"/>
        <w:spacing w:val="-8"/>
      </w:rPr>
      <w:t>10</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90"/>
      <w:spacing w:line="168" w:lineRule="auto"/>
      <w:rPr>
        <w:rFonts w:ascii="Calibri" w:hAnsi="Calibri" w:eastAsia="Calibri" w:cs="Calibri"/>
        <w:sz w:val="18"/>
        <w:szCs w:val="18"/>
      </w:rPr>
    </w:pPr>
    <w:r>
      <w:rPr>
        <w:rFonts w:ascii="Calibri" w:hAnsi="Calibri" w:eastAsia="Calibri" w:cs="Calibri"/>
        <w:sz w:val="18"/>
        <w:szCs w:val="18"/>
        <w:spacing w:val="-8"/>
      </w:rPr>
      <w:t>11</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90"/>
      <w:spacing w:line="169" w:lineRule="auto"/>
      <w:rPr>
        <w:rFonts w:ascii="Calibri" w:hAnsi="Calibri" w:eastAsia="Calibri" w:cs="Calibri"/>
        <w:sz w:val="18"/>
        <w:szCs w:val="18"/>
      </w:rPr>
    </w:pPr>
    <w:r>
      <w:rPr>
        <w:rFonts w:ascii="Calibri" w:hAnsi="Calibri" w:eastAsia="Calibri" w:cs="Calibri"/>
        <w:sz w:val="18"/>
        <w:szCs w:val="18"/>
        <w:spacing w:val="-8"/>
      </w:rPr>
      <w:t>12</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36"/>
      <w:spacing w:line="168" w:lineRule="auto"/>
      <w:rPr>
        <w:rFonts w:ascii="Calibri" w:hAnsi="Calibri" w:eastAsia="Calibri" w:cs="Calibri"/>
        <w:sz w:val="18"/>
        <w:szCs w:val="18"/>
      </w:rPr>
    </w:pPr>
    <w:r>
      <w:rPr>
        <w:rFonts w:ascii="Calibri" w:hAnsi="Calibri" w:eastAsia="Calibri" w:cs="Calibri"/>
        <w:sz w:val="18"/>
        <w:szCs w:val="18"/>
        <w:spacing w:val="-8"/>
      </w:rPr>
      <w:t>II</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90"/>
      <w:spacing w:line="169" w:lineRule="auto"/>
      <w:rPr>
        <w:rFonts w:ascii="Calibri" w:hAnsi="Calibri" w:eastAsia="Calibri" w:cs="Calibri"/>
        <w:sz w:val="18"/>
        <w:szCs w:val="18"/>
      </w:rPr>
    </w:pPr>
    <w:r>
      <w:rPr>
        <w:rFonts w:ascii="Calibri" w:hAnsi="Calibri" w:eastAsia="Calibri" w:cs="Calibri"/>
        <w:sz w:val="18"/>
        <w:szCs w:val="18"/>
        <w:spacing w:val="-8"/>
      </w:rPr>
      <w:t>13</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90"/>
      <w:spacing w:line="168" w:lineRule="auto"/>
      <w:rPr>
        <w:rFonts w:ascii="Calibri" w:hAnsi="Calibri" w:eastAsia="Calibri" w:cs="Calibri"/>
        <w:sz w:val="18"/>
        <w:szCs w:val="18"/>
      </w:rPr>
    </w:pPr>
    <w:r>
      <w:rPr>
        <w:rFonts w:ascii="Calibri" w:hAnsi="Calibri" w:eastAsia="Calibri" w:cs="Calibri"/>
        <w:sz w:val="18"/>
        <w:szCs w:val="18"/>
        <w:spacing w:val="-8"/>
      </w:rPr>
      <w:t>14</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06"/>
      <w:spacing w:line="168" w:lineRule="auto"/>
      <w:rPr>
        <w:rFonts w:ascii="Calibri" w:hAnsi="Calibri" w:eastAsia="Calibri" w:cs="Calibri"/>
        <w:sz w:val="18"/>
        <w:szCs w:val="18"/>
      </w:rPr>
    </w:pPr>
    <w:r>
      <w:rPr>
        <w:rFonts w:ascii="Calibri" w:hAnsi="Calibri" w:eastAsia="Calibri" w:cs="Calibri"/>
        <w:sz w:val="18"/>
        <w:szCs w:val="18"/>
        <w:spacing w:val="-8"/>
      </w:rPr>
      <w:t>15</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90"/>
      <w:spacing w:line="169" w:lineRule="auto"/>
      <w:rPr>
        <w:rFonts w:ascii="Calibri" w:hAnsi="Calibri" w:eastAsia="Calibri" w:cs="Calibri"/>
        <w:sz w:val="18"/>
        <w:szCs w:val="18"/>
      </w:rPr>
    </w:pPr>
    <w:r>
      <w:rPr>
        <w:rFonts w:ascii="Calibri" w:hAnsi="Calibri" w:eastAsia="Calibri" w:cs="Calibri"/>
        <w:sz w:val="18"/>
        <w:szCs w:val="18"/>
        <w:spacing w:val="-8"/>
      </w:rPr>
      <w:t>16</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90"/>
      <w:spacing w:line="168" w:lineRule="auto"/>
      <w:rPr>
        <w:rFonts w:ascii="Calibri" w:hAnsi="Calibri" w:eastAsia="Calibri" w:cs="Calibri"/>
        <w:sz w:val="18"/>
        <w:szCs w:val="18"/>
      </w:rPr>
    </w:pPr>
    <w:r>
      <w:rPr>
        <w:rFonts w:ascii="Calibri" w:hAnsi="Calibri" w:eastAsia="Calibri" w:cs="Calibri"/>
        <w:sz w:val="18"/>
        <w:szCs w:val="18"/>
        <w:spacing w:val="-8"/>
      </w:rPr>
      <w:t>17</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90"/>
      <w:spacing w:line="169" w:lineRule="auto"/>
      <w:rPr>
        <w:rFonts w:ascii="Calibri" w:hAnsi="Calibri" w:eastAsia="Calibri" w:cs="Calibri"/>
        <w:sz w:val="18"/>
        <w:szCs w:val="18"/>
      </w:rPr>
    </w:pPr>
    <w:r>
      <w:rPr>
        <w:rFonts w:ascii="Calibri" w:hAnsi="Calibri" w:eastAsia="Calibri" w:cs="Calibri"/>
        <w:sz w:val="18"/>
        <w:szCs w:val="18"/>
        <w:spacing w:val="-8"/>
      </w:rPr>
      <w:t>18</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87"/>
      <w:spacing w:line="169" w:lineRule="auto"/>
      <w:rPr>
        <w:rFonts w:ascii="Calibri" w:hAnsi="Calibri" w:eastAsia="Calibri" w:cs="Calibri"/>
        <w:sz w:val="18"/>
        <w:szCs w:val="18"/>
      </w:rPr>
    </w:pPr>
    <w:r>
      <w:rPr>
        <w:rFonts w:ascii="Calibri" w:hAnsi="Calibri" w:eastAsia="Calibri" w:cs="Calibri"/>
        <w:sz w:val="18"/>
        <w:szCs w:val="18"/>
        <w:spacing w:val="-8"/>
      </w:rPr>
      <w:t>19</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82"/>
      <w:spacing w:line="169" w:lineRule="auto"/>
      <w:rPr>
        <w:rFonts w:ascii="Calibri" w:hAnsi="Calibri" w:eastAsia="Calibri" w:cs="Calibri"/>
        <w:sz w:val="18"/>
        <w:szCs w:val="18"/>
      </w:rPr>
    </w:pPr>
    <w:r>
      <w:rPr>
        <w:rFonts w:ascii="Calibri" w:hAnsi="Calibri" w:eastAsia="Calibri" w:cs="Calibri"/>
        <w:sz w:val="18"/>
        <w:szCs w:val="18"/>
        <w:spacing w:val="-6"/>
      </w:rPr>
      <w:t>20</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81"/>
      <w:spacing w:line="169" w:lineRule="auto"/>
      <w:rPr>
        <w:rFonts w:ascii="Calibri" w:hAnsi="Calibri" w:eastAsia="Calibri" w:cs="Calibri"/>
        <w:sz w:val="18"/>
        <w:szCs w:val="18"/>
      </w:rPr>
    </w:pPr>
    <w:r>
      <w:rPr>
        <w:rFonts w:ascii="Calibri" w:hAnsi="Calibri" w:eastAsia="Calibri" w:cs="Calibri"/>
        <w:sz w:val="18"/>
        <w:szCs w:val="18"/>
        <w:spacing w:val="-6"/>
      </w:rPr>
      <w:t>21</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4"/>
      <w:spacing w:line="169" w:lineRule="auto"/>
      <w:rPr>
        <w:rFonts w:ascii="Calibri" w:hAnsi="Calibri" w:eastAsia="Calibri" w:cs="Calibri"/>
        <w:sz w:val="18"/>
        <w:szCs w:val="18"/>
      </w:rPr>
    </w:pPr>
    <w:r>
      <w:rPr>
        <w:rFonts w:ascii="Calibri" w:hAnsi="Calibri" w:eastAsia="Calibri" w:cs="Calibri"/>
        <w:sz w:val="18"/>
        <w:szCs w:val="18"/>
        <w:spacing w:val="-6"/>
      </w:rPr>
      <w:t>22</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12"/>
      <w:spacing w:line="168" w:lineRule="auto"/>
      <w:rPr>
        <w:rFonts w:ascii="Calibri" w:hAnsi="Calibri" w:eastAsia="Calibri" w:cs="Calibri"/>
        <w:sz w:val="18"/>
        <w:szCs w:val="18"/>
      </w:rPr>
    </w:pPr>
    <w:r>
      <w:rPr>
        <w:rFonts w:ascii="Calibri" w:hAnsi="Calibri" w:eastAsia="Calibri" w:cs="Calibri"/>
        <w:sz w:val="18"/>
        <w:szCs w:val="18"/>
        <w:spacing w:val="-5"/>
      </w:rPr>
      <w:t>III</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82"/>
      <w:spacing w:line="169" w:lineRule="auto"/>
      <w:rPr>
        <w:rFonts w:ascii="Calibri" w:hAnsi="Calibri" w:eastAsia="Calibri" w:cs="Calibri"/>
        <w:sz w:val="18"/>
        <w:szCs w:val="18"/>
      </w:rPr>
    </w:pPr>
    <w:r>
      <w:rPr>
        <w:rFonts w:ascii="Calibri" w:hAnsi="Calibri" w:eastAsia="Calibri" w:cs="Calibri"/>
        <w:sz w:val="18"/>
        <w:szCs w:val="18"/>
        <w:spacing w:val="-6"/>
      </w:rPr>
      <w:t>23</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4"/>
      <w:spacing w:line="169" w:lineRule="auto"/>
      <w:rPr>
        <w:rFonts w:ascii="Calibri" w:hAnsi="Calibri" w:eastAsia="Calibri" w:cs="Calibri"/>
        <w:sz w:val="18"/>
        <w:szCs w:val="18"/>
      </w:rPr>
    </w:pPr>
    <w:r>
      <w:rPr>
        <w:rFonts w:ascii="Calibri" w:hAnsi="Calibri" w:eastAsia="Calibri" w:cs="Calibri"/>
        <w:sz w:val="18"/>
        <w:szCs w:val="18"/>
        <w:spacing w:val="-6"/>
      </w:rPr>
      <w:t>24</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4"/>
      <w:spacing w:line="169" w:lineRule="auto"/>
      <w:rPr>
        <w:rFonts w:ascii="Calibri" w:hAnsi="Calibri" w:eastAsia="Calibri" w:cs="Calibri"/>
        <w:sz w:val="18"/>
        <w:szCs w:val="18"/>
      </w:rPr>
    </w:pPr>
    <w:r>
      <w:rPr>
        <w:rFonts w:ascii="Calibri" w:hAnsi="Calibri" w:eastAsia="Calibri" w:cs="Calibri"/>
        <w:sz w:val="18"/>
        <w:szCs w:val="18"/>
        <w:spacing w:val="-6"/>
      </w:rPr>
      <w:t>25</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4"/>
      <w:spacing w:line="169" w:lineRule="auto"/>
      <w:rPr>
        <w:rFonts w:ascii="Calibri" w:hAnsi="Calibri" w:eastAsia="Calibri" w:cs="Calibri"/>
        <w:sz w:val="18"/>
        <w:szCs w:val="18"/>
      </w:rPr>
    </w:pPr>
    <w:r>
      <w:rPr>
        <w:rFonts w:ascii="Calibri" w:hAnsi="Calibri" w:eastAsia="Calibri" w:cs="Calibri"/>
        <w:sz w:val="18"/>
        <w:szCs w:val="18"/>
        <w:spacing w:val="-6"/>
      </w:rPr>
      <w:t>26</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4"/>
      <w:spacing w:line="169" w:lineRule="auto"/>
      <w:rPr>
        <w:rFonts w:ascii="Calibri" w:hAnsi="Calibri" w:eastAsia="Calibri" w:cs="Calibri"/>
        <w:sz w:val="18"/>
        <w:szCs w:val="18"/>
      </w:rPr>
    </w:pPr>
    <w:r>
      <w:rPr>
        <w:rFonts w:ascii="Calibri" w:hAnsi="Calibri" w:eastAsia="Calibri" w:cs="Calibri"/>
        <w:sz w:val="18"/>
        <w:szCs w:val="18"/>
        <w:spacing w:val="-6"/>
      </w:rPr>
      <w:t>27</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82"/>
      <w:spacing w:line="169" w:lineRule="auto"/>
      <w:rPr>
        <w:rFonts w:ascii="Calibri" w:hAnsi="Calibri" w:eastAsia="Calibri" w:cs="Calibri"/>
        <w:sz w:val="18"/>
        <w:szCs w:val="18"/>
      </w:rPr>
    </w:pPr>
    <w:r>
      <w:rPr>
        <w:rFonts w:ascii="Calibri" w:hAnsi="Calibri" w:eastAsia="Calibri" w:cs="Calibri"/>
        <w:sz w:val="18"/>
        <w:szCs w:val="18"/>
        <w:spacing w:val="-6"/>
      </w:rPr>
      <w:t>28</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82"/>
      <w:spacing w:line="169" w:lineRule="auto"/>
      <w:rPr>
        <w:rFonts w:ascii="Calibri" w:hAnsi="Calibri" w:eastAsia="Calibri" w:cs="Calibri"/>
        <w:sz w:val="18"/>
        <w:szCs w:val="18"/>
      </w:rPr>
    </w:pPr>
    <w:r>
      <w:rPr>
        <w:rFonts w:ascii="Calibri" w:hAnsi="Calibri" w:eastAsia="Calibri" w:cs="Calibri"/>
        <w:sz w:val="18"/>
        <w:szCs w:val="18"/>
        <w:spacing w:val="-6"/>
      </w:rPr>
      <w:t>29</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07"/>
      <w:spacing w:line="168" w:lineRule="auto"/>
      <w:rPr>
        <w:rFonts w:ascii="Calibri" w:hAnsi="Calibri" w:eastAsia="Calibri" w:cs="Calibri"/>
        <w:sz w:val="18"/>
        <w:szCs w:val="18"/>
      </w:rPr>
    </w:pPr>
    <w:r>
      <w:rPr>
        <w:rFonts w:ascii="Calibri" w:hAnsi="Calibri" w:eastAsia="Calibri" w:cs="Calibri"/>
        <w:sz w:val="18"/>
        <w:szCs w:val="18"/>
        <w:spacing w:val="-8"/>
      </w:rPr>
      <w:t>IV</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18"/>
      <w:spacing w:line="168" w:lineRule="auto"/>
      <w:rPr>
        <w:rFonts w:ascii="Calibri" w:hAnsi="Calibri" w:eastAsia="Calibri" w:cs="Calibri"/>
        <w:sz w:val="18"/>
        <w:szCs w:val="18"/>
      </w:rPr>
    </w:pPr>
    <w:r>
      <w:rPr>
        <w:rFonts w:ascii="Calibri" w:hAnsi="Calibri" w:eastAsia="Calibri" w:cs="Calibri"/>
        <w:sz w:val="18"/>
        <w:szCs w:val="18"/>
      </w:rPr>
      <w:t>V</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97"/>
      <w:spacing w:line="168" w:lineRule="auto"/>
      <w:rPr>
        <w:rFonts w:ascii="Calibri" w:hAnsi="Calibri" w:eastAsia="Calibri" w:cs="Calibri"/>
        <w:sz w:val="18"/>
        <w:szCs w:val="18"/>
      </w:rPr>
    </w:pPr>
    <w:r>
      <w:rPr>
        <w:rFonts w:ascii="Calibri" w:hAnsi="Calibri" w:eastAsia="Calibri" w:cs="Calibri"/>
        <w:sz w:val="18"/>
        <w:szCs w:val="18"/>
        <w:spacing w:val="-2"/>
      </w:rPr>
      <w:t>VI</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73"/>
      <w:spacing w:line="168" w:lineRule="auto"/>
      <w:rPr>
        <w:rFonts w:ascii="Calibri" w:hAnsi="Calibri" w:eastAsia="Calibri" w:cs="Calibri"/>
        <w:sz w:val="18"/>
        <w:szCs w:val="18"/>
      </w:rPr>
    </w:pPr>
    <w:r>
      <w:rPr>
        <w:rFonts w:ascii="Calibri" w:hAnsi="Calibri" w:eastAsia="Calibri" w:cs="Calibri"/>
        <w:sz w:val="18"/>
        <w:szCs w:val="18"/>
        <w:spacing w:val="-1"/>
      </w:rPr>
      <w:t>VII</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35"/>
      <w:spacing w:line="168" w:lineRule="auto"/>
      <w:rPr>
        <w:rFonts w:ascii="Calibri" w:hAnsi="Calibri" w:eastAsia="Calibri" w:cs="Calibri"/>
        <w:sz w:val="18"/>
        <w:szCs w:val="18"/>
      </w:rPr>
    </w:pPr>
    <w:r>
      <w:rPr>
        <w:rFonts w:ascii="Calibri" w:hAnsi="Calibri" w:eastAsia="Calibri" w:cs="Calibri"/>
        <w:sz w:val="18"/>
        <w:szCs w:val="18"/>
      </w:rPr>
      <w:t>1</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30"/>
      <w:spacing w:line="169" w:lineRule="auto"/>
      <w:rPr>
        <w:rFonts w:ascii="Calibri" w:hAnsi="Calibri" w:eastAsia="Calibri" w:cs="Calibri"/>
        <w:sz w:val="18"/>
        <w:szCs w:val="18"/>
      </w:rPr>
    </w:pPr>
    <w:r>
      <w:rPr>
        <w:rFonts w:ascii="Calibri" w:hAnsi="Calibri" w:eastAsia="Calibri" w:cs="Calibri"/>
        <w:sz w:val="18"/>
        <w:szCs w:val="18"/>
      </w:rPr>
      <w:t>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848" w:right="49" w:hanging="638"/>
      <w:spacing w:before="210" w:line="209" w:lineRule="auto"/>
      <w:rPr>
        <w:sz w:val="16"/>
        <w:szCs w:val="16"/>
      </w:rPr>
    </w:pPr>
    <w:r>
      <w:pict>
        <v:shape id="_x0000_s4" style="position:absolute;margin-left:90pt;margin-top:66.6pt;mso-position-vertical-relative:page;mso-position-horizontal-relative:page;width:415.3pt;height:0.5pt;z-index:251659264;" o:allowincell="f" fillcolor="#000000" filled="true" stroked="false" coordsize="8305,10" coordorigin="0,0" path="m,l8305,0l8305,9l0,9l0,0xe"/>
      </w:pict>
    </w:r>
    <w:r>
      <w:drawing>
        <wp:anchor distT="0" distB="0" distL="0" distR="0" simplePos="0" relativeHeight="251658240" behindDoc="0" locked="0" layoutInCell="0" allowOverlap="1">
          <wp:simplePos x="0" y="0"/>
          <wp:positionH relativeFrom="page">
            <wp:posOffset>1143000</wp:posOffset>
          </wp:positionH>
          <wp:positionV relativeFrom="page">
            <wp:posOffset>452627</wp:posOffset>
          </wp:positionV>
          <wp:extent cx="1258823" cy="374904"/>
          <wp:effectExtent l="0" t="0" r="0" b="0"/>
          <wp:wrapNone/>
          <wp:docPr id="32" name="IM 32"/>
          <wp:cNvGraphicFramePr/>
          <a:graphic>
            <a:graphicData uri="http://schemas.openxmlformats.org/drawingml/2006/picture">
              <pic:pic>
                <pic:nvPicPr>
                  <pic:cNvPr id="32" name="IM 32"/>
                  <pic:cNvPicPr/>
                </pic:nvPicPr>
                <pic:blipFill>
                  <a:blip r:embed="rId1"/>
                  <a:stretch>
                    <a:fillRect/>
                  </a:stretch>
                </pic:blipFill>
                <pic:spPr>
                  <a:xfrm rot="0">
                    <a:off x="0" y="0"/>
                    <a:ext cx="1258823" cy="374904"/>
                  </a:xfrm>
                  <a:prstGeom prst="rect">
                    <a:avLst/>
                  </a:prstGeom>
                </pic:spPr>
              </pic:pic>
            </a:graphicData>
          </a:graphic>
        </wp:anchor>
      </w:drawing>
    </w:r>
    <w:r>
      <w:rPr>
        <w:rFonts w:ascii="SimSun" w:hAnsi="SimSun" w:eastAsia="SimSun" w:cs="SimSun"/>
        <w:sz w:val="22"/>
        <w:szCs w:val="22"/>
        <w:spacing w:val="-1"/>
      </w:rPr>
      <w:t>道莅智远科技（青岛）有限公司</w:t>
    </w:r>
    <w:r>
      <w:rPr>
        <w:sz w:val="16"/>
        <w:szCs w:val="16"/>
        <w:spacing w:val="-1"/>
      </w:rPr>
      <w:t>TAC-E400 系列智能 PLC 产</w:t>
    </w:r>
    <w:r>
      <w:rPr>
        <w:sz w:val="16"/>
        <w:szCs w:val="16"/>
        <w:spacing w:val="-2"/>
      </w:rPr>
      <w:t>品手册</w:t>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848" w:right="94" w:hanging="638"/>
      <w:spacing w:before="210" w:line="209" w:lineRule="auto"/>
      <w:rPr>
        <w:sz w:val="16"/>
        <w:szCs w:val="16"/>
      </w:rPr>
    </w:pPr>
    <w:r>
      <w:pict>
        <v:shape id="_x0000_s22" style="position:absolute;margin-left:90pt;margin-top:66.6pt;mso-position-vertical-relative:page;mso-position-horizontal-relative:page;width:415.3pt;height:0.5pt;z-index:251696128;" o:allowincell="f" fillcolor="#000000" filled="true" stroked="false" coordsize="8305,10" coordorigin="0,0" path="m,l8305,0l8305,9l0,9l0,0xe"/>
      </w:pict>
    </w:r>
    <w:r>
      <w:drawing>
        <wp:anchor distT="0" distB="0" distL="0" distR="0" simplePos="0" relativeHeight="251695104" behindDoc="0" locked="0" layoutInCell="0" allowOverlap="1">
          <wp:simplePos x="0" y="0"/>
          <wp:positionH relativeFrom="page">
            <wp:posOffset>1143000</wp:posOffset>
          </wp:positionH>
          <wp:positionV relativeFrom="page">
            <wp:posOffset>452627</wp:posOffset>
          </wp:positionV>
          <wp:extent cx="1258823" cy="374904"/>
          <wp:effectExtent l="0" t="0" r="0" b="0"/>
          <wp:wrapNone/>
          <wp:docPr id="74" name="IM 74"/>
          <wp:cNvGraphicFramePr/>
          <a:graphic>
            <a:graphicData uri="http://schemas.openxmlformats.org/drawingml/2006/picture">
              <pic:pic>
                <pic:nvPicPr>
                  <pic:cNvPr id="74" name="IM 74"/>
                  <pic:cNvPicPr/>
                </pic:nvPicPr>
                <pic:blipFill>
                  <a:blip r:embed="rId1"/>
                  <a:stretch>
                    <a:fillRect/>
                  </a:stretch>
                </pic:blipFill>
                <pic:spPr>
                  <a:xfrm rot="0">
                    <a:off x="0" y="0"/>
                    <a:ext cx="1258823" cy="374904"/>
                  </a:xfrm>
                  <a:prstGeom prst="rect">
                    <a:avLst/>
                  </a:prstGeom>
                </pic:spPr>
              </pic:pic>
            </a:graphicData>
          </a:graphic>
        </wp:anchor>
      </w:drawing>
    </w:r>
    <w:r>
      <w:rPr>
        <w:rFonts w:ascii="SimSun" w:hAnsi="SimSun" w:eastAsia="SimSun" w:cs="SimSun"/>
        <w:sz w:val="22"/>
        <w:szCs w:val="22"/>
        <w:spacing w:val="-1"/>
      </w:rPr>
      <w:t>道莅智远科技（青岛）有限公司</w:t>
    </w:r>
    <w:r>
      <w:rPr>
        <w:sz w:val="16"/>
        <w:szCs w:val="16"/>
        <w:spacing w:val="-1"/>
      </w:rPr>
      <w:t>TAC-E400 系列智能 PLC 产</w:t>
    </w:r>
    <w:r>
      <w:rPr>
        <w:sz w:val="16"/>
        <w:szCs w:val="16"/>
        <w:spacing w:val="-2"/>
      </w:rPr>
      <w:t>品手册</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848" w:right="82" w:hanging="638"/>
      <w:spacing w:before="210" w:line="209" w:lineRule="auto"/>
      <w:rPr>
        <w:sz w:val="16"/>
        <w:szCs w:val="16"/>
      </w:rPr>
    </w:pPr>
    <w:r>
      <w:pict>
        <v:shape id="_x0000_s24" style="position:absolute;margin-left:90pt;margin-top:66.6pt;mso-position-vertical-relative:page;mso-position-horizontal-relative:page;width:415.3pt;height:0.5pt;z-index:251698176;" o:allowincell="f" fillcolor="#000000" filled="true" stroked="false" coordsize="8305,10" coordorigin="0,0" path="m,l8305,0l8305,9l0,9l0,0xe"/>
      </w:pict>
    </w:r>
    <w:r>
      <w:drawing>
        <wp:anchor distT="0" distB="0" distL="0" distR="0" simplePos="0" relativeHeight="251697152" behindDoc="0" locked="0" layoutInCell="0" allowOverlap="1">
          <wp:simplePos x="0" y="0"/>
          <wp:positionH relativeFrom="page">
            <wp:posOffset>1143000</wp:posOffset>
          </wp:positionH>
          <wp:positionV relativeFrom="page">
            <wp:posOffset>452627</wp:posOffset>
          </wp:positionV>
          <wp:extent cx="1258823" cy="374904"/>
          <wp:effectExtent l="0" t="0" r="0" b="0"/>
          <wp:wrapNone/>
          <wp:docPr id="78" name="IM 78"/>
          <wp:cNvGraphicFramePr/>
          <a:graphic>
            <a:graphicData uri="http://schemas.openxmlformats.org/drawingml/2006/picture">
              <pic:pic>
                <pic:nvPicPr>
                  <pic:cNvPr id="78" name="IM 78"/>
                  <pic:cNvPicPr/>
                </pic:nvPicPr>
                <pic:blipFill>
                  <a:blip r:embed="rId1"/>
                  <a:stretch>
                    <a:fillRect/>
                  </a:stretch>
                </pic:blipFill>
                <pic:spPr>
                  <a:xfrm rot="0">
                    <a:off x="0" y="0"/>
                    <a:ext cx="1258823" cy="374904"/>
                  </a:xfrm>
                  <a:prstGeom prst="rect">
                    <a:avLst/>
                  </a:prstGeom>
                </pic:spPr>
              </pic:pic>
            </a:graphicData>
          </a:graphic>
        </wp:anchor>
      </w:drawing>
    </w:r>
    <w:r>
      <w:rPr>
        <w:rFonts w:ascii="SimSun" w:hAnsi="SimSun" w:eastAsia="SimSun" w:cs="SimSun"/>
        <w:sz w:val="22"/>
        <w:szCs w:val="22"/>
        <w:spacing w:val="-1"/>
      </w:rPr>
      <w:t>道莅智远科技（青岛）有限公司</w:t>
    </w:r>
    <w:r>
      <w:rPr>
        <w:sz w:val="16"/>
        <w:szCs w:val="16"/>
        <w:spacing w:val="-1"/>
      </w:rPr>
      <w:t>TAC-E400 系列智能 PLC 产</w:t>
    </w:r>
    <w:r>
      <w:rPr>
        <w:sz w:val="16"/>
        <w:szCs w:val="16"/>
        <w:spacing w:val="-2"/>
      </w:rPr>
      <w:t>品手册</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946" w:right="147" w:hanging="638"/>
      <w:spacing w:before="210" w:line="209" w:lineRule="auto"/>
      <w:rPr>
        <w:sz w:val="16"/>
        <w:szCs w:val="16"/>
      </w:rPr>
    </w:pPr>
    <w:r>
      <w:pict>
        <v:shape id="_x0000_s26" style="position:absolute;margin-left:90pt;margin-top:66.6pt;mso-position-vertical-relative:page;mso-position-horizontal-relative:page;width:415.3pt;height:0.5pt;z-index:251700224;" o:allowincell="f" fillcolor="#000000" filled="true" stroked="false" coordsize="8305,10" coordorigin="0,0" path="m,l8305,0l8305,9l0,9l0,0xe"/>
      </w:pict>
    </w:r>
    <w:r>
      <w:drawing>
        <wp:anchor distT="0" distB="0" distL="0" distR="0" simplePos="0" relativeHeight="251699200" behindDoc="0" locked="0" layoutInCell="0" allowOverlap="1">
          <wp:simplePos x="0" y="0"/>
          <wp:positionH relativeFrom="page">
            <wp:posOffset>1143000</wp:posOffset>
          </wp:positionH>
          <wp:positionV relativeFrom="page">
            <wp:posOffset>452627</wp:posOffset>
          </wp:positionV>
          <wp:extent cx="1258823" cy="374904"/>
          <wp:effectExtent l="0" t="0" r="0" b="0"/>
          <wp:wrapNone/>
          <wp:docPr id="82" name="IM 82"/>
          <wp:cNvGraphicFramePr/>
          <a:graphic>
            <a:graphicData uri="http://schemas.openxmlformats.org/drawingml/2006/picture">
              <pic:pic>
                <pic:nvPicPr>
                  <pic:cNvPr id="82" name="IM 82"/>
                  <pic:cNvPicPr/>
                </pic:nvPicPr>
                <pic:blipFill>
                  <a:blip r:embed="rId1"/>
                  <a:stretch>
                    <a:fillRect/>
                  </a:stretch>
                </pic:blipFill>
                <pic:spPr>
                  <a:xfrm rot="0">
                    <a:off x="0" y="0"/>
                    <a:ext cx="1258823" cy="374904"/>
                  </a:xfrm>
                  <a:prstGeom prst="rect">
                    <a:avLst/>
                  </a:prstGeom>
                </pic:spPr>
              </pic:pic>
            </a:graphicData>
          </a:graphic>
        </wp:anchor>
      </w:drawing>
    </w:r>
    <w:r>
      <w:rPr>
        <w:rFonts w:ascii="SimSun" w:hAnsi="SimSun" w:eastAsia="SimSun" w:cs="SimSun"/>
        <w:sz w:val="22"/>
        <w:szCs w:val="22"/>
        <w:spacing w:val="-1"/>
      </w:rPr>
      <w:t>道莅智远科技（青岛）有限公司</w:t>
    </w:r>
    <w:r>
      <w:rPr>
        <w:sz w:val="16"/>
        <w:szCs w:val="16"/>
        <w:spacing w:val="-1"/>
      </w:rPr>
      <w:t>TAC-E400 系列智能 PLC 产</w:t>
    </w:r>
    <w:r>
      <w:rPr>
        <w:sz w:val="16"/>
        <w:szCs w:val="16"/>
        <w:spacing w:val="-2"/>
      </w:rPr>
      <w:t>品手册</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945" w:right="145" w:hanging="638"/>
      <w:spacing w:before="210" w:line="209" w:lineRule="auto"/>
      <w:rPr>
        <w:sz w:val="16"/>
        <w:szCs w:val="16"/>
      </w:rPr>
    </w:pPr>
    <w:r>
      <w:pict>
        <v:shape id="_x0000_s28" style="position:absolute;margin-left:90pt;margin-top:66.6pt;mso-position-vertical-relative:page;mso-position-horizontal-relative:page;width:415.3pt;height:0.5pt;z-index:251704320;" o:allowincell="f" fillcolor="#000000" filled="true" stroked="false" coordsize="8305,10" coordorigin="0,0" path="m,l8305,0l8305,9l0,9l0,0xe"/>
      </w:pict>
    </w:r>
    <w:r>
      <w:drawing>
        <wp:anchor distT="0" distB="0" distL="0" distR="0" simplePos="0" relativeHeight="251703296" behindDoc="0" locked="0" layoutInCell="0" allowOverlap="1">
          <wp:simplePos x="0" y="0"/>
          <wp:positionH relativeFrom="page">
            <wp:posOffset>1143000</wp:posOffset>
          </wp:positionH>
          <wp:positionV relativeFrom="page">
            <wp:posOffset>452627</wp:posOffset>
          </wp:positionV>
          <wp:extent cx="1258823" cy="374904"/>
          <wp:effectExtent l="0" t="0" r="0" b="0"/>
          <wp:wrapNone/>
          <wp:docPr id="86" name="IM 86"/>
          <wp:cNvGraphicFramePr/>
          <a:graphic>
            <a:graphicData uri="http://schemas.openxmlformats.org/drawingml/2006/picture">
              <pic:pic>
                <pic:nvPicPr>
                  <pic:cNvPr id="86" name="IM 86"/>
                  <pic:cNvPicPr/>
                </pic:nvPicPr>
                <pic:blipFill>
                  <a:blip r:embed="rId1"/>
                  <a:stretch>
                    <a:fillRect/>
                  </a:stretch>
                </pic:blipFill>
                <pic:spPr>
                  <a:xfrm rot="0">
                    <a:off x="0" y="0"/>
                    <a:ext cx="1258823" cy="374904"/>
                  </a:xfrm>
                  <a:prstGeom prst="rect">
                    <a:avLst/>
                  </a:prstGeom>
                </pic:spPr>
              </pic:pic>
            </a:graphicData>
          </a:graphic>
        </wp:anchor>
      </w:drawing>
    </w:r>
    <w:r>
      <w:rPr>
        <w:rFonts w:ascii="SimSun" w:hAnsi="SimSun" w:eastAsia="SimSun" w:cs="SimSun"/>
        <w:sz w:val="22"/>
        <w:szCs w:val="22"/>
        <w:spacing w:val="-1"/>
      </w:rPr>
      <w:t>道莅智远科技（青岛）有限公司</w:t>
    </w:r>
    <w:r>
      <w:rPr>
        <w:sz w:val="16"/>
        <w:szCs w:val="16"/>
        <w:spacing w:val="-1"/>
      </w:rPr>
      <w:t>TAC-E400 系列智能 PLC 产</w:t>
    </w:r>
    <w:r>
      <w:rPr>
        <w:sz w:val="16"/>
        <w:szCs w:val="16"/>
        <w:spacing w:val="-2"/>
      </w:rPr>
      <w:t>品手册</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848" w:right="198" w:hanging="638"/>
      <w:spacing w:before="210" w:line="209" w:lineRule="auto"/>
      <w:rPr>
        <w:sz w:val="16"/>
        <w:szCs w:val="16"/>
      </w:rPr>
    </w:pPr>
    <w:r>
      <w:pict>
        <v:shape id="_x0000_s30" style="position:absolute;margin-left:90pt;margin-top:66.6pt;mso-position-vertical-relative:page;mso-position-horizontal-relative:page;width:415.3pt;height:0.5pt;z-index:251712512;" o:allowincell="f" fillcolor="#000000" filled="true" stroked="false" coordsize="8305,10" coordorigin="0,0" path="m,l8305,0l8305,9l0,9l0,0xe"/>
      </w:pict>
    </w:r>
    <w:r>
      <w:drawing>
        <wp:anchor distT="0" distB="0" distL="0" distR="0" simplePos="0" relativeHeight="251711488" behindDoc="0" locked="0" layoutInCell="0" allowOverlap="1">
          <wp:simplePos x="0" y="0"/>
          <wp:positionH relativeFrom="page">
            <wp:posOffset>1143000</wp:posOffset>
          </wp:positionH>
          <wp:positionV relativeFrom="page">
            <wp:posOffset>452627</wp:posOffset>
          </wp:positionV>
          <wp:extent cx="1258823" cy="374904"/>
          <wp:effectExtent l="0" t="0" r="0" b="0"/>
          <wp:wrapNone/>
          <wp:docPr id="98" name="IM 98"/>
          <wp:cNvGraphicFramePr/>
          <a:graphic>
            <a:graphicData uri="http://schemas.openxmlformats.org/drawingml/2006/picture">
              <pic:pic>
                <pic:nvPicPr>
                  <pic:cNvPr id="98" name="IM 98"/>
                  <pic:cNvPicPr/>
                </pic:nvPicPr>
                <pic:blipFill>
                  <a:blip r:embed="rId1"/>
                  <a:stretch>
                    <a:fillRect/>
                  </a:stretch>
                </pic:blipFill>
                <pic:spPr>
                  <a:xfrm rot="0">
                    <a:off x="0" y="0"/>
                    <a:ext cx="1258823" cy="374904"/>
                  </a:xfrm>
                  <a:prstGeom prst="rect">
                    <a:avLst/>
                  </a:prstGeom>
                </pic:spPr>
              </pic:pic>
            </a:graphicData>
          </a:graphic>
        </wp:anchor>
      </w:drawing>
    </w:r>
    <w:r>
      <w:rPr>
        <w:rFonts w:ascii="SimSun" w:hAnsi="SimSun" w:eastAsia="SimSun" w:cs="SimSun"/>
        <w:sz w:val="22"/>
        <w:szCs w:val="22"/>
        <w:spacing w:val="-1"/>
      </w:rPr>
      <w:t>道莅智远科技（青岛）有限公司</w:t>
    </w:r>
    <w:r>
      <w:rPr>
        <w:sz w:val="16"/>
        <w:szCs w:val="16"/>
        <w:spacing w:val="-1"/>
      </w:rPr>
      <w:t>TAC-E400 系列智能 PLC 产</w:t>
    </w:r>
    <w:r>
      <w:rPr>
        <w:sz w:val="16"/>
        <w:szCs w:val="16"/>
        <w:spacing w:val="-2"/>
      </w:rPr>
      <w:t>品手册</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947" w:right="148" w:hanging="638"/>
      <w:spacing w:before="210" w:line="209" w:lineRule="auto"/>
      <w:rPr>
        <w:sz w:val="16"/>
        <w:szCs w:val="16"/>
      </w:rPr>
    </w:pPr>
    <w:r>
      <w:pict>
        <v:shape id="_x0000_s6" style="position:absolute;margin-left:90pt;margin-top:66.6pt;mso-position-vertical-relative:page;mso-position-horizontal-relative:page;width:415.3pt;height:0.5pt;z-index:251667456;" o:allowincell="f" fillcolor="#000000" filled="true" stroked="false" coordsize="8305,10" coordorigin="0,0" path="m,l8305,0l8305,9l0,9l0,0xe"/>
      </w:pict>
    </w:r>
    <w:r>
      <w:drawing>
        <wp:anchor distT="0" distB="0" distL="0" distR="0" simplePos="0" relativeHeight="251666432" behindDoc="0" locked="0" layoutInCell="0" allowOverlap="1">
          <wp:simplePos x="0" y="0"/>
          <wp:positionH relativeFrom="page">
            <wp:posOffset>1143000</wp:posOffset>
          </wp:positionH>
          <wp:positionV relativeFrom="page">
            <wp:posOffset>452627</wp:posOffset>
          </wp:positionV>
          <wp:extent cx="1258823" cy="374904"/>
          <wp:effectExtent l="0" t="0" r="0" b="0"/>
          <wp:wrapNone/>
          <wp:docPr id="34" name="IM 34"/>
          <wp:cNvGraphicFramePr/>
          <a:graphic>
            <a:graphicData uri="http://schemas.openxmlformats.org/drawingml/2006/picture">
              <pic:pic>
                <pic:nvPicPr>
                  <pic:cNvPr id="34" name="IM 34"/>
                  <pic:cNvPicPr/>
                </pic:nvPicPr>
                <pic:blipFill>
                  <a:blip r:embed="rId1"/>
                  <a:stretch>
                    <a:fillRect/>
                  </a:stretch>
                </pic:blipFill>
                <pic:spPr>
                  <a:xfrm rot="0">
                    <a:off x="0" y="0"/>
                    <a:ext cx="1258823" cy="374904"/>
                  </a:xfrm>
                  <a:prstGeom prst="rect">
                    <a:avLst/>
                  </a:prstGeom>
                </pic:spPr>
              </pic:pic>
            </a:graphicData>
          </a:graphic>
        </wp:anchor>
      </w:drawing>
    </w:r>
    <w:r>
      <w:rPr>
        <w:rFonts w:ascii="SimSun" w:hAnsi="SimSun" w:eastAsia="SimSun" w:cs="SimSun"/>
        <w:sz w:val="22"/>
        <w:szCs w:val="22"/>
        <w:spacing w:val="-1"/>
      </w:rPr>
      <w:t>道莅智远科技（青岛）有限公司</w:t>
    </w:r>
    <w:r>
      <w:rPr>
        <w:sz w:val="16"/>
        <w:szCs w:val="16"/>
        <w:spacing w:val="-1"/>
      </w:rPr>
      <w:t>TAC-E400 系列智能 PLC 产</w:t>
    </w:r>
    <w:r>
      <w:rPr>
        <w:sz w:val="16"/>
        <w:szCs w:val="16"/>
        <w:spacing w:val="-2"/>
      </w:rPr>
      <w:t>品手册</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946" w:right="146" w:hanging="638"/>
      <w:spacing w:before="210" w:line="209" w:lineRule="auto"/>
      <w:rPr>
        <w:sz w:val="16"/>
        <w:szCs w:val="16"/>
      </w:rPr>
    </w:pPr>
    <w:r>
      <w:pict>
        <v:shape id="_x0000_s8" style="position:absolute;margin-left:90pt;margin-top:66.6pt;mso-position-vertical-relative:page;mso-position-horizontal-relative:page;width:415.3pt;height:0.5pt;z-index:251673600;" o:allowincell="f" fillcolor="#000000" filled="true" stroked="false" coordsize="8305,10" coordorigin="0,0" path="m,l8305,0l8305,9l0,9l0,0xe"/>
      </w:pict>
    </w:r>
    <w:r>
      <w:drawing>
        <wp:anchor distT="0" distB="0" distL="0" distR="0" simplePos="0" relativeHeight="251672576" behindDoc="0" locked="0" layoutInCell="0" allowOverlap="1">
          <wp:simplePos x="0" y="0"/>
          <wp:positionH relativeFrom="page">
            <wp:posOffset>1143000</wp:posOffset>
          </wp:positionH>
          <wp:positionV relativeFrom="page">
            <wp:posOffset>452627</wp:posOffset>
          </wp:positionV>
          <wp:extent cx="1258823" cy="374904"/>
          <wp:effectExtent l="0" t="0" r="0" b="0"/>
          <wp:wrapNone/>
          <wp:docPr id="38" name="IM 38"/>
          <wp:cNvGraphicFramePr/>
          <a:graphic>
            <a:graphicData uri="http://schemas.openxmlformats.org/drawingml/2006/picture">
              <pic:pic>
                <pic:nvPicPr>
                  <pic:cNvPr id="38" name="IM 38"/>
                  <pic:cNvPicPr/>
                </pic:nvPicPr>
                <pic:blipFill>
                  <a:blip r:embed="rId1"/>
                  <a:stretch>
                    <a:fillRect/>
                  </a:stretch>
                </pic:blipFill>
                <pic:spPr>
                  <a:xfrm rot="0">
                    <a:off x="0" y="0"/>
                    <a:ext cx="1258823" cy="374904"/>
                  </a:xfrm>
                  <a:prstGeom prst="rect">
                    <a:avLst/>
                  </a:prstGeom>
                </pic:spPr>
              </pic:pic>
            </a:graphicData>
          </a:graphic>
        </wp:anchor>
      </w:drawing>
    </w:r>
    <w:r>
      <w:rPr>
        <w:rFonts w:ascii="SimSun" w:hAnsi="SimSun" w:eastAsia="SimSun" w:cs="SimSun"/>
        <w:sz w:val="22"/>
        <w:szCs w:val="22"/>
        <w:spacing w:val="-1"/>
      </w:rPr>
      <w:t>道莅智远科技（青岛）有限公司</w:t>
    </w:r>
    <w:r>
      <w:rPr>
        <w:sz w:val="16"/>
        <w:szCs w:val="16"/>
        <w:spacing w:val="-1"/>
      </w:rPr>
      <w:t>TAC-E400 系列智能 PLC 产</w:t>
    </w:r>
    <w:r>
      <w:rPr>
        <w:sz w:val="16"/>
        <w:szCs w:val="16"/>
        <w:spacing w:val="-2"/>
      </w:rPr>
      <w:t>品手册</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875" w:right="76" w:hanging="638"/>
      <w:spacing w:before="210" w:line="209" w:lineRule="auto"/>
      <w:rPr>
        <w:sz w:val="16"/>
        <w:szCs w:val="16"/>
      </w:rPr>
    </w:pPr>
    <w:r>
      <w:pict>
        <v:shape id="_x0000_s10" style="position:absolute;margin-left:90pt;margin-top:66.6pt;mso-position-vertical-relative:page;mso-position-horizontal-relative:page;width:415.3pt;height:0.5pt;z-index:251675648;" o:allowincell="f" fillcolor="#000000" filled="true" stroked="false" coordsize="8305,10" coordorigin="0,0" path="m,l8305,0l8305,9l0,9l0,0xe"/>
      </w:pict>
    </w:r>
    <w:r>
      <w:drawing>
        <wp:anchor distT="0" distB="0" distL="0" distR="0" simplePos="0" relativeHeight="251674624" behindDoc="0" locked="0" layoutInCell="0" allowOverlap="1">
          <wp:simplePos x="0" y="0"/>
          <wp:positionH relativeFrom="page">
            <wp:posOffset>1143000</wp:posOffset>
          </wp:positionH>
          <wp:positionV relativeFrom="page">
            <wp:posOffset>452627</wp:posOffset>
          </wp:positionV>
          <wp:extent cx="1258823" cy="374904"/>
          <wp:effectExtent l="0" t="0" r="0" b="0"/>
          <wp:wrapNone/>
          <wp:docPr id="40" name="IM 40"/>
          <wp:cNvGraphicFramePr/>
          <a:graphic>
            <a:graphicData uri="http://schemas.openxmlformats.org/drawingml/2006/picture">
              <pic:pic>
                <pic:nvPicPr>
                  <pic:cNvPr id="40" name="IM 40"/>
                  <pic:cNvPicPr/>
                </pic:nvPicPr>
                <pic:blipFill>
                  <a:blip r:embed="rId1"/>
                  <a:stretch>
                    <a:fillRect/>
                  </a:stretch>
                </pic:blipFill>
                <pic:spPr>
                  <a:xfrm rot="0">
                    <a:off x="0" y="0"/>
                    <a:ext cx="1258823" cy="374904"/>
                  </a:xfrm>
                  <a:prstGeom prst="rect">
                    <a:avLst/>
                  </a:prstGeom>
                </pic:spPr>
              </pic:pic>
            </a:graphicData>
          </a:graphic>
        </wp:anchor>
      </w:drawing>
    </w:r>
    <w:r>
      <w:rPr>
        <w:rFonts w:ascii="SimSun" w:hAnsi="SimSun" w:eastAsia="SimSun" w:cs="SimSun"/>
        <w:sz w:val="22"/>
        <w:szCs w:val="22"/>
        <w:spacing w:val="-1"/>
      </w:rPr>
      <w:t>道莅智远科技（青岛）有限公司</w:t>
    </w:r>
    <w:r>
      <w:rPr>
        <w:sz w:val="16"/>
        <w:szCs w:val="16"/>
        <w:spacing w:val="-1"/>
      </w:rPr>
      <w:t>TAC-E400 系列智能 PLC 产</w:t>
    </w:r>
    <w:r>
      <w:rPr>
        <w:sz w:val="16"/>
        <w:szCs w:val="16"/>
        <w:spacing w:val="-2"/>
      </w:rPr>
      <w:t>品手册</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848" w:right="72" w:hanging="638"/>
      <w:spacing w:before="210" w:line="209" w:lineRule="auto"/>
      <w:rPr>
        <w:sz w:val="16"/>
        <w:szCs w:val="16"/>
      </w:rPr>
    </w:pPr>
    <w:r>
      <w:pict>
        <v:shape id="_x0000_s12" style="position:absolute;margin-left:90pt;margin-top:66.6pt;mso-position-vertical-relative:page;mso-position-horizontal-relative:page;width:415.3pt;height:0.5pt;z-index:251677696;" o:allowincell="f" fillcolor="#000000" filled="true" stroked="false" coordsize="8305,10" coordorigin="0,0" path="m,l8305,0l8305,9l0,9l0,0xe"/>
      </w:pict>
    </w:r>
    <w:r>
      <w:drawing>
        <wp:anchor distT="0" distB="0" distL="0" distR="0" simplePos="0" relativeHeight="251676672" behindDoc="0" locked="0" layoutInCell="0" allowOverlap="1">
          <wp:simplePos x="0" y="0"/>
          <wp:positionH relativeFrom="page">
            <wp:posOffset>1143000</wp:posOffset>
          </wp:positionH>
          <wp:positionV relativeFrom="page">
            <wp:posOffset>452627</wp:posOffset>
          </wp:positionV>
          <wp:extent cx="1258823" cy="374904"/>
          <wp:effectExtent l="0" t="0" r="0" b="0"/>
          <wp:wrapNone/>
          <wp:docPr id="46" name="IM 46"/>
          <wp:cNvGraphicFramePr/>
          <a:graphic>
            <a:graphicData uri="http://schemas.openxmlformats.org/drawingml/2006/picture">
              <pic:pic>
                <pic:nvPicPr>
                  <pic:cNvPr id="46" name="IM 46"/>
                  <pic:cNvPicPr/>
                </pic:nvPicPr>
                <pic:blipFill>
                  <a:blip r:embed="rId1"/>
                  <a:stretch>
                    <a:fillRect/>
                  </a:stretch>
                </pic:blipFill>
                <pic:spPr>
                  <a:xfrm rot="0">
                    <a:off x="0" y="0"/>
                    <a:ext cx="1258823" cy="374904"/>
                  </a:xfrm>
                  <a:prstGeom prst="rect">
                    <a:avLst/>
                  </a:prstGeom>
                </pic:spPr>
              </pic:pic>
            </a:graphicData>
          </a:graphic>
        </wp:anchor>
      </w:drawing>
    </w:r>
    <w:r>
      <w:rPr>
        <w:rFonts w:ascii="SimSun" w:hAnsi="SimSun" w:eastAsia="SimSun" w:cs="SimSun"/>
        <w:sz w:val="22"/>
        <w:szCs w:val="22"/>
        <w:spacing w:val="-1"/>
      </w:rPr>
      <w:t>道莅智远科技（青岛）有限公司</w:t>
    </w:r>
    <w:r>
      <w:rPr>
        <w:sz w:val="16"/>
        <w:szCs w:val="16"/>
        <w:spacing w:val="-1"/>
      </w:rPr>
      <w:t>TAC-E400 系列智能 PLC 产</w:t>
    </w:r>
    <w:r>
      <w:rPr>
        <w:sz w:val="16"/>
        <w:szCs w:val="16"/>
        <w:spacing w:val="-2"/>
      </w:rPr>
      <w:t>品手册</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074" w:right="49" w:hanging="638"/>
      <w:spacing w:before="210" w:line="209" w:lineRule="auto"/>
      <w:rPr>
        <w:sz w:val="16"/>
        <w:szCs w:val="16"/>
      </w:rPr>
    </w:pPr>
    <w:r>
      <w:pict>
        <v:shape id="_x0000_s14" style="position:absolute;margin-left:90pt;margin-top:66.6pt;mso-position-vertical-relative:page;mso-position-horizontal-relative:page;width:415.3pt;height:0.5pt;z-index:251679744;" o:allowincell="f" fillcolor="#000000" filled="true" stroked="false" coordsize="8305,10" coordorigin="0,0" path="m,l8305,0l8305,9l0,9l0,0xe"/>
      </w:pict>
    </w:r>
    <w:r>
      <w:drawing>
        <wp:anchor distT="0" distB="0" distL="0" distR="0" simplePos="0" relativeHeight="251678720" behindDoc="0" locked="0" layoutInCell="0" allowOverlap="1">
          <wp:simplePos x="0" y="0"/>
          <wp:positionH relativeFrom="page">
            <wp:posOffset>1143000</wp:posOffset>
          </wp:positionH>
          <wp:positionV relativeFrom="page">
            <wp:posOffset>452627</wp:posOffset>
          </wp:positionV>
          <wp:extent cx="1258823" cy="374904"/>
          <wp:effectExtent l="0" t="0" r="0" b="0"/>
          <wp:wrapNone/>
          <wp:docPr id="48" name="IM 48"/>
          <wp:cNvGraphicFramePr/>
          <a:graphic>
            <a:graphicData uri="http://schemas.openxmlformats.org/drawingml/2006/picture">
              <pic:pic>
                <pic:nvPicPr>
                  <pic:cNvPr id="48" name="IM 48"/>
                  <pic:cNvPicPr/>
                </pic:nvPicPr>
                <pic:blipFill>
                  <a:blip r:embed="rId1"/>
                  <a:stretch>
                    <a:fillRect/>
                  </a:stretch>
                </pic:blipFill>
                <pic:spPr>
                  <a:xfrm rot="0">
                    <a:off x="0" y="0"/>
                    <a:ext cx="1258823" cy="374904"/>
                  </a:xfrm>
                  <a:prstGeom prst="rect">
                    <a:avLst/>
                  </a:prstGeom>
                </pic:spPr>
              </pic:pic>
            </a:graphicData>
          </a:graphic>
        </wp:anchor>
      </w:drawing>
    </w:r>
    <w:r>
      <w:rPr>
        <w:rFonts w:ascii="SimSun" w:hAnsi="SimSun" w:eastAsia="SimSun" w:cs="SimSun"/>
        <w:sz w:val="22"/>
        <w:szCs w:val="22"/>
        <w:spacing w:val="-1"/>
      </w:rPr>
      <w:t>道莅智远科技（青岛）有限公司</w:t>
    </w:r>
    <w:r>
      <w:rPr>
        <w:sz w:val="16"/>
        <w:szCs w:val="16"/>
        <w:spacing w:val="-1"/>
      </w:rPr>
      <w:t>TAC-E400 系列智能 PLC 产</w:t>
    </w:r>
    <w:r>
      <w:rPr>
        <w:sz w:val="16"/>
        <w:szCs w:val="16"/>
        <w:spacing w:val="-2"/>
      </w:rPr>
      <w:t>品手册</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848" w:right="93" w:hanging="638"/>
      <w:spacing w:before="210" w:line="209" w:lineRule="auto"/>
      <w:rPr>
        <w:sz w:val="16"/>
        <w:szCs w:val="16"/>
      </w:rPr>
    </w:pPr>
    <w:r>
      <w:pict>
        <v:shape id="_x0000_s16" style="position:absolute;margin-left:90pt;margin-top:66.6pt;mso-position-vertical-relative:page;mso-position-horizontal-relative:page;width:415.3pt;height:0.5pt;z-index:251687936;" o:allowincell="f" fillcolor="#000000" filled="true" stroked="false" coordsize="8305,10" coordorigin="0,0" path="m,l8305,0l8305,9l0,9l0,0xe"/>
      </w:pict>
    </w:r>
    <w:r>
      <w:drawing>
        <wp:anchor distT="0" distB="0" distL="0" distR="0" simplePos="0" relativeHeight="251686912" behindDoc="0" locked="0" layoutInCell="0" allowOverlap="1">
          <wp:simplePos x="0" y="0"/>
          <wp:positionH relativeFrom="page">
            <wp:posOffset>1143000</wp:posOffset>
          </wp:positionH>
          <wp:positionV relativeFrom="page">
            <wp:posOffset>452627</wp:posOffset>
          </wp:positionV>
          <wp:extent cx="1258823" cy="374904"/>
          <wp:effectExtent l="0" t="0" r="0" b="0"/>
          <wp:wrapNone/>
          <wp:docPr id="58" name="IM 58"/>
          <wp:cNvGraphicFramePr/>
          <a:graphic>
            <a:graphicData uri="http://schemas.openxmlformats.org/drawingml/2006/picture">
              <pic:pic>
                <pic:nvPicPr>
                  <pic:cNvPr id="58" name="IM 58"/>
                  <pic:cNvPicPr/>
                </pic:nvPicPr>
                <pic:blipFill>
                  <a:blip r:embed="rId1"/>
                  <a:stretch>
                    <a:fillRect/>
                  </a:stretch>
                </pic:blipFill>
                <pic:spPr>
                  <a:xfrm rot="0">
                    <a:off x="0" y="0"/>
                    <a:ext cx="1258823" cy="374904"/>
                  </a:xfrm>
                  <a:prstGeom prst="rect">
                    <a:avLst/>
                  </a:prstGeom>
                </pic:spPr>
              </pic:pic>
            </a:graphicData>
          </a:graphic>
        </wp:anchor>
      </w:drawing>
    </w:r>
    <w:r>
      <w:rPr>
        <w:rFonts w:ascii="SimSun" w:hAnsi="SimSun" w:eastAsia="SimSun" w:cs="SimSun"/>
        <w:sz w:val="22"/>
        <w:szCs w:val="22"/>
        <w:spacing w:val="-1"/>
      </w:rPr>
      <w:t>道莅智远科技（青岛）有限公司</w:t>
    </w:r>
    <w:r>
      <w:rPr>
        <w:sz w:val="16"/>
        <w:szCs w:val="16"/>
        <w:spacing w:val="-1"/>
      </w:rPr>
      <w:t>TAC-E400 系列智能 PLC 产</w:t>
    </w:r>
    <w:r>
      <w:rPr>
        <w:sz w:val="16"/>
        <w:szCs w:val="16"/>
        <w:spacing w:val="-2"/>
      </w:rPr>
      <w:t>品手册</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848" w:right="81" w:hanging="638"/>
      <w:spacing w:before="210" w:line="209" w:lineRule="auto"/>
      <w:rPr>
        <w:sz w:val="16"/>
        <w:szCs w:val="16"/>
      </w:rPr>
    </w:pPr>
    <w:r>
      <w:pict>
        <v:shape id="_x0000_s18" style="position:absolute;margin-left:90pt;margin-top:66.6pt;mso-position-vertical-relative:page;mso-position-horizontal-relative:page;width:415.3pt;height:0.5pt;z-index:251689984;" o:allowincell="f" fillcolor="#000000" filled="true" stroked="false" coordsize="8305,10" coordorigin="0,0" path="m,l8305,0l8305,9l0,9l0,0xe"/>
      </w:pict>
    </w:r>
    <w:r>
      <w:drawing>
        <wp:anchor distT="0" distB="0" distL="0" distR="0" simplePos="0" relativeHeight="251688960" behindDoc="0" locked="0" layoutInCell="0" allowOverlap="1">
          <wp:simplePos x="0" y="0"/>
          <wp:positionH relativeFrom="page">
            <wp:posOffset>1143000</wp:posOffset>
          </wp:positionH>
          <wp:positionV relativeFrom="page">
            <wp:posOffset>452627</wp:posOffset>
          </wp:positionV>
          <wp:extent cx="1258823" cy="374904"/>
          <wp:effectExtent l="0" t="0" r="0" b="0"/>
          <wp:wrapNone/>
          <wp:docPr id="66" name="IM 66"/>
          <wp:cNvGraphicFramePr/>
          <a:graphic>
            <a:graphicData uri="http://schemas.openxmlformats.org/drawingml/2006/picture">
              <pic:pic>
                <pic:nvPicPr>
                  <pic:cNvPr id="66" name="IM 66"/>
                  <pic:cNvPicPr/>
                </pic:nvPicPr>
                <pic:blipFill>
                  <a:blip r:embed="rId1"/>
                  <a:stretch>
                    <a:fillRect/>
                  </a:stretch>
                </pic:blipFill>
                <pic:spPr>
                  <a:xfrm rot="0">
                    <a:off x="0" y="0"/>
                    <a:ext cx="1258823" cy="374904"/>
                  </a:xfrm>
                  <a:prstGeom prst="rect">
                    <a:avLst/>
                  </a:prstGeom>
                </pic:spPr>
              </pic:pic>
            </a:graphicData>
          </a:graphic>
        </wp:anchor>
      </w:drawing>
    </w:r>
    <w:r>
      <w:rPr>
        <w:rFonts w:ascii="SimSun" w:hAnsi="SimSun" w:eastAsia="SimSun" w:cs="SimSun"/>
        <w:sz w:val="22"/>
        <w:szCs w:val="22"/>
        <w:spacing w:val="-1"/>
      </w:rPr>
      <w:t>道莅智远科技（青岛）有限公司</w:t>
    </w:r>
    <w:r>
      <w:rPr>
        <w:sz w:val="16"/>
        <w:szCs w:val="16"/>
        <w:spacing w:val="-1"/>
      </w:rPr>
      <w:t>TAC-E400 系列智能 PLC 产</w:t>
    </w:r>
    <w:r>
      <w:rPr>
        <w:sz w:val="16"/>
        <w:szCs w:val="16"/>
        <w:spacing w:val="-2"/>
      </w:rPr>
      <w:t>品手册</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965" w:right="165" w:hanging="638"/>
      <w:spacing w:before="210" w:line="209" w:lineRule="auto"/>
      <w:rPr>
        <w:sz w:val="16"/>
        <w:szCs w:val="16"/>
      </w:rPr>
    </w:pPr>
    <w:r>
      <w:pict>
        <v:shape id="_x0000_s20" style="position:absolute;margin-left:90pt;margin-top:66.6pt;mso-position-vertical-relative:page;mso-position-horizontal-relative:page;width:415.3pt;height:0.5pt;z-index:251692032;" o:allowincell="f" fillcolor="#000000" filled="true" stroked="false" coordsize="8305,10" coordorigin="0,0" path="m,l8305,0l8305,9l0,9l0,0xe"/>
      </w:pict>
    </w:r>
    <w:r>
      <w:drawing>
        <wp:anchor distT="0" distB="0" distL="0" distR="0" simplePos="0" relativeHeight="251691008" behindDoc="0" locked="0" layoutInCell="0" allowOverlap="1">
          <wp:simplePos x="0" y="0"/>
          <wp:positionH relativeFrom="page">
            <wp:posOffset>1143000</wp:posOffset>
          </wp:positionH>
          <wp:positionV relativeFrom="page">
            <wp:posOffset>452627</wp:posOffset>
          </wp:positionV>
          <wp:extent cx="1258823" cy="374904"/>
          <wp:effectExtent l="0" t="0" r="0" b="0"/>
          <wp:wrapNone/>
          <wp:docPr id="70" name="IM 70"/>
          <wp:cNvGraphicFramePr/>
          <a:graphic>
            <a:graphicData uri="http://schemas.openxmlformats.org/drawingml/2006/picture">
              <pic:pic>
                <pic:nvPicPr>
                  <pic:cNvPr id="70" name="IM 70"/>
                  <pic:cNvPicPr/>
                </pic:nvPicPr>
                <pic:blipFill>
                  <a:blip r:embed="rId1"/>
                  <a:stretch>
                    <a:fillRect/>
                  </a:stretch>
                </pic:blipFill>
                <pic:spPr>
                  <a:xfrm rot="0">
                    <a:off x="0" y="0"/>
                    <a:ext cx="1258823" cy="374904"/>
                  </a:xfrm>
                  <a:prstGeom prst="rect">
                    <a:avLst/>
                  </a:prstGeom>
                </pic:spPr>
              </pic:pic>
            </a:graphicData>
          </a:graphic>
        </wp:anchor>
      </w:drawing>
    </w:r>
    <w:r>
      <w:rPr>
        <w:rFonts w:ascii="SimSun" w:hAnsi="SimSun" w:eastAsia="SimSun" w:cs="SimSun"/>
        <w:sz w:val="22"/>
        <w:szCs w:val="22"/>
        <w:spacing w:val="-1"/>
      </w:rPr>
      <w:t>道莅智远科技（青岛）有限公司</w:t>
    </w:r>
    <w:r>
      <w:rPr>
        <w:sz w:val="16"/>
        <w:szCs w:val="16"/>
        <w:spacing w:val="-1"/>
      </w:rPr>
      <w:t>TAC-E400 系列智能 PLC 产</w:t>
    </w:r>
    <w:r>
      <w:rPr>
        <w:sz w:val="16"/>
        <w:szCs w:val="16"/>
        <w:spacing w:val="-2"/>
      </w:rPr>
      <w:t>品手册</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Microsoft YaHei" w:hAnsi="Microsoft YaHei" w:eastAsia="Microsoft YaHei" w:cs="Microsoft YaHei"/>
      <w:sz w:val="20"/>
      <w:szCs w:val="20"/>
      <w:lang w:val="en-US" w:eastAsia="en-US" w:bidi="ar-SA"/>
    </w:rPr>
  </w:style>
  <w:style w:type="paragraph" w:styleId="TableText">
    <w:name w:val="Table Text"/>
    <w:basedOn w:val="Normal"/>
    <w:semiHidden/>
    <w:qFormat/>
    <w:pPr/>
    <w:rPr>
      <w:rFonts w:ascii="Microsoft YaHei" w:hAnsi="Microsoft YaHei" w:eastAsia="Microsoft YaHei" w:cs="Microsoft YaHei"/>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4" Type="http://schemas.openxmlformats.org/officeDocument/2006/relationships/fontTable" Target="fontTable.xml"/><Relationship Id="rId83" Type="http://schemas.openxmlformats.org/officeDocument/2006/relationships/styles" Target="styles.xml"/><Relationship Id="rId82" Type="http://schemas.openxmlformats.org/officeDocument/2006/relationships/settings" Target="settings.xml"/><Relationship Id="rId81" Type="http://schemas.openxmlformats.org/officeDocument/2006/relationships/footer" Target="footer36.xml"/><Relationship Id="rId80" Type="http://schemas.openxmlformats.org/officeDocument/2006/relationships/footer" Target="footer35.xml"/><Relationship Id="rId8" Type="http://schemas.openxmlformats.org/officeDocument/2006/relationships/image" Target="media/image5.jpeg"/><Relationship Id="rId79" Type="http://schemas.openxmlformats.org/officeDocument/2006/relationships/image" Target="media/image29.png"/><Relationship Id="rId78" Type="http://schemas.openxmlformats.org/officeDocument/2006/relationships/footer" Target="footer34.xml"/><Relationship Id="rId77" Type="http://schemas.openxmlformats.org/officeDocument/2006/relationships/image" Target="media/image28.png"/><Relationship Id="rId76" Type="http://schemas.openxmlformats.org/officeDocument/2006/relationships/footer" Target="footer33.xml"/><Relationship Id="rId75" Type="http://schemas.openxmlformats.org/officeDocument/2006/relationships/image" Target="media/image27.png"/><Relationship Id="rId74" Type="http://schemas.openxmlformats.org/officeDocument/2006/relationships/footer" Target="footer32.xml"/><Relationship Id="rId73" Type="http://schemas.openxmlformats.org/officeDocument/2006/relationships/header" Target="header14.xml"/><Relationship Id="rId72" Type="http://schemas.openxmlformats.org/officeDocument/2006/relationships/hyperlink" Target="https://www.tao-iot.com" TargetMode="External"/><Relationship Id="rId71" Type="http://schemas.openxmlformats.org/officeDocument/2006/relationships/footer" Target="footer31.xml"/><Relationship Id="rId70" Type="http://schemas.openxmlformats.org/officeDocument/2006/relationships/image" Target="media/image26.png"/><Relationship Id="rId7" Type="http://schemas.openxmlformats.org/officeDocument/2006/relationships/image" Target="media/image4.jpeg"/><Relationship Id="rId69" Type="http://schemas.openxmlformats.org/officeDocument/2006/relationships/image" Target="media/image25.png"/><Relationship Id="rId68" Type="http://schemas.openxmlformats.org/officeDocument/2006/relationships/footer" Target="footer30.xml"/><Relationship Id="rId67" Type="http://schemas.openxmlformats.org/officeDocument/2006/relationships/image" Target="media/image24.png"/><Relationship Id="rId66" Type="http://schemas.openxmlformats.org/officeDocument/2006/relationships/footer" Target="footer29.xml"/><Relationship Id="rId65" Type="http://schemas.openxmlformats.org/officeDocument/2006/relationships/image" Target="media/image23.jpeg"/><Relationship Id="rId64" Type="http://schemas.openxmlformats.org/officeDocument/2006/relationships/image" Target="media/image22.png"/><Relationship Id="rId63" Type="http://schemas.openxmlformats.org/officeDocument/2006/relationships/footer" Target="footer28.xml"/><Relationship Id="rId62" Type="http://schemas.openxmlformats.org/officeDocument/2006/relationships/header" Target="header13.xml"/><Relationship Id="rId61" Type="http://schemas.openxmlformats.org/officeDocument/2006/relationships/footer" Target="footer27.xml"/><Relationship Id="rId60" Type="http://schemas.openxmlformats.org/officeDocument/2006/relationships/image" Target="media/image21.jpeg"/><Relationship Id="rId6" Type="http://schemas.openxmlformats.org/officeDocument/2006/relationships/image" Target="media/image3.jpeg"/><Relationship Id="rId59" Type="http://schemas.openxmlformats.org/officeDocument/2006/relationships/footer" Target="footer26.xml"/><Relationship Id="rId58" Type="http://schemas.openxmlformats.org/officeDocument/2006/relationships/header" Target="header12.xml"/><Relationship Id="rId57" Type="http://schemas.openxmlformats.org/officeDocument/2006/relationships/image" Target="media/image20.png"/><Relationship Id="rId56" Type="http://schemas.openxmlformats.org/officeDocument/2006/relationships/footer" Target="footer25.xml"/><Relationship Id="rId55" Type="http://schemas.openxmlformats.org/officeDocument/2006/relationships/header" Target="header11.xml"/><Relationship Id="rId54" Type="http://schemas.openxmlformats.org/officeDocument/2006/relationships/image" Target="media/image19.jpeg"/><Relationship Id="rId53" Type="http://schemas.openxmlformats.org/officeDocument/2006/relationships/footer" Target="footer24.xml"/><Relationship Id="rId52" Type="http://schemas.openxmlformats.org/officeDocument/2006/relationships/header" Target="header10.xml"/><Relationship Id="rId51" Type="http://schemas.openxmlformats.org/officeDocument/2006/relationships/footer" Target="footer23.xml"/><Relationship Id="rId50" Type="http://schemas.openxmlformats.org/officeDocument/2006/relationships/image" Target="media/image18.png"/><Relationship Id="rId5" Type="http://schemas.openxmlformats.org/officeDocument/2006/relationships/footer" Target="footer2.xml"/><Relationship Id="rId49" Type="http://schemas.openxmlformats.org/officeDocument/2006/relationships/footer" Target="footer22.xml"/><Relationship Id="rId48" Type="http://schemas.openxmlformats.org/officeDocument/2006/relationships/header" Target="header9.xml"/><Relationship Id="rId47" Type="http://schemas.openxmlformats.org/officeDocument/2006/relationships/image" Target="media/image17.jpeg"/><Relationship Id="rId46" Type="http://schemas.openxmlformats.org/officeDocument/2006/relationships/footer" Target="footer21.xml"/><Relationship Id="rId45" Type="http://schemas.openxmlformats.org/officeDocument/2006/relationships/header" Target="header8.xml"/><Relationship Id="rId44" Type="http://schemas.openxmlformats.org/officeDocument/2006/relationships/image" Target="media/image16.jpeg"/><Relationship Id="rId43" Type="http://schemas.openxmlformats.org/officeDocument/2006/relationships/image" Target="media/image15.png"/><Relationship Id="rId42" Type="http://schemas.openxmlformats.org/officeDocument/2006/relationships/image" Target="media/image14.png"/><Relationship Id="rId41" Type="http://schemas.openxmlformats.org/officeDocument/2006/relationships/footer" Target="footer20.xml"/><Relationship Id="rId40" Type="http://schemas.openxmlformats.org/officeDocument/2006/relationships/header" Target="header7.xml"/><Relationship Id="rId4" Type="http://schemas.openxmlformats.org/officeDocument/2006/relationships/footer" Target="footer1.xml"/><Relationship Id="rId39" Type="http://schemas.openxmlformats.org/officeDocument/2006/relationships/image" Target="media/image13.jpeg"/><Relationship Id="rId38" Type="http://schemas.openxmlformats.org/officeDocument/2006/relationships/image" Target="media/image12.jpeg"/><Relationship Id="rId37" Type="http://schemas.openxmlformats.org/officeDocument/2006/relationships/image" Target="media/image11.jpeg"/><Relationship Id="rId36" Type="http://schemas.openxmlformats.org/officeDocument/2006/relationships/footer" Target="footer19.xml"/><Relationship Id="rId35" Type="http://schemas.openxmlformats.org/officeDocument/2006/relationships/image" Target="media/image10.jpeg"/><Relationship Id="rId34" Type="http://schemas.openxmlformats.org/officeDocument/2006/relationships/footer" Target="footer18.xml"/><Relationship Id="rId33" Type="http://schemas.openxmlformats.org/officeDocument/2006/relationships/footer" Target="footer17.xml"/><Relationship Id="rId32" Type="http://schemas.openxmlformats.org/officeDocument/2006/relationships/footer" Target="footer16.xml"/><Relationship Id="rId31" Type="http://schemas.openxmlformats.org/officeDocument/2006/relationships/header" Target="header6.xml"/><Relationship Id="rId30" Type="http://schemas.openxmlformats.org/officeDocument/2006/relationships/footer" Target="footer15.xml"/><Relationship Id="rId3" Type="http://schemas.openxmlformats.org/officeDocument/2006/relationships/hyperlink" Target="mailto:sales@tao-iot.com" TargetMode="External"/><Relationship Id="rId29" Type="http://schemas.openxmlformats.org/officeDocument/2006/relationships/header" Target="header5.xml"/><Relationship Id="rId28" Type="http://schemas.openxmlformats.org/officeDocument/2006/relationships/image" Target="media/image9.jpeg"/><Relationship Id="rId27" Type="http://schemas.openxmlformats.org/officeDocument/2006/relationships/image" Target="media/image8.png"/><Relationship Id="rId26" Type="http://schemas.openxmlformats.org/officeDocument/2006/relationships/footer" Target="footer14.xml"/><Relationship Id="rId25" Type="http://schemas.openxmlformats.org/officeDocument/2006/relationships/header" Target="header4.xml"/><Relationship Id="rId24" Type="http://schemas.openxmlformats.org/officeDocument/2006/relationships/footer" Target="footer13.xml"/><Relationship Id="rId23" Type="http://schemas.openxmlformats.org/officeDocument/2006/relationships/header" Target="header3.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image" Target="media/image2.png"/><Relationship Id="rId19" Type="http://schemas.openxmlformats.org/officeDocument/2006/relationships/header" Target="header2.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1.xml"/><Relationship Id="rId13" Type="http://schemas.openxmlformats.org/officeDocument/2006/relationships/image" Target="media/image7.png"/><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10.xml.rels><?xml version="1.0" encoding="UTF-8" standalone="yes"?>
<Relationships xmlns="http://schemas.openxmlformats.org/package/2006/relationships"><Relationship Id="rId1" Type="http://schemas.openxmlformats.org/officeDocument/2006/relationships/image" Target="media/image7.png"/></Relationships>
</file>

<file path=word/_rels/header11.xml.rels><?xml version="1.0" encoding="UTF-8" standalone="yes"?>
<Relationships xmlns="http://schemas.openxmlformats.org/package/2006/relationships"><Relationship Id="rId1" Type="http://schemas.openxmlformats.org/officeDocument/2006/relationships/image" Target="media/image7.png"/></Relationships>
</file>

<file path=word/_rels/header12.xml.rels><?xml version="1.0" encoding="UTF-8" standalone="yes"?>
<Relationships xmlns="http://schemas.openxmlformats.org/package/2006/relationships"><Relationship Id="rId1" Type="http://schemas.openxmlformats.org/officeDocument/2006/relationships/image" Target="media/image7.png"/></Relationships>
</file>

<file path=word/_rels/header13.xml.rels><?xml version="1.0" encoding="UTF-8" standalone="yes"?>
<Relationships xmlns="http://schemas.openxmlformats.org/package/2006/relationships"><Relationship Id="rId1" Type="http://schemas.openxmlformats.org/officeDocument/2006/relationships/image" Target="media/image7.png"/></Relationships>
</file>

<file path=word/_rels/header14.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_rels/header5.xml.rels><?xml version="1.0" encoding="UTF-8" standalone="yes"?>
<Relationships xmlns="http://schemas.openxmlformats.org/package/2006/relationships"><Relationship Id="rId1" Type="http://schemas.openxmlformats.org/officeDocument/2006/relationships/image" Target="media/image7.png"/></Relationships>
</file>

<file path=word/_rels/header6.xml.rels><?xml version="1.0" encoding="UTF-8" standalone="yes"?>
<Relationships xmlns="http://schemas.openxmlformats.org/package/2006/relationships"><Relationship Id="rId1" Type="http://schemas.openxmlformats.org/officeDocument/2006/relationships/image" Target="media/image7.png"/></Relationships>
</file>

<file path=word/_rels/header7.xml.rels><?xml version="1.0" encoding="UTF-8" standalone="yes"?>
<Relationships xmlns="http://schemas.openxmlformats.org/package/2006/relationships"><Relationship Id="rId1" Type="http://schemas.openxmlformats.org/officeDocument/2006/relationships/image" Target="media/image7.png"/></Relationships>
</file>

<file path=word/_rels/header8.xml.rels><?xml version="1.0" encoding="UTF-8" standalone="yes"?>
<Relationships xmlns="http://schemas.openxmlformats.org/package/2006/relationships"><Relationship Id="rId1" Type="http://schemas.openxmlformats.org/officeDocument/2006/relationships/image" Target="media/image7.png"/></Relationships>
</file>

<file path=word/_rels/header9.xml.rels><?xml version="1.0" encoding="UTF-8" standalone="yes"?>
<Relationships xmlns="http://schemas.openxmlformats.org/package/2006/relationships"><Relationship Id="rId1" Type="http://schemas.openxmlformats.org/officeDocument/2006/relationships/image" Target="media/image7.png"/></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宋思宙</dc:creator>
  <dcterms:created xsi:type="dcterms:W3CDTF">2025-05-16T16:40:56Z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2025-12-03T13:52:17</vt:filetime>
  </property>
</Properties>
</file>